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A1" w:rsidRDefault="007E3218" w:rsidP="001D7926">
      <w:pPr>
        <w:spacing w:after="200" w:line="276" w:lineRule="auto"/>
        <w:jc w:val="center"/>
        <w:rPr>
          <w:rFonts w:eastAsia="Calibri"/>
          <w:lang w:eastAsia="en-US"/>
        </w:rPr>
      </w:pPr>
      <w:bookmarkStart w:id="0" w:name="_GoBack"/>
      <w:bookmarkEnd w:id="0"/>
      <w:r>
        <w:rPr>
          <w:rFonts w:eastAsia="Calibri"/>
          <w:lang w:eastAsia="en-US"/>
        </w:rPr>
        <w:t xml:space="preserve">  </w:t>
      </w:r>
      <w:r w:rsidR="00303829">
        <w:rPr>
          <w:rFonts w:eastAsia="Calibri"/>
          <w:lang w:eastAsia="en-US"/>
        </w:rPr>
        <w:t>м</w:t>
      </w:r>
      <w:r w:rsidR="001D7926" w:rsidRPr="00E629CC">
        <w:rPr>
          <w:rFonts w:eastAsia="Calibri"/>
          <w:lang w:eastAsia="en-US"/>
        </w:rPr>
        <w:t xml:space="preserve">униципальное </w:t>
      </w:r>
      <w:r w:rsidR="001D7926">
        <w:rPr>
          <w:rFonts w:eastAsia="Calibri"/>
          <w:lang w:eastAsia="en-US"/>
        </w:rPr>
        <w:t>бюджет</w:t>
      </w:r>
      <w:r w:rsidR="001D7926" w:rsidRPr="00E629CC">
        <w:rPr>
          <w:rFonts w:eastAsia="Calibri"/>
          <w:lang w:eastAsia="en-US"/>
        </w:rPr>
        <w:t xml:space="preserve">ное дошкольное образовательное учреждение </w:t>
      </w:r>
    </w:p>
    <w:p w:rsidR="001D7926" w:rsidRDefault="001D7926" w:rsidP="001D7926">
      <w:pPr>
        <w:spacing w:after="200" w:line="276" w:lineRule="auto"/>
        <w:jc w:val="center"/>
        <w:rPr>
          <w:rFonts w:eastAsia="Calibri"/>
          <w:lang w:eastAsia="en-US"/>
        </w:rPr>
      </w:pPr>
      <w:r w:rsidRPr="00E629CC">
        <w:rPr>
          <w:rFonts w:eastAsia="Calibri"/>
          <w:lang w:eastAsia="en-US"/>
        </w:rPr>
        <w:t xml:space="preserve">«Детский сад № </w:t>
      </w:r>
      <w:r w:rsidR="00EB666A">
        <w:rPr>
          <w:rFonts w:eastAsia="Calibri"/>
          <w:lang w:eastAsia="en-US"/>
        </w:rPr>
        <w:t>24</w:t>
      </w:r>
      <w:r>
        <w:rPr>
          <w:rFonts w:eastAsia="Calibri"/>
          <w:lang w:eastAsia="en-US"/>
        </w:rPr>
        <w:t>»</w:t>
      </w:r>
    </w:p>
    <w:p w:rsidR="001D7926" w:rsidRDefault="001D7926" w:rsidP="001D7926">
      <w:pPr>
        <w:spacing w:after="200" w:line="276" w:lineRule="auto"/>
        <w:jc w:val="center"/>
        <w:rPr>
          <w:rFonts w:eastAsia="Calibri"/>
          <w:lang w:eastAsia="en-US"/>
        </w:rPr>
      </w:pPr>
    </w:p>
    <w:p w:rsidR="001D7926" w:rsidRDefault="001D7926" w:rsidP="001D7926">
      <w:pPr>
        <w:spacing w:after="200" w:line="276" w:lineRule="auto"/>
        <w:jc w:val="center"/>
        <w:rPr>
          <w:rFonts w:eastAsia="Calibri"/>
          <w:lang w:eastAsia="en-US"/>
        </w:rPr>
      </w:pPr>
    </w:p>
    <w:p w:rsidR="001D7926" w:rsidRDefault="001D7926" w:rsidP="001D7926">
      <w:pPr>
        <w:spacing w:after="200" w:line="276" w:lineRule="auto"/>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1D7926" w:rsidRPr="004F2D65" w:rsidTr="00DB526C">
        <w:tc>
          <w:tcPr>
            <w:tcW w:w="4788" w:type="dxa"/>
            <w:tcBorders>
              <w:top w:val="nil"/>
              <w:left w:val="nil"/>
              <w:bottom w:val="nil"/>
              <w:right w:val="nil"/>
            </w:tcBorders>
            <w:shd w:val="clear" w:color="auto" w:fill="auto"/>
          </w:tcPr>
          <w:p w:rsidR="001D7926" w:rsidRPr="004F2D65" w:rsidRDefault="001D7926" w:rsidP="00DB526C">
            <w:pPr>
              <w:spacing w:line="276" w:lineRule="auto"/>
              <w:rPr>
                <w:rFonts w:eastAsia="Calibri"/>
                <w:lang w:eastAsia="en-US"/>
              </w:rPr>
            </w:pPr>
            <w:r w:rsidRPr="004F2D65">
              <w:rPr>
                <w:rFonts w:eastAsia="Calibri"/>
                <w:lang w:eastAsia="en-US"/>
              </w:rPr>
              <w:t>Принята:</w:t>
            </w:r>
          </w:p>
          <w:p w:rsidR="001D7926" w:rsidRPr="00416C5C" w:rsidRDefault="001D7926" w:rsidP="00DB526C">
            <w:pPr>
              <w:spacing w:line="276" w:lineRule="auto"/>
              <w:rPr>
                <w:rFonts w:eastAsia="Calibri"/>
                <w:lang w:eastAsia="en-US"/>
              </w:rPr>
            </w:pPr>
            <w:r w:rsidRPr="00416C5C">
              <w:rPr>
                <w:rFonts w:eastAsia="Calibri"/>
                <w:lang w:eastAsia="en-US"/>
              </w:rPr>
              <w:t>Педагогический совет</w:t>
            </w:r>
          </w:p>
          <w:p w:rsidR="001D7926" w:rsidRPr="004F2D65" w:rsidRDefault="00EB666A" w:rsidP="00DB526C">
            <w:pPr>
              <w:spacing w:line="276" w:lineRule="auto"/>
              <w:rPr>
                <w:rFonts w:eastAsia="Calibri"/>
                <w:lang w:eastAsia="en-US"/>
              </w:rPr>
            </w:pPr>
            <w:r>
              <w:rPr>
                <w:rFonts w:eastAsia="Calibri"/>
                <w:lang w:eastAsia="en-US"/>
              </w:rPr>
              <w:t>Протокол  № 1 от 09.09.201</w:t>
            </w:r>
            <w:r w:rsidR="00B736A1">
              <w:rPr>
                <w:rFonts w:eastAsia="Calibri"/>
                <w:lang w:eastAsia="en-US"/>
              </w:rPr>
              <w:t>7</w:t>
            </w:r>
          </w:p>
        </w:tc>
        <w:tc>
          <w:tcPr>
            <w:tcW w:w="4787" w:type="dxa"/>
            <w:tcBorders>
              <w:top w:val="nil"/>
              <w:left w:val="nil"/>
              <w:bottom w:val="nil"/>
              <w:right w:val="nil"/>
            </w:tcBorders>
            <w:shd w:val="clear" w:color="auto" w:fill="auto"/>
          </w:tcPr>
          <w:p w:rsidR="001D7926" w:rsidRPr="004F2D65" w:rsidRDefault="001D7926" w:rsidP="00DB526C">
            <w:pPr>
              <w:spacing w:line="276" w:lineRule="auto"/>
              <w:jc w:val="right"/>
              <w:rPr>
                <w:rFonts w:eastAsia="Calibri"/>
                <w:lang w:eastAsia="en-US"/>
              </w:rPr>
            </w:pPr>
            <w:r w:rsidRPr="004F2D65">
              <w:rPr>
                <w:rFonts w:eastAsia="Calibri"/>
                <w:lang w:eastAsia="en-US"/>
              </w:rPr>
              <w:t>Утверждаю:</w:t>
            </w:r>
          </w:p>
          <w:p w:rsidR="001D7926" w:rsidRPr="004F2D65" w:rsidRDefault="001D7926" w:rsidP="00DB526C">
            <w:pPr>
              <w:spacing w:line="276" w:lineRule="auto"/>
              <w:jc w:val="right"/>
              <w:rPr>
                <w:rFonts w:eastAsia="Calibri"/>
                <w:lang w:eastAsia="en-US"/>
              </w:rPr>
            </w:pPr>
            <w:r>
              <w:rPr>
                <w:rFonts w:eastAsia="Calibri"/>
                <w:lang w:eastAsia="en-US"/>
              </w:rPr>
              <w:t xml:space="preserve">Заведующий </w:t>
            </w:r>
            <w:r w:rsidR="00EB666A">
              <w:rPr>
                <w:rFonts w:eastAsia="Calibri"/>
                <w:lang w:eastAsia="en-US"/>
              </w:rPr>
              <w:t>МБДОУ №24</w:t>
            </w:r>
          </w:p>
          <w:p w:rsidR="001D7926" w:rsidRPr="004F2D65" w:rsidRDefault="00EB666A" w:rsidP="00DB526C">
            <w:pPr>
              <w:spacing w:line="276" w:lineRule="auto"/>
              <w:jc w:val="right"/>
              <w:rPr>
                <w:rFonts w:eastAsia="Calibri"/>
                <w:lang w:eastAsia="en-US"/>
              </w:rPr>
            </w:pPr>
            <w:r>
              <w:rPr>
                <w:rFonts w:eastAsia="Calibri"/>
                <w:lang w:eastAsia="en-US"/>
              </w:rPr>
              <w:t>___________ Е.А. Титаева</w:t>
            </w:r>
          </w:p>
          <w:p w:rsidR="001D7926" w:rsidRPr="004F2D65" w:rsidRDefault="001D7926" w:rsidP="00EB666A">
            <w:pPr>
              <w:spacing w:line="276" w:lineRule="auto"/>
              <w:jc w:val="right"/>
              <w:rPr>
                <w:rFonts w:eastAsia="Calibri"/>
                <w:lang w:eastAsia="en-US"/>
              </w:rPr>
            </w:pPr>
            <w:r w:rsidRPr="004F2D65">
              <w:rPr>
                <w:rFonts w:eastAsia="Calibri"/>
                <w:lang w:eastAsia="en-US"/>
              </w:rPr>
              <w:t>Приказ №</w:t>
            </w:r>
            <w:r w:rsidR="00653094">
              <w:rPr>
                <w:rFonts w:eastAsia="Calibri"/>
                <w:lang w:eastAsia="en-US"/>
              </w:rPr>
              <w:t>364</w:t>
            </w:r>
            <w:r w:rsidRPr="004F2D65">
              <w:rPr>
                <w:rFonts w:eastAsia="Calibri"/>
                <w:lang w:eastAsia="en-US"/>
              </w:rPr>
              <w:t xml:space="preserve"> от </w:t>
            </w:r>
            <w:r w:rsidR="00EB666A">
              <w:rPr>
                <w:rFonts w:eastAsia="Calibri"/>
                <w:lang w:eastAsia="en-US"/>
              </w:rPr>
              <w:t>09.09.201</w:t>
            </w:r>
            <w:r w:rsidR="00B736A1">
              <w:rPr>
                <w:rFonts w:eastAsia="Calibri"/>
                <w:lang w:eastAsia="en-US"/>
              </w:rPr>
              <w:t>7</w:t>
            </w:r>
          </w:p>
        </w:tc>
      </w:tr>
    </w:tbl>
    <w:p w:rsidR="001D7926" w:rsidRDefault="001D7926" w:rsidP="001D7926">
      <w:pPr>
        <w:spacing w:after="200" w:line="276" w:lineRule="auto"/>
        <w:jc w:val="center"/>
        <w:rPr>
          <w:rFonts w:eastAsia="Calibri"/>
          <w:lang w:eastAsia="en-US"/>
        </w:rPr>
      </w:pPr>
    </w:p>
    <w:p w:rsidR="001D7926" w:rsidRDefault="001D7926" w:rsidP="001D7926">
      <w:pPr>
        <w:spacing w:after="200" w:line="276" w:lineRule="auto"/>
        <w:jc w:val="center"/>
        <w:rPr>
          <w:rFonts w:eastAsia="Calibri"/>
          <w:lang w:eastAsia="en-US"/>
        </w:rPr>
      </w:pPr>
    </w:p>
    <w:p w:rsidR="001D7926" w:rsidRDefault="001D7926" w:rsidP="001D7926">
      <w:pPr>
        <w:spacing w:after="200" w:line="276" w:lineRule="auto"/>
        <w:jc w:val="center"/>
        <w:rPr>
          <w:rFonts w:eastAsia="Calibri"/>
          <w:lang w:eastAsia="en-US"/>
        </w:rPr>
      </w:pPr>
    </w:p>
    <w:p w:rsidR="001D7926" w:rsidRDefault="001D7926" w:rsidP="001D7926">
      <w:pPr>
        <w:spacing w:after="200" w:line="276" w:lineRule="auto"/>
        <w:jc w:val="center"/>
        <w:rPr>
          <w:rFonts w:eastAsia="Calibri"/>
          <w:lang w:eastAsia="en-US"/>
        </w:rPr>
      </w:pPr>
    </w:p>
    <w:p w:rsidR="001D7926" w:rsidRPr="00E629CC" w:rsidRDefault="001D7926" w:rsidP="001D7926">
      <w:pPr>
        <w:spacing w:after="200" w:line="276" w:lineRule="auto"/>
        <w:jc w:val="center"/>
        <w:rPr>
          <w:rFonts w:eastAsia="Calibri"/>
          <w:lang w:eastAsia="en-US"/>
        </w:rPr>
      </w:pPr>
    </w:p>
    <w:p w:rsidR="001D7926" w:rsidRPr="008F5E95" w:rsidRDefault="001D7926" w:rsidP="001D7926">
      <w:pPr>
        <w:autoSpaceDE w:val="0"/>
        <w:autoSpaceDN w:val="0"/>
        <w:spacing w:line="276" w:lineRule="auto"/>
        <w:ind w:left="-1560" w:firstLine="1560"/>
        <w:jc w:val="both"/>
      </w:pPr>
    </w:p>
    <w:p w:rsidR="001D7926" w:rsidRPr="00803429" w:rsidRDefault="001D7926" w:rsidP="001D7926">
      <w:pPr>
        <w:suppressAutoHyphens/>
        <w:autoSpaceDE w:val="0"/>
        <w:autoSpaceDN w:val="0"/>
        <w:adjustRightInd w:val="0"/>
        <w:spacing w:line="276" w:lineRule="auto"/>
        <w:jc w:val="center"/>
        <w:rPr>
          <w:rFonts w:eastAsia="Calibri"/>
          <w:b/>
          <w:bCs/>
          <w:noProof/>
          <w:sz w:val="32"/>
          <w:szCs w:val="32"/>
        </w:rPr>
      </w:pPr>
      <w:r w:rsidRPr="00803429">
        <w:rPr>
          <w:rFonts w:eastAsia="Calibri"/>
          <w:b/>
          <w:bCs/>
          <w:noProof/>
          <w:sz w:val="32"/>
          <w:szCs w:val="32"/>
        </w:rPr>
        <w:t xml:space="preserve">Основная образовательная программа </w:t>
      </w:r>
    </w:p>
    <w:p w:rsidR="001D7926" w:rsidRDefault="001D7926" w:rsidP="001D7926">
      <w:pPr>
        <w:suppressAutoHyphens/>
        <w:autoSpaceDE w:val="0"/>
        <w:autoSpaceDN w:val="0"/>
        <w:adjustRightInd w:val="0"/>
        <w:spacing w:line="276" w:lineRule="auto"/>
        <w:jc w:val="center"/>
        <w:rPr>
          <w:rFonts w:eastAsia="Calibri"/>
          <w:b/>
          <w:bCs/>
          <w:noProof/>
          <w:sz w:val="32"/>
          <w:szCs w:val="32"/>
        </w:rPr>
      </w:pPr>
      <w:r w:rsidRPr="00803429">
        <w:rPr>
          <w:rFonts w:eastAsia="Calibri"/>
          <w:b/>
          <w:bCs/>
          <w:noProof/>
          <w:sz w:val="32"/>
          <w:szCs w:val="32"/>
        </w:rPr>
        <w:t xml:space="preserve">дошкольного образования </w:t>
      </w: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A56FFD" w:rsidRDefault="00A56FFD"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uppressAutoHyphens/>
        <w:autoSpaceDE w:val="0"/>
        <w:autoSpaceDN w:val="0"/>
        <w:adjustRightInd w:val="0"/>
        <w:spacing w:line="276" w:lineRule="auto"/>
        <w:jc w:val="center"/>
        <w:rPr>
          <w:rFonts w:eastAsia="Calibri"/>
          <w:b/>
          <w:bCs/>
          <w:noProof/>
          <w:sz w:val="32"/>
          <w:szCs w:val="32"/>
        </w:rPr>
      </w:pPr>
    </w:p>
    <w:p w:rsidR="001D7926" w:rsidRPr="00803429" w:rsidRDefault="001D7926" w:rsidP="001D7926">
      <w:pPr>
        <w:suppressAutoHyphens/>
        <w:autoSpaceDE w:val="0"/>
        <w:autoSpaceDN w:val="0"/>
        <w:adjustRightInd w:val="0"/>
        <w:spacing w:line="276" w:lineRule="auto"/>
        <w:jc w:val="center"/>
        <w:rPr>
          <w:rFonts w:eastAsia="Calibri"/>
          <w:b/>
          <w:bCs/>
          <w:noProof/>
          <w:sz w:val="32"/>
          <w:szCs w:val="32"/>
        </w:rPr>
      </w:pPr>
    </w:p>
    <w:p w:rsidR="001D7926" w:rsidRDefault="001D7926" w:rsidP="001D7926">
      <w:pPr>
        <w:spacing w:line="276" w:lineRule="auto"/>
        <w:jc w:val="center"/>
        <w:rPr>
          <w:b/>
          <w:sz w:val="32"/>
          <w:szCs w:val="32"/>
        </w:rPr>
      </w:pPr>
    </w:p>
    <w:p w:rsidR="001D7926" w:rsidRPr="00B0146B" w:rsidRDefault="001D7926" w:rsidP="001D7926">
      <w:pPr>
        <w:suppressAutoHyphens/>
        <w:autoSpaceDE w:val="0"/>
        <w:autoSpaceDN w:val="0"/>
        <w:adjustRightInd w:val="0"/>
        <w:spacing w:line="276" w:lineRule="auto"/>
        <w:jc w:val="center"/>
        <w:rPr>
          <w:rFonts w:eastAsia="Calibri"/>
          <w:bCs/>
          <w:noProof/>
        </w:rPr>
      </w:pPr>
      <w:r w:rsidRPr="00B0146B">
        <w:rPr>
          <w:rFonts w:eastAsia="Calibri"/>
          <w:bCs/>
          <w:noProof/>
        </w:rPr>
        <w:t>Ленинск-Кузнецкий городской округ</w:t>
      </w:r>
      <w:r w:rsidR="006D15AA">
        <w:rPr>
          <w:rFonts w:eastAsia="Calibri"/>
          <w:bCs/>
          <w:noProof/>
        </w:rPr>
        <w:t xml:space="preserve"> 2017 г.</w:t>
      </w:r>
    </w:p>
    <w:p w:rsidR="001D7926" w:rsidRDefault="001D7926" w:rsidP="001D7926">
      <w:pPr>
        <w:spacing w:line="276" w:lineRule="auto"/>
        <w:jc w:val="center"/>
        <w:rPr>
          <w:b/>
          <w:sz w:val="32"/>
          <w:szCs w:val="32"/>
        </w:rPr>
      </w:pPr>
    </w:p>
    <w:p w:rsidR="001D7926" w:rsidRPr="00A12B7D" w:rsidRDefault="001D7926" w:rsidP="001D7926">
      <w:pPr>
        <w:jc w:val="center"/>
        <w:rPr>
          <w:sz w:val="28"/>
          <w:szCs w:val="28"/>
        </w:rPr>
      </w:pPr>
      <w:r w:rsidRPr="00A12B7D">
        <w:rPr>
          <w:b/>
          <w:bCs/>
          <w:sz w:val="28"/>
          <w:szCs w:val="28"/>
        </w:rPr>
        <w:t>Содержание</w:t>
      </w:r>
    </w:p>
    <w:p w:rsidR="001D7926" w:rsidRPr="00A12B7D" w:rsidRDefault="001D7926" w:rsidP="001D7926">
      <w:pPr>
        <w:ind w:right="-139"/>
        <w:jc w:val="center"/>
        <w:rPr>
          <w:b/>
          <w:bCs/>
          <w:sz w:val="28"/>
          <w:szCs w:val="28"/>
        </w:rPr>
      </w:pPr>
    </w:p>
    <w:p w:rsidR="001D7926" w:rsidRPr="00E25410" w:rsidRDefault="001D7926" w:rsidP="001D7926">
      <w:pPr>
        <w:ind w:right="-139"/>
        <w:jc w:val="center"/>
        <w:rPr>
          <w:b/>
          <w:bCs/>
        </w:rPr>
      </w:pPr>
    </w:p>
    <w:tbl>
      <w:tblPr>
        <w:tblW w:w="0" w:type="auto"/>
        <w:tblInd w:w="-318" w:type="dxa"/>
        <w:tblLook w:val="04A0" w:firstRow="1" w:lastRow="0" w:firstColumn="1" w:lastColumn="0" w:noHBand="0" w:noVBand="1"/>
      </w:tblPr>
      <w:tblGrid>
        <w:gridCol w:w="971"/>
        <w:gridCol w:w="8042"/>
        <w:gridCol w:w="876"/>
      </w:tblGrid>
      <w:tr w:rsidR="001D7926" w:rsidRPr="00E25410" w:rsidTr="00DB526C">
        <w:tc>
          <w:tcPr>
            <w:tcW w:w="971" w:type="dxa"/>
            <w:hideMark/>
          </w:tcPr>
          <w:p w:rsidR="001D7926" w:rsidRPr="00E25410" w:rsidRDefault="001D7926" w:rsidP="00DB526C">
            <w:pPr>
              <w:ind w:right="-139"/>
              <w:jc w:val="center"/>
              <w:rPr>
                <w:b/>
                <w:lang w:val="en-US"/>
              </w:rPr>
            </w:pPr>
            <w:r w:rsidRPr="00E25410">
              <w:rPr>
                <w:b/>
                <w:lang w:val="en-US"/>
              </w:rPr>
              <w:t>I</w:t>
            </w:r>
          </w:p>
        </w:tc>
        <w:tc>
          <w:tcPr>
            <w:tcW w:w="8042" w:type="dxa"/>
          </w:tcPr>
          <w:p w:rsidR="001D7926" w:rsidRPr="00E25410" w:rsidRDefault="001D7926" w:rsidP="00DB526C">
            <w:pPr>
              <w:tabs>
                <w:tab w:val="left" w:pos="1160"/>
              </w:tabs>
              <w:rPr>
                <w:b/>
                <w:bCs/>
              </w:rPr>
            </w:pPr>
            <w:r w:rsidRPr="00E25410">
              <w:rPr>
                <w:b/>
                <w:bCs/>
              </w:rPr>
              <w:t>ЦЕЛЕВОЙ РАЗДЕЛ</w:t>
            </w:r>
          </w:p>
          <w:p w:rsidR="001D7926" w:rsidRPr="00E25410" w:rsidRDefault="001D7926" w:rsidP="00DB526C">
            <w:pPr>
              <w:ind w:right="-139"/>
            </w:pPr>
          </w:p>
        </w:tc>
        <w:tc>
          <w:tcPr>
            <w:tcW w:w="876" w:type="dxa"/>
          </w:tcPr>
          <w:p w:rsidR="001D7926" w:rsidRPr="00E25410" w:rsidRDefault="001D7926" w:rsidP="00DB526C">
            <w:pPr>
              <w:ind w:right="-139"/>
              <w:jc w:val="center"/>
            </w:pPr>
          </w:p>
        </w:tc>
      </w:tr>
      <w:tr w:rsidR="001D7926" w:rsidRPr="00937FCC" w:rsidTr="00DB526C">
        <w:tc>
          <w:tcPr>
            <w:tcW w:w="971" w:type="dxa"/>
            <w:hideMark/>
          </w:tcPr>
          <w:p w:rsidR="001D7926" w:rsidRPr="00E25410" w:rsidRDefault="001D7926" w:rsidP="00DB526C">
            <w:pPr>
              <w:ind w:right="-139"/>
              <w:jc w:val="center"/>
            </w:pPr>
            <w:r w:rsidRPr="00E25410">
              <w:t>1.1</w:t>
            </w:r>
          </w:p>
        </w:tc>
        <w:tc>
          <w:tcPr>
            <w:tcW w:w="8042" w:type="dxa"/>
            <w:hideMark/>
          </w:tcPr>
          <w:p w:rsidR="001D7926" w:rsidRPr="00E25410" w:rsidRDefault="001D7926" w:rsidP="00DB526C">
            <w:pPr>
              <w:ind w:right="-139"/>
            </w:pPr>
            <w:r w:rsidRPr="00E25410">
              <w:t>Пояснительная записка</w:t>
            </w:r>
          </w:p>
        </w:tc>
        <w:tc>
          <w:tcPr>
            <w:tcW w:w="876" w:type="dxa"/>
            <w:hideMark/>
          </w:tcPr>
          <w:p w:rsidR="001D7926" w:rsidRPr="00937FCC" w:rsidRDefault="001D7926" w:rsidP="00DB526C">
            <w:pPr>
              <w:ind w:right="-139"/>
              <w:jc w:val="center"/>
            </w:pPr>
            <w:r w:rsidRPr="00937FCC">
              <w:t>3</w:t>
            </w:r>
          </w:p>
        </w:tc>
      </w:tr>
      <w:tr w:rsidR="001D7926" w:rsidRPr="00937FCC" w:rsidTr="00DB526C">
        <w:tc>
          <w:tcPr>
            <w:tcW w:w="971" w:type="dxa"/>
            <w:hideMark/>
          </w:tcPr>
          <w:p w:rsidR="001D7926" w:rsidRPr="00E25410" w:rsidRDefault="001D7926" w:rsidP="00DB526C">
            <w:pPr>
              <w:ind w:right="-139"/>
              <w:jc w:val="center"/>
            </w:pPr>
            <w:r w:rsidRPr="00E25410">
              <w:t>1.1.1</w:t>
            </w:r>
          </w:p>
        </w:tc>
        <w:tc>
          <w:tcPr>
            <w:tcW w:w="8042" w:type="dxa"/>
            <w:hideMark/>
          </w:tcPr>
          <w:p w:rsidR="001D7926" w:rsidRPr="00E25410" w:rsidRDefault="001D7926" w:rsidP="00DB526C">
            <w:pPr>
              <w:ind w:right="-139"/>
            </w:pPr>
            <w:r w:rsidRPr="00E25410">
              <w:t>Цели   и   задачи  реализации  основной  образовательной программы</w:t>
            </w:r>
          </w:p>
        </w:tc>
        <w:tc>
          <w:tcPr>
            <w:tcW w:w="876" w:type="dxa"/>
            <w:hideMark/>
          </w:tcPr>
          <w:p w:rsidR="001D7926" w:rsidRPr="00937FCC" w:rsidRDefault="001D7926" w:rsidP="00DB526C">
            <w:pPr>
              <w:ind w:right="-139"/>
              <w:jc w:val="center"/>
            </w:pPr>
            <w:r w:rsidRPr="00937FCC">
              <w:t>3</w:t>
            </w:r>
          </w:p>
        </w:tc>
      </w:tr>
      <w:tr w:rsidR="001D7926" w:rsidRPr="00937FCC" w:rsidTr="00DB526C">
        <w:tc>
          <w:tcPr>
            <w:tcW w:w="971" w:type="dxa"/>
            <w:hideMark/>
          </w:tcPr>
          <w:p w:rsidR="001D7926" w:rsidRPr="00E25410" w:rsidRDefault="001D7926" w:rsidP="00DB526C">
            <w:pPr>
              <w:ind w:right="-139"/>
              <w:jc w:val="center"/>
            </w:pPr>
            <w:r w:rsidRPr="00E25410">
              <w:t>1.1.2</w:t>
            </w:r>
          </w:p>
        </w:tc>
        <w:tc>
          <w:tcPr>
            <w:tcW w:w="8042" w:type="dxa"/>
            <w:hideMark/>
          </w:tcPr>
          <w:p w:rsidR="001D7926" w:rsidRPr="00E25410" w:rsidRDefault="001D7926" w:rsidP="00DB526C">
            <w:pPr>
              <w:ind w:right="-139"/>
            </w:pPr>
            <w:r w:rsidRPr="00E25410">
              <w:t>Принципы и подходы к формированию основной  образовательной программы дошкольного образования</w:t>
            </w:r>
          </w:p>
        </w:tc>
        <w:tc>
          <w:tcPr>
            <w:tcW w:w="876" w:type="dxa"/>
            <w:hideMark/>
          </w:tcPr>
          <w:p w:rsidR="001D7926" w:rsidRPr="00937FCC" w:rsidRDefault="00937FCC" w:rsidP="00DB526C">
            <w:pPr>
              <w:ind w:right="-139"/>
              <w:jc w:val="center"/>
            </w:pPr>
            <w:r w:rsidRPr="00937FCC">
              <w:t>4</w:t>
            </w:r>
          </w:p>
        </w:tc>
      </w:tr>
      <w:tr w:rsidR="001D7926" w:rsidRPr="00937FCC" w:rsidTr="00DB526C">
        <w:tc>
          <w:tcPr>
            <w:tcW w:w="971" w:type="dxa"/>
            <w:hideMark/>
          </w:tcPr>
          <w:p w:rsidR="001D7926" w:rsidRPr="00E25410" w:rsidRDefault="001D7926" w:rsidP="00DB526C">
            <w:pPr>
              <w:ind w:right="-139"/>
              <w:jc w:val="center"/>
            </w:pPr>
            <w:r w:rsidRPr="00E25410">
              <w:t>1.1.3</w:t>
            </w:r>
          </w:p>
        </w:tc>
        <w:tc>
          <w:tcPr>
            <w:tcW w:w="8042" w:type="dxa"/>
            <w:hideMark/>
          </w:tcPr>
          <w:p w:rsidR="001D7926" w:rsidRPr="00E25410" w:rsidRDefault="001D7926" w:rsidP="00DB526C">
            <w:pPr>
              <w:ind w:right="-139"/>
            </w:pPr>
            <w:r w:rsidRPr="00E25410">
              <w:t>Значимые    для разработки и реализации основной  образовательной программы дошкольного образования характеристики</w:t>
            </w:r>
          </w:p>
        </w:tc>
        <w:tc>
          <w:tcPr>
            <w:tcW w:w="876" w:type="dxa"/>
            <w:hideMark/>
          </w:tcPr>
          <w:p w:rsidR="001D7926" w:rsidRPr="00937FCC" w:rsidRDefault="00937FCC" w:rsidP="00DB526C">
            <w:pPr>
              <w:ind w:right="-139"/>
              <w:jc w:val="center"/>
            </w:pPr>
            <w:r w:rsidRPr="00937FCC">
              <w:t>6</w:t>
            </w:r>
          </w:p>
        </w:tc>
      </w:tr>
      <w:tr w:rsidR="001D7926" w:rsidRPr="00937FCC" w:rsidTr="00DB526C">
        <w:tc>
          <w:tcPr>
            <w:tcW w:w="971" w:type="dxa"/>
            <w:hideMark/>
          </w:tcPr>
          <w:p w:rsidR="001D7926" w:rsidRPr="00E25410" w:rsidRDefault="001D7926" w:rsidP="00DB526C">
            <w:pPr>
              <w:ind w:right="-139"/>
              <w:jc w:val="center"/>
            </w:pPr>
            <w:r w:rsidRPr="00E25410">
              <w:t>1.2</w:t>
            </w:r>
          </w:p>
        </w:tc>
        <w:tc>
          <w:tcPr>
            <w:tcW w:w="8042" w:type="dxa"/>
            <w:hideMark/>
          </w:tcPr>
          <w:p w:rsidR="001D7926" w:rsidRPr="00E25410" w:rsidRDefault="001D7926" w:rsidP="00DB526C">
            <w:pPr>
              <w:ind w:right="-139"/>
            </w:pPr>
            <w:r w:rsidRPr="00E25410">
              <w:t>Планируемые результаты освоения основной  образовательной программы дошкольного образования</w:t>
            </w:r>
          </w:p>
          <w:p w:rsidR="001D7926" w:rsidRPr="00E25410" w:rsidRDefault="001D7926" w:rsidP="00DB526C">
            <w:pPr>
              <w:ind w:right="-139"/>
            </w:pPr>
          </w:p>
        </w:tc>
        <w:tc>
          <w:tcPr>
            <w:tcW w:w="876" w:type="dxa"/>
            <w:hideMark/>
          </w:tcPr>
          <w:p w:rsidR="001D7926" w:rsidRPr="00937FCC" w:rsidRDefault="00E16035" w:rsidP="00DB526C">
            <w:pPr>
              <w:ind w:right="-139"/>
              <w:jc w:val="center"/>
            </w:pPr>
            <w:r>
              <w:t>12</w:t>
            </w:r>
          </w:p>
        </w:tc>
      </w:tr>
      <w:tr w:rsidR="001D7926" w:rsidRPr="00937FCC" w:rsidTr="00DB526C">
        <w:tc>
          <w:tcPr>
            <w:tcW w:w="971" w:type="dxa"/>
            <w:hideMark/>
          </w:tcPr>
          <w:p w:rsidR="001D7926" w:rsidRPr="00E25410" w:rsidRDefault="001D7926" w:rsidP="00DB526C">
            <w:pPr>
              <w:ind w:right="-139"/>
              <w:jc w:val="center"/>
              <w:rPr>
                <w:b/>
                <w:lang w:val="en-US"/>
              </w:rPr>
            </w:pPr>
            <w:r w:rsidRPr="00E25410">
              <w:rPr>
                <w:b/>
                <w:lang w:val="en-US"/>
              </w:rPr>
              <w:t>II</w:t>
            </w:r>
          </w:p>
        </w:tc>
        <w:tc>
          <w:tcPr>
            <w:tcW w:w="8042" w:type="dxa"/>
            <w:hideMark/>
          </w:tcPr>
          <w:p w:rsidR="001D7926" w:rsidRPr="00E25410" w:rsidRDefault="001D7926" w:rsidP="00DB526C">
            <w:pPr>
              <w:ind w:right="-139"/>
              <w:rPr>
                <w:b/>
                <w:bCs/>
              </w:rPr>
            </w:pPr>
            <w:r w:rsidRPr="00E25410">
              <w:rPr>
                <w:b/>
                <w:bCs/>
              </w:rPr>
              <w:t>СОДЕРЖАТЕЛЬНЫЙ РАЗДЕЛ</w:t>
            </w:r>
          </w:p>
          <w:p w:rsidR="001D7926" w:rsidRPr="00E25410" w:rsidRDefault="001D7926" w:rsidP="00DB526C">
            <w:pPr>
              <w:ind w:right="-139"/>
              <w:rPr>
                <w:b/>
              </w:rPr>
            </w:pPr>
          </w:p>
        </w:tc>
        <w:tc>
          <w:tcPr>
            <w:tcW w:w="876" w:type="dxa"/>
          </w:tcPr>
          <w:p w:rsidR="001D7926" w:rsidRPr="00937FCC" w:rsidRDefault="001D7926" w:rsidP="00DB526C">
            <w:pPr>
              <w:ind w:right="-139"/>
              <w:jc w:val="center"/>
              <w:rPr>
                <w:color w:val="FF0000"/>
              </w:rPr>
            </w:pPr>
          </w:p>
        </w:tc>
      </w:tr>
      <w:tr w:rsidR="001D7926" w:rsidRPr="00937FCC" w:rsidTr="00DB526C">
        <w:tc>
          <w:tcPr>
            <w:tcW w:w="971" w:type="dxa"/>
            <w:hideMark/>
          </w:tcPr>
          <w:p w:rsidR="001D7926" w:rsidRPr="00E25410" w:rsidRDefault="001D7926" w:rsidP="00DB526C">
            <w:pPr>
              <w:ind w:right="-139"/>
              <w:jc w:val="center"/>
            </w:pPr>
            <w:r w:rsidRPr="00E25410">
              <w:rPr>
                <w:lang w:val="en-US"/>
              </w:rPr>
              <w:t>2.1</w:t>
            </w:r>
          </w:p>
        </w:tc>
        <w:tc>
          <w:tcPr>
            <w:tcW w:w="8042" w:type="dxa"/>
            <w:hideMark/>
          </w:tcPr>
          <w:p w:rsidR="001D7926" w:rsidRPr="00E25410" w:rsidRDefault="001D7926" w:rsidP="00DB526C">
            <w:pPr>
              <w:ind w:right="-139"/>
            </w:pPr>
            <w:r w:rsidRPr="00E25410">
              <w:t>Образовательная деятельность в соответствии с направлениями развития ребёнка (в пяти образовательных областях)</w:t>
            </w:r>
          </w:p>
        </w:tc>
        <w:tc>
          <w:tcPr>
            <w:tcW w:w="876" w:type="dxa"/>
            <w:hideMark/>
          </w:tcPr>
          <w:p w:rsidR="001D7926" w:rsidRPr="00937FCC" w:rsidRDefault="00E16035" w:rsidP="00DB526C">
            <w:pPr>
              <w:ind w:right="-139"/>
              <w:jc w:val="center"/>
            </w:pPr>
            <w:r>
              <w:t>14</w:t>
            </w:r>
          </w:p>
        </w:tc>
      </w:tr>
      <w:tr w:rsidR="001D7926" w:rsidRPr="00937FCC" w:rsidTr="00DB526C">
        <w:tc>
          <w:tcPr>
            <w:tcW w:w="971" w:type="dxa"/>
            <w:hideMark/>
          </w:tcPr>
          <w:p w:rsidR="001D7926" w:rsidRPr="00E25410" w:rsidRDefault="001D7926" w:rsidP="00DB526C">
            <w:pPr>
              <w:ind w:right="-139"/>
              <w:jc w:val="center"/>
            </w:pPr>
            <w:r w:rsidRPr="00E25410">
              <w:t>2.2</w:t>
            </w:r>
          </w:p>
        </w:tc>
        <w:tc>
          <w:tcPr>
            <w:tcW w:w="8042" w:type="dxa"/>
            <w:hideMark/>
          </w:tcPr>
          <w:p w:rsidR="001D7926" w:rsidRPr="00E25410" w:rsidRDefault="001D7926" w:rsidP="00DB526C">
            <w:pPr>
              <w:ind w:right="-139"/>
            </w:pPr>
            <w:r w:rsidRPr="00E25410">
              <w:t>Вариативные формы, способы, методы и средства реализации основной  образовательной программы дошкольного образования с учётом возрастных и индивидуальных особенностей воспитанников</w:t>
            </w:r>
          </w:p>
        </w:tc>
        <w:tc>
          <w:tcPr>
            <w:tcW w:w="876" w:type="dxa"/>
            <w:hideMark/>
          </w:tcPr>
          <w:p w:rsidR="001D7926" w:rsidRPr="00937FCC" w:rsidRDefault="00E16035" w:rsidP="00DB526C">
            <w:pPr>
              <w:ind w:right="-139"/>
              <w:jc w:val="center"/>
            </w:pPr>
            <w:r>
              <w:t>90</w:t>
            </w:r>
          </w:p>
        </w:tc>
      </w:tr>
      <w:tr w:rsidR="001D7926" w:rsidRPr="00937FCC" w:rsidTr="00DB526C">
        <w:tc>
          <w:tcPr>
            <w:tcW w:w="971" w:type="dxa"/>
            <w:hideMark/>
          </w:tcPr>
          <w:p w:rsidR="001D7926" w:rsidRPr="00E25410" w:rsidRDefault="001D7926" w:rsidP="00DB526C">
            <w:pPr>
              <w:ind w:right="-139"/>
              <w:jc w:val="center"/>
            </w:pPr>
            <w:r w:rsidRPr="00E25410">
              <w:t>2.3</w:t>
            </w:r>
          </w:p>
        </w:tc>
        <w:tc>
          <w:tcPr>
            <w:tcW w:w="8042" w:type="dxa"/>
            <w:hideMark/>
          </w:tcPr>
          <w:p w:rsidR="001D7926" w:rsidRPr="00E25410" w:rsidRDefault="001D7926" w:rsidP="00DB526C">
            <w:pPr>
              <w:ind w:right="-139"/>
            </w:pPr>
            <w:r w:rsidRPr="00E25410">
              <w:t>Особенности образовательной деятельности разных видов и культурных практик</w:t>
            </w:r>
          </w:p>
        </w:tc>
        <w:tc>
          <w:tcPr>
            <w:tcW w:w="876" w:type="dxa"/>
            <w:hideMark/>
          </w:tcPr>
          <w:p w:rsidR="001D7926" w:rsidRPr="00937FCC" w:rsidRDefault="00E16035" w:rsidP="00DB526C">
            <w:pPr>
              <w:ind w:right="-139"/>
              <w:jc w:val="center"/>
            </w:pPr>
            <w:r>
              <w:t>104</w:t>
            </w:r>
          </w:p>
        </w:tc>
      </w:tr>
      <w:tr w:rsidR="001D7926" w:rsidRPr="00937FCC" w:rsidTr="00DB526C">
        <w:tc>
          <w:tcPr>
            <w:tcW w:w="971" w:type="dxa"/>
            <w:hideMark/>
          </w:tcPr>
          <w:p w:rsidR="001D7926" w:rsidRPr="00E25410" w:rsidRDefault="001D7926" w:rsidP="00DB526C">
            <w:pPr>
              <w:ind w:right="-139"/>
              <w:jc w:val="center"/>
            </w:pPr>
            <w:r w:rsidRPr="00E25410">
              <w:t>2.4</w:t>
            </w:r>
          </w:p>
        </w:tc>
        <w:tc>
          <w:tcPr>
            <w:tcW w:w="8042" w:type="dxa"/>
            <w:hideMark/>
          </w:tcPr>
          <w:p w:rsidR="001D7926" w:rsidRPr="00E25410" w:rsidRDefault="001D7926" w:rsidP="00DB526C">
            <w:pPr>
              <w:ind w:right="-139"/>
            </w:pPr>
            <w:r w:rsidRPr="00E25410">
              <w:t>Способы и направления поддержки детской инициативы</w:t>
            </w:r>
          </w:p>
        </w:tc>
        <w:tc>
          <w:tcPr>
            <w:tcW w:w="876" w:type="dxa"/>
            <w:hideMark/>
          </w:tcPr>
          <w:p w:rsidR="001D7926" w:rsidRPr="00937FCC" w:rsidRDefault="00E16035" w:rsidP="00DB526C">
            <w:pPr>
              <w:ind w:right="-139"/>
              <w:jc w:val="center"/>
            </w:pPr>
            <w:r>
              <w:t>111</w:t>
            </w:r>
          </w:p>
        </w:tc>
      </w:tr>
      <w:tr w:rsidR="001D7926" w:rsidRPr="00937FCC" w:rsidTr="00DB526C">
        <w:tc>
          <w:tcPr>
            <w:tcW w:w="971" w:type="dxa"/>
            <w:hideMark/>
          </w:tcPr>
          <w:p w:rsidR="001D7926" w:rsidRPr="00E25410" w:rsidRDefault="001D7926" w:rsidP="00DB526C">
            <w:pPr>
              <w:ind w:right="-139"/>
              <w:jc w:val="center"/>
            </w:pPr>
            <w:r w:rsidRPr="00E25410">
              <w:t>2.5</w:t>
            </w:r>
          </w:p>
        </w:tc>
        <w:tc>
          <w:tcPr>
            <w:tcW w:w="8042" w:type="dxa"/>
            <w:hideMark/>
          </w:tcPr>
          <w:p w:rsidR="001D7926" w:rsidRPr="00E25410" w:rsidRDefault="001D7926" w:rsidP="00DB526C">
            <w:pPr>
              <w:ind w:right="-139"/>
            </w:pPr>
            <w:r w:rsidRPr="00E25410">
              <w:t>Особенности взаимодействия педагогического коллектива с семьями воспитанников</w:t>
            </w:r>
          </w:p>
        </w:tc>
        <w:tc>
          <w:tcPr>
            <w:tcW w:w="876" w:type="dxa"/>
            <w:hideMark/>
          </w:tcPr>
          <w:p w:rsidR="001D7926" w:rsidRPr="00937FCC" w:rsidRDefault="00E16035" w:rsidP="00DB526C">
            <w:pPr>
              <w:ind w:right="-139"/>
              <w:jc w:val="center"/>
            </w:pPr>
            <w:r>
              <w:t>115</w:t>
            </w:r>
          </w:p>
        </w:tc>
      </w:tr>
      <w:tr w:rsidR="001D7926" w:rsidRPr="00937FCC" w:rsidTr="00DB526C">
        <w:tc>
          <w:tcPr>
            <w:tcW w:w="971" w:type="dxa"/>
            <w:hideMark/>
          </w:tcPr>
          <w:p w:rsidR="001D7926" w:rsidRPr="00E25410" w:rsidRDefault="001D7926" w:rsidP="00DB526C">
            <w:pPr>
              <w:ind w:right="-139"/>
              <w:jc w:val="center"/>
            </w:pPr>
            <w:r w:rsidRPr="00E25410">
              <w:t>2.6</w:t>
            </w:r>
          </w:p>
        </w:tc>
        <w:tc>
          <w:tcPr>
            <w:tcW w:w="8042" w:type="dxa"/>
            <w:hideMark/>
          </w:tcPr>
          <w:p w:rsidR="001D7926" w:rsidRPr="00E25410" w:rsidRDefault="001D7926" w:rsidP="00DB526C">
            <w:pPr>
              <w:ind w:right="-139"/>
            </w:pPr>
            <w:r w:rsidRPr="00E25410">
              <w:t>Иные характеристики содержания Программы</w:t>
            </w:r>
          </w:p>
          <w:p w:rsidR="001D7926" w:rsidRPr="00E25410" w:rsidRDefault="001D7926" w:rsidP="00DB526C">
            <w:pPr>
              <w:ind w:right="-139"/>
            </w:pPr>
          </w:p>
        </w:tc>
        <w:tc>
          <w:tcPr>
            <w:tcW w:w="876" w:type="dxa"/>
            <w:hideMark/>
          </w:tcPr>
          <w:p w:rsidR="001D7926" w:rsidRPr="00937FCC" w:rsidRDefault="00E16035" w:rsidP="00DB526C">
            <w:pPr>
              <w:ind w:right="-139"/>
              <w:jc w:val="center"/>
            </w:pPr>
            <w:r>
              <w:t>128</w:t>
            </w:r>
          </w:p>
        </w:tc>
      </w:tr>
      <w:tr w:rsidR="001D7926" w:rsidRPr="00E25410" w:rsidTr="00DB526C">
        <w:tc>
          <w:tcPr>
            <w:tcW w:w="971" w:type="dxa"/>
            <w:hideMark/>
          </w:tcPr>
          <w:p w:rsidR="001D7926" w:rsidRPr="00E25410" w:rsidRDefault="001D7926" w:rsidP="00DB526C">
            <w:pPr>
              <w:ind w:right="-139"/>
              <w:jc w:val="center"/>
              <w:rPr>
                <w:b/>
                <w:lang w:val="en-US"/>
              </w:rPr>
            </w:pPr>
            <w:r w:rsidRPr="00E25410">
              <w:rPr>
                <w:b/>
                <w:lang w:val="en-US"/>
              </w:rPr>
              <w:t>III</w:t>
            </w:r>
          </w:p>
        </w:tc>
        <w:tc>
          <w:tcPr>
            <w:tcW w:w="8042" w:type="dxa"/>
            <w:hideMark/>
          </w:tcPr>
          <w:p w:rsidR="001D7926" w:rsidRPr="00E25410" w:rsidRDefault="001D7926" w:rsidP="00DB526C">
            <w:pPr>
              <w:ind w:right="-139"/>
              <w:rPr>
                <w:b/>
                <w:bCs/>
              </w:rPr>
            </w:pPr>
            <w:r w:rsidRPr="00E25410">
              <w:rPr>
                <w:b/>
                <w:bCs/>
              </w:rPr>
              <w:t>ОРГАНИЗАЦИОННЫЙ РАЗДЕЛ</w:t>
            </w:r>
          </w:p>
          <w:p w:rsidR="001D7926" w:rsidRPr="00E25410" w:rsidRDefault="001D7926" w:rsidP="00DB526C">
            <w:pPr>
              <w:ind w:right="-139"/>
              <w:rPr>
                <w:b/>
              </w:rPr>
            </w:pPr>
          </w:p>
        </w:tc>
        <w:tc>
          <w:tcPr>
            <w:tcW w:w="876" w:type="dxa"/>
          </w:tcPr>
          <w:p w:rsidR="001D7926" w:rsidRPr="00B10CEF" w:rsidRDefault="001D7926" w:rsidP="00DB526C">
            <w:pPr>
              <w:ind w:right="-139"/>
              <w:jc w:val="center"/>
              <w:rPr>
                <w:color w:val="FF0000"/>
                <w:highlight w:val="yellow"/>
              </w:rPr>
            </w:pPr>
          </w:p>
        </w:tc>
      </w:tr>
      <w:tr w:rsidR="001D7926" w:rsidRPr="00E25410" w:rsidTr="00DB526C">
        <w:tc>
          <w:tcPr>
            <w:tcW w:w="971" w:type="dxa"/>
            <w:hideMark/>
          </w:tcPr>
          <w:p w:rsidR="001D7926" w:rsidRPr="00E25410" w:rsidRDefault="001D7926" w:rsidP="00DB526C">
            <w:pPr>
              <w:ind w:right="-139"/>
              <w:jc w:val="center"/>
            </w:pPr>
            <w:r w:rsidRPr="00E25410">
              <w:rPr>
                <w:lang w:val="en-US"/>
              </w:rPr>
              <w:t>3</w:t>
            </w:r>
            <w:r w:rsidRPr="00E25410">
              <w:t>.1</w:t>
            </w:r>
          </w:p>
        </w:tc>
        <w:tc>
          <w:tcPr>
            <w:tcW w:w="8042" w:type="dxa"/>
            <w:hideMark/>
          </w:tcPr>
          <w:p w:rsidR="001D7926" w:rsidRPr="00E25410" w:rsidRDefault="001D7926" w:rsidP="00DB526C">
            <w:pPr>
              <w:ind w:right="-139"/>
            </w:pPr>
            <w:r w:rsidRPr="00E25410">
              <w:t>Материально-техническое обеспечение основной  образовательной программы дошкольного образования</w:t>
            </w:r>
          </w:p>
        </w:tc>
        <w:tc>
          <w:tcPr>
            <w:tcW w:w="876" w:type="dxa"/>
            <w:hideMark/>
          </w:tcPr>
          <w:p w:rsidR="001D7926" w:rsidRPr="00804278" w:rsidRDefault="00E16035" w:rsidP="00DB526C">
            <w:pPr>
              <w:ind w:right="-139"/>
              <w:jc w:val="center"/>
            </w:pPr>
            <w:r w:rsidRPr="00804278">
              <w:t>132</w:t>
            </w:r>
          </w:p>
        </w:tc>
      </w:tr>
      <w:tr w:rsidR="001D7926" w:rsidRPr="00E25410" w:rsidTr="00DB526C">
        <w:tc>
          <w:tcPr>
            <w:tcW w:w="971" w:type="dxa"/>
            <w:hideMark/>
          </w:tcPr>
          <w:p w:rsidR="001D7926" w:rsidRPr="00E25410" w:rsidRDefault="001D7926" w:rsidP="00DB526C">
            <w:pPr>
              <w:ind w:right="-139"/>
              <w:jc w:val="center"/>
            </w:pPr>
            <w:r w:rsidRPr="00E25410">
              <w:t>3.2</w:t>
            </w:r>
          </w:p>
        </w:tc>
        <w:tc>
          <w:tcPr>
            <w:tcW w:w="8042" w:type="dxa"/>
            <w:hideMark/>
          </w:tcPr>
          <w:p w:rsidR="001D7926" w:rsidRPr="00E25410" w:rsidRDefault="001D7926" w:rsidP="00DB526C">
            <w:pPr>
              <w:ind w:right="-139"/>
            </w:pPr>
            <w:r w:rsidRPr="00E25410">
              <w:t>Обеспечение методическими материалами и средствами обучения и воспитания</w:t>
            </w:r>
          </w:p>
        </w:tc>
        <w:tc>
          <w:tcPr>
            <w:tcW w:w="876" w:type="dxa"/>
            <w:hideMark/>
          </w:tcPr>
          <w:p w:rsidR="001D7926" w:rsidRPr="00804278" w:rsidRDefault="00804278" w:rsidP="00DB526C">
            <w:pPr>
              <w:ind w:right="-139"/>
              <w:jc w:val="center"/>
            </w:pPr>
            <w:r w:rsidRPr="00804278">
              <w:t>147</w:t>
            </w:r>
          </w:p>
        </w:tc>
      </w:tr>
      <w:tr w:rsidR="001D7926" w:rsidRPr="00E25410" w:rsidTr="00DB526C">
        <w:tc>
          <w:tcPr>
            <w:tcW w:w="971" w:type="dxa"/>
            <w:hideMark/>
          </w:tcPr>
          <w:p w:rsidR="001D7926" w:rsidRPr="00E25410" w:rsidRDefault="001D7926" w:rsidP="00DB526C">
            <w:pPr>
              <w:ind w:right="-139"/>
              <w:jc w:val="center"/>
            </w:pPr>
            <w:r w:rsidRPr="00E25410">
              <w:t>3.3</w:t>
            </w:r>
          </w:p>
        </w:tc>
        <w:tc>
          <w:tcPr>
            <w:tcW w:w="8042" w:type="dxa"/>
            <w:hideMark/>
          </w:tcPr>
          <w:p w:rsidR="001D7926" w:rsidRPr="00E25410" w:rsidRDefault="001D7926" w:rsidP="00DB526C">
            <w:pPr>
              <w:ind w:right="-139"/>
            </w:pPr>
            <w:r w:rsidRPr="00E25410">
              <w:t>Режим дня</w:t>
            </w:r>
          </w:p>
        </w:tc>
        <w:tc>
          <w:tcPr>
            <w:tcW w:w="876" w:type="dxa"/>
            <w:hideMark/>
          </w:tcPr>
          <w:p w:rsidR="001D7926" w:rsidRPr="00804278" w:rsidRDefault="00804278" w:rsidP="00DB526C">
            <w:pPr>
              <w:ind w:right="-139"/>
              <w:jc w:val="center"/>
            </w:pPr>
            <w:r w:rsidRPr="00804278">
              <w:t>150</w:t>
            </w:r>
          </w:p>
        </w:tc>
      </w:tr>
      <w:tr w:rsidR="001D7926" w:rsidRPr="00E25410" w:rsidTr="00DB526C">
        <w:tc>
          <w:tcPr>
            <w:tcW w:w="971" w:type="dxa"/>
            <w:hideMark/>
          </w:tcPr>
          <w:p w:rsidR="001D7926" w:rsidRPr="00E25410" w:rsidRDefault="001D7926" w:rsidP="00DB526C">
            <w:pPr>
              <w:ind w:right="-139"/>
              <w:jc w:val="center"/>
            </w:pPr>
            <w:r w:rsidRPr="00E25410">
              <w:t>3.4</w:t>
            </w:r>
          </w:p>
        </w:tc>
        <w:tc>
          <w:tcPr>
            <w:tcW w:w="8042" w:type="dxa"/>
            <w:hideMark/>
          </w:tcPr>
          <w:p w:rsidR="001D7926" w:rsidRPr="00E25410" w:rsidRDefault="001D7926" w:rsidP="00DB526C">
            <w:pPr>
              <w:ind w:right="-139"/>
            </w:pPr>
            <w:r w:rsidRPr="00E25410">
              <w:t>Особенности традиционных событий, праздников, мероприятий</w:t>
            </w:r>
          </w:p>
        </w:tc>
        <w:tc>
          <w:tcPr>
            <w:tcW w:w="876" w:type="dxa"/>
            <w:hideMark/>
          </w:tcPr>
          <w:p w:rsidR="001D7926" w:rsidRPr="00804278" w:rsidRDefault="00804278" w:rsidP="00DB526C">
            <w:pPr>
              <w:ind w:right="-139"/>
              <w:jc w:val="center"/>
            </w:pPr>
            <w:r w:rsidRPr="00804278">
              <w:t>154</w:t>
            </w:r>
          </w:p>
        </w:tc>
      </w:tr>
      <w:tr w:rsidR="001D7926" w:rsidRPr="00E25410" w:rsidTr="00DB526C">
        <w:tc>
          <w:tcPr>
            <w:tcW w:w="971" w:type="dxa"/>
            <w:hideMark/>
          </w:tcPr>
          <w:p w:rsidR="001D7926" w:rsidRPr="00E25410" w:rsidRDefault="001D7926" w:rsidP="00DB526C">
            <w:pPr>
              <w:ind w:right="-139"/>
              <w:jc w:val="center"/>
            </w:pPr>
            <w:r w:rsidRPr="00E25410">
              <w:t>3.5</w:t>
            </w:r>
          </w:p>
        </w:tc>
        <w:tc>
          <w:tcPr>
            <w:tcW w:w="8042" w:type="dxa"/>
            <w:hideMark/>
          </w:tcPr>
          <w:p w:rsidR="002F277F" w:rsidRDefault="001D7926" w:rsidP="00DB526C">
            <w:pPr>
              <w:ind w:right="-139"/>
            </w:pPr>
            <w:r w:rsidRPr="00E25410">
              <w:t>Особенности организации развивающей предметно- пространственной среды</w:t>
            </w:r>
          </w:p>
          <w:p w:rsidR="002F277F" w:rsidRPr="00E25410" w:rsidRDefault="002F277F" w:rsidP="00DB526C">
            <w:pPr>
              <w:ind w:right="-139"/>
            </w:pPr>
          </w:p>
        </w:tc>
        <w:tc>
          <w:tcPr>
            <w:tcW w:w="876" w:type="dxa"/>
            <w:hideMark/>
          </w:tcPr>
          <w:p w:rsidR="001D7926" w:rsidRPr="00804278" w:rsidRDefault="00804278" w:rsidP="00DB526C">
            <w:pPr>
              <w:ind w:right="-139"/>
              <w:jc w:val="center"/>
            </w:pPr>
            <w:r w:rsidRPr="00804278">
              <w:t>168</w:t>
            </w:r>
          </w:p>
        </w:tc>
      </w:tr>
      <w:tr w:rsidR="001D7926" w:rsidRPr="00E25410" w:rsidTr="00DB526C">
        <w:tc>
          <w:tcPr>
            <w:tcW w:w="971" w:type="dxa"/>
          </w:tcPr>
          <w:p w:rsidR="001D7926" w:rsidRPr="00E25410" w:rsidRDefault="001D7926" w:rsidP="00DB526C">
            <w:pPr>
              <w:ind w:right="-139"/>
              <w:jc w:val="center"/>
            </w:pPr>
          </w:p>
        </w:tc>
        <w:tc>
          <w:tcPr>
            <w:tcW w:w="8042" w:type="dxa"/>
            <w:hideMark/>
          </w:tcPr>
          <w:p w:rsidR="001D7926" w:rsidRPr="00E25410" w:rsidRDefault="001D7926" w:rsidP="00DB526C">
            <w:pPr>
              <w:ind w:right="-139"/>
              <w:rPr>
                <w:b/>
                <w:bCs/>
              </w:rPr>
            </w:pPr>
            <w:r w:rsidRPr="00E25410">
              <w:t>Краткая презентация основной  образовательной программы дошкольного образования</w:t>
            </w:r>
          </w:p>
        </w:tc>
        <w:tc>
          <w:tcPr>
            <w:tcW w:w="876" w:type="dxa"/>
            <w:hideMark/>
          </w:tcPr>
          <w:p w:rsidR="001D7926" w:rsidRPr="00804278" w:rsidRDefault="00804278" w:rsidP="00DB526C">
            <w:pPr>
              <w:ind w:right="-139"/>
              <w:jc w:val="center"/>
            </w:pPr>
            <w:r w:rsidRPr="00804278">
              <w:t>171</w:t>
            </w:r>
          </w:p>
        </w:tc>
      </w:tr>
    </w:tbl>
    <w:p w:rsidR="00E25410" w:rsidRDefault="00E25410" w:rsidP="00E25410">
      <w:pPr>
        <w:spacing w:line="360" w:lineRule="auto"/>
        <w:jc w:val="center"/>
        <w:rPr>
          <w:rFonts w:eastAsia="Calibri"/>
          <w:b/>
          <w:lang w:eastAsia="en-US"/>
        </w:rPr>
      </w:pPr>
    </w:p>
    <w:p w:rsidR="00E25410" w:rsidRDefault="00E25410" w:rsidP="00E25410">
      <w:pPr>
        <w:spacing w:line="360" w:lineRule="auto"/>
        <w:jc w:val="center"/>
        <w:rPr>
          <w:rFonts w:eastAsia="Calibri"/>
          <w:b/>
          <w:lang w:eastAsia="en-US"/>
        </w:rPr>
      </w:pPr>
    </w:p>
    <w:p w:rsidR="00E25410" w:rsidRDefault="00E25410" w:rsidP="00E25410">
      <w:pPr>
        <w:spacing w:line="360" w:lineRule="auto"/>
        <w:jc w:val="center"/>
        <w:rPr>
          <w:rFonts w:eastAsia="Calibri"/>
          <w:b/>
          <w:lang w:eastAsia="en-US"/>
        </w:rPr>
      </w:pPr>
    </w:p>
    <w:p w:rsidR="00E25410" w:rsidRDefault="00E25410" w:rsidP="00E25410">
      <w:pPr>
        <w:spacing w:line="360" w:lineRule="auto"/>
        <w:jc w:val="center"/>
        <w:rPr>
          <w:rFonts w:eastAsia="Calibri"/>
          <w:b/>
          <w:lang w:eastAsia="en-US"/>
        </w:rPr>
      </w:pPr>
    </w:p>
    <w:p w:rsidR="00E25410" w:rsidRDefault="00E25410" w:rsidP="00E25410">
      <w:pPr>
        <w:spacing w:line="360" w:lineRule="auto"/>
        <w:jc w:val="center"/>
        <w:rPr>
          <w:rFonts w:eastAsia="Calibri"/>
          <w:b/>
          <w:lang w:eastAsia="en-US"/>
        </w:rPr>
      </w:pPr>
    </w:p>
    <w:p w:rsidR="00E25410" w:rsidRDefault="00E25410" w:rsidP="00E25410">
      <w:pPr>
        <w:spacing w:line="360" w:lineRule="auto"/>
        <w:jc w:val="center"/>
        <w:rPr>
          <w:rFonts w:eastAsia="Calibri"/>
          <w:b/>
          <w:lang w:eastAsia="en-US"/>
        </w:rPr>
      </w:pPr>
    </w:p>
    <w:p w:rsidR="001D7926" w:rsidRPr="00E25410" w:rsidRDefault="001D7926" w:rsidP="00A12B7D">
      <w:pPr>
        <w:jc w:val="center"/>
        <w:rPr>
          <w:rFonts w:eastAsia="Calibri"/>
          <w:b/>
          <w:lang w:eastAsia="en-US"/>
        </w:rPr>
      </w:pPr>
      <w:r w:rsidRPr="00E25410">
        <w:rPr>
          <w:rFonts w:eastAsia="Calibri"/>
          <w:b/>
          <w:lang w:val="en-US" w:eastAsia="en-US"/>
        </w:rPr>
        <w:t>I</w:t>
      </w:r>
      <w:r w:rsidRPr="00E25410">
        <w:rPr>
          <w:rFonts w:eastAsia="Calibri"/>
          <w:b/>
          <w:lang w:eastAsia="en-US"/>
        </w:rPr>
        <w:t>. ЦЕЛЕВОЙ РАЗДЕЛ</w:t>
      </w:r>
    </w:p>
    <w:p w:rsidR="001D7926" w:rsidRPr="00E25410" w:rsidRDefault="001D7926" w:rsidP="00BA5C49">
      <w:pPr>
        <w:jc w:val="center"/>
        <w:rPr>
          <w:rFonts w:eastAsia="Calibri"/>
          <w:b/>
          <w:lang w:eastAsia="en-US"/>
        </w:rPr>
      </w:pPr>
      <w:r w:rsidRPr="00E25410">
        <w:rPr>
          <w:rFonts w:eastAsia="Calibri"/>
          <w:b/>
          <w:lang w:eastAsia="en-US"/>
        </w:rPr>
        <w:t>1.1. Пояснительная записка</w:t>
      </w:r>
    </w:p>
    <w:p w:rsidR="001D7926" w:rsidRPr="00E25410" w:rsidRDefault="001D7926" w:rsidP="00BA5C49">
      <w:pPr>
        <w:jc w:val="center"/>
        <w:rPr>
          <w:rFonts w:eastAsia="Calibri"/>
          <w:b/>
          <w:lang w:eastAsia="en-US"/>
        </w:rPr>
      </w:pPr>
      <w:r w:rsidRPr="00E25410">
        <w:rPr>
          <w:rFonts w:eastAsia="Calibri"/>
          <w:b/>
          <w:lang w:eastAsia="en-US"/>
        </w:rPr>
        <w:t>1.1.1. Цели и задачи реализации основной образовательной программы</w:t>
      </w:r>
    </w:p>
    <w:p w:rsidR="001D7926" w:rsidRPr="00E25410" w:rsidRDefault="001D7926" w:rsidP="00BA5C49">
      <w:pPr>
        <w:jc w:val="center"/>
        <w:rPr>
          <w:rFonts w:eastAsia="Calibri"/>
          <w:b/>
          <w:lang w:eastAsia="en-US"/>
        </w:rPr>
      </w:pPr>
      <w:r w:rsidRPr="00E25410">
        <w:rPr>
          <w:rFonts w:eastAsia="Calibri"/>
          <w:b/>
          <w:lang w:eastAsia="en-US"/>
        </w:rPr>
        <w:t xml:space="preserve"> дошкольного образования</w:t>
      </w:r>
    </w:p>
    <w:p w:rsidR="001D7926" w:rsidRPr="00E25410" w:rsidRDefault="001D7926" w:rsidP="00BA5C49">
      <w:pPr>
        <w:ind w:left="284" w:hanging="284"/>
        <w:jc w:val="both"/>
        <w:rPr>
          <w:rFonts w:eastAsia="Calibri"/>
          <w:lang w:eastAsia="en-US"/>
        </w:rPr>
      </w:pPr>
    </w:p>
    <w:p w:rsidR="001D7926" w:rsidRPr="00E25410" w:rsidRDefault="001D7926" w:rsidP="00E25410">
      <w:pPr>
        <w:autoSpaceDE w:val="0"/>
        <w:autoSpaceDN w:val="0"/>
        <w:spacing w:line="360" w:lineRule="auto"/>
        <w:ind w:firstLine="708"/>
        <w:jc w:val="both"/>
      </w:pPr>
      <w:r w:rsidRPr="00E25410">
        <w:rPr>
          <w:b/>
          <w:bCs/>
        </w:rPr>
        <w:t>Цель программы</w:t>
      </w:r>
      <w:r w:rsidRPr="00E25410">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 обеспечение безопасности жизнедеятельности дошкольника.</w:t>
      </w:r>
    </w:p>
    <w:p w:rsidR="00AD692D" w:rsidRPr="00E25410" w:rsidRDefault="001D7926" w:rsidP="00E25410">
      <w:pPr>
        <w:autoSpaceDE w:val="0"/>
        <w:autoSpaceDN w:val="0"/>
        <w:spacing w:line="360" w:lineRule="auto"/>
        <w:ind w:firstLine="708"/>
        <w:jc w:val="both"/>
        <w:rPr>
          <w:b/>
        </w:rPr>
      </w:pPr>
      <w:r w:rsidRPr="00E25410">
        <w:rPr>
          <w:b/>
        </w:rPr>
        <w:t>Задачи реализации программы:</w:t>
      </w:r>
    </w:p>
    <w:p w:rsidR="00AD692D" w:rsidRPr="00E25410" w:rsidRDefault="001D7926" w:rsidP="00E25410">
      <w:pPr>
        <w:pStyle w:val="aff0"/>
        <w:numPr>
          <w:ilvl w:val="0"/>
          <w:numId w:val="5"/>
        </w:numPr>
        <w:tabs>
          <w:tab w:val="clear" w:pos="720"/>
          <w:tab w:val="left" w:pos="284"/>
        </w:tabs>
        <w:autoSpaceDE w:val="0"/>
        <w:autoSpaceDN w:val="0"/>
        <w:spacing w:line="360" w:lineRule="auto"/>
        <w:ind w:left="0" w:firstLine="0"/>
        <w:jc w:val="both"/>
        <w:rPr>
          <w:rFonts w:ascii="Times New Roman" w:hAnsi="Times New Roman"/>
          <w:sz w:val="24"/>
          <w:szCs w:val="24"/>
        </w:rPr>
      </w:pPr>
      <w:r w:rsidRPr="00E25410">
        <w:rPr>
          <w:rFonts w:ascii="Times New Roman" w:hAnsi="Times New Roman"/>
          <w:bCs/>
          <w:sz w:val="24"/>
          <w:szCs w:val="24"/>
        </w:rPr>
        <w:t>Обеспечить охрану и укрепление физического и психического здоровья детей, в том числе их эмоционального благополучия;</w:t>
      </w:r>
    </w:p>
    <w:p w:rsidR="00AD692D" w:rsidRPr="00E25410" w:rsidRDefault="001D7926" w:rsidP="00E25410">
      <w:pPr>
        <w:pStyle w:val="aff0"/>
        <w:numPr>
          <w:ilvl w:val="0"/>
          <w:numId w:val="5"/>
        </w:numPr>
        <w:tabs>
          <w:tab w:val="clear" w:pos="720"/>
          <w:tab w:val="left" w:pos="284"/>
        </w:tabs>
        <w:autoSpaceDE w:val="0"/>
        <w:autoSpaceDN w:val="0"/>
        <w:spacing w:line="360" w:lineRule="auto"/>
        <w:ind w:left="0" w:firstLine="0"/>
        <w:jc w:val="both"/>
        <w:rPr>
          <w:rFonts w:ascii="Times New Roman" w:hAnsi="Times New Roman"/>
          <w:sz w:val="24"/>
          <w:szCs w:val="24"/>
        </w:rPr>
      </w:pPr>
      <w:r w:rsidRPr="00E25410">
        <w:rPr>
          <w:rFonts w:ascii="Times New Roman" w:hAnsi="Times New Roman"/>
          <w:bCs/>
          <w:sz w:val="24"/>
          <w:szCs w:val="24"/>
        </w:rPr>
        <w:t>Сформировать  общую культуру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w:t>
      </w:r>
    </w:p>
    <w:p w:rsidR="00AD692D" w:rsidRPr="00E25410" w:rsidRDefault="001D7926" w:rsidP="00E25410">
      <w:pPr>
        <w:pStyle w:val="aff0"/>
        <w:numPr>
          <w:ilvl w:val="0"/>
          <w:numId w:val="5"/>
        </w:numPr>
        <w:tabs>
          <w:tab w:val="clear" w:pos="720"/>
          <w:tab w:val="left" w:pos="284"/>
        </w:tabs>
        <w:autoSpaceDE w:val="0"/>
        <w:autoSpaceDN w:val="0"/>
        <w:spacing w:line="360" w:lineRule="auto"/>
        <w:ind w:left="0" w:firstLine="0"/>
        <w:jc w:val="both"/>
        <w:rPr>
          <w:rFonts w:ascii="Times New Roman" w:hAnsi="Times New Roman"/>
          <w:sz w:val="24"/>
          <w:szCs w:val="24"/>
        </w:rPr>
      </w:pPr>
      <w:r w:rsidRPr="00E25410">
        <w:rPr>
          <w:rFonts w:ascii="Times New Roman" w:hAnsi="Times New Roman"/>
          <w:bCs/>
          <w:sz w:val="24"/>
          <w:szCs w:val="24"/>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D692D" w:rsidRPr="00E25410" w:rsidRDefault="001D7926" w:rsidP="00E25410">
      <w:pPr>
        <w:pStyle w:val="aff0"/>
        <w:numPr>
          <w:ilvl w:val="0"/>
          <w:numId w:val="5"/>
        </w:numPr>
        <w:tabs>
          <w:tab w:val="clear" w:pos="720"/>
          <w:tab w:val="left" w:pos="284"/>
        </w:tabs>
        <w:autoSpaceDE w:val="0"/>
        <w:autoSpaceDN w:val="0"/>
        <w:spacing w:line="360" w:lineRule="auto"/>
        <w:ind w:left="0" w:firstLine="0"/>
        <w:jc w:val="both"/>
        <w:rPr>
          <w:rFonts w:ascii="Times New Roman" w:hAnsi="Times New Roman"/>
          <w:sz w:val="24"/>
          <w:szCs w:val="24"/>
        </w:rPr>
      </w:pPr>
      <w:r w:rsidRPr="00E25410">
        <w:rPr>
          <w:rFonts w:ascii="Times New Roman" w:hAnsi="Times New Roman"/>
          <w:bCs/>
          <w:sz w:val="24"/>
          <w:szCs w:val="24"/>
        </w:rPr>
        <w:t xml:space="preserve">Создать условия развития творческого потенциала каждого ребенка в соответствии </w:t>
      </w:r>
      <w:r w:rsidRPr="00E25410">
        <w:rPr>
          <w:rFonts w:ascii="Times New Roman" w:hAnsi="Times New Roman"/>
          <w:sz w:val="24"/>
          <w:szCs w:val="24"/>
        </w:rPr>
        <w:t>с  их возрастными, индивидуальными особенностями, склонностями и  интересами, используя вариативность образовательного  материала.</w:t>
      </w:r>
    </w:p>
    <w:p w:rsidR="001D7926" w:rsidRPr="00BA5C49" w:rsidRDefault="001D7926" w:rsidP="00E25410">
      <w:pPr>
        <w:pStyle w:val="aff0"/>
        <w:numPr>
          <w:ilvl w:val="0"/>
          <w:numId w:val="5"/>
        </w:numPr>
        <w:tabs>
          <w:tab w:val="clear" w:pos="720"/>
          <w:tab w:val="left" w:pos="284"/>
        </w:tabs>
        <w:autoSpaceDE w:val="0"/>
        <w:autoSpaceDN w:val="0"/>
        <w:spacing w:line="360" w:lineRule="auto"/>
        <w:ind w:left="0" w:firstLine="0"/>
        <w:jc w:val="both"/>
        <w:rPr>
          <w:bCs/>
          <w:sz w:val="24"/>
          <w:szCs w:val="24"/>
        </w:rPr>
      </w:pPr>
      <w:r w:rsidRPr="00E25410">
        <w:rPr>
          <w:rFonts w:ascii="Times New Roman" w:hAnsi="Times New Roman"/>
          <w:bCs/>
          <w:sz w:val="24"/>
          <w:szCs w:val="24"/>
        </w:rPr>
        <w:t>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BA5C49" w:rsidRDefault="00BA5C49" w:rsidP="00BA5C49">
      <w:pPr>
        <w:tabs>
          <w:tab w:val="left" w:pos="284"/>
        </w:tabs>
        <w:autoSpaceDE w:val="0"/>
        <w:autoSpaceDN w:val="0"/>
        <w:spacing w:line="360" w:lineRule="auto"/>
        <w:jc w:val="both"/>
        <w:rPr>
          <w:bCs/>
        </w:rPr>
      </w:pPr>
    </w:p>
    <w:p w:rsidR="00602213" w:rsidRDefault="00602213" w:rsidP="00BA5C49">
      <w:pPr>
        <w:tabs>
          <w:tab w:val="left" w:pos="284"/>
        </w:tabs>
        <w:autoSpaceDE w:val="0"/>
        <w:autoSpaceDN w:val="0"/>
        <w:spacing w:line="360" w:lineRule="auto"/>
        <w:jc w:val="both"/>
        <w:rPr>
          <w:bCs/>
        </w:rPr>
      </w:pPr>
    </w:p>
    <w:p w:rsidR="00602213" w:rsidRDefault="00602213" w:rsidP="00BA5C49">
      <w:pPr>
        <w:tabs>
          <w:tab w:val="left" w:pos="284"/>
        </w:tabs>
        <w:autoSpaceDE w:val="0"/>
        <w:autoSpaceDN w:val="0"/>
        <w:spacing w:line="360" w:lineRule="auto"/>
        <w:jc w:val="both"/>
        <w:rPr>
          <w:bCs/>
        </w:rPr>
      </w:pPr>
    </w:p>
    <w:p w:rsidR="00602213" w:rsidRDefault="00602213" w:rsidP="00BA5C49">
      <w:pPr>
        <w:tabs>
          <w:tab w:val="left" w:pos="284"/>
        </w:tabs>
        <w:autoSpaceDE w:val="0"/>
        <w:autoSpaceDN w:val="0"/>
        <w:spacing w:line="360" w:lineRule="auto"/>
        <w:jc w:val="both"/>
        <w:rPr>
          <w:bCs/>
        </w:rPr>
      </w:pPr>
    </w:p>
    <w:p w:rsidR="00BA5C49" w:rsidRDefault="00BA5C49" w:rsidP="00BA5C49">
      <w:pPr>
        <w:tabs>
          <w:tab w:val="left" w:pos="284"/>
        </w:tabs>
        <w:autoSpaceDE w:val="0"/>
        <w:autoSpaceDN w:val="0"/>
        <w:spacing w:line="360" w:lineRule="auto"/>
        <w:jc w:val="both"/>
        <w:rPr>
          <w:bCs/>
        </w:rPr>
      </w:pPr>
    </w:p>
    <w:p w:rsidR="00892910" w:rsidRDefault="00892910" w:rsidP="00BA5C49">
      <w:pPr>
        <w:tabs>
          <w:tab w:val="left" w:pos="284"/>
        </w:tabs>
        <w:autoSpaceDE w:val="0"/>
        <w:autoSpaceDN w:val="0"/>
        <w:spacing w:line="360" w:lineRule="auto"/>
        <w:jc w:val="both"/>
        <w:rPr>
          <w:bCs/>
        </w:rPr>
      </w:pPr>
    </w:p>
    <w:p w:rsidR="00BA5C49" w:rsidRDefault="00BA5C49" w:rsidP="00BA5C49">
      <w:pPr>
        <w:tabs>
          <w:tab w:val="left" w:pos="284"/>
        </w:tabs>
        <w:autoSpaceDE w:val="0"/>
        <w:autoSpaceDN w:val="0"/>
        <w:spacing w:line="360" w:lineRule="auto"/>
        <w:jc w:val="both"/>
        <w:rPr>
          <w:bCs/>
        </w:rPr>
      </w:pPr>
    </w:p>
    <w:p w:rsidR="00BA5C49" w:rsidRPr="00BA5C49" w:rsidRDefault="00BA5C49" w:rsidP="00BA5C49">
      <w:pPr>
        <w:tabs>
          <w:tab w:val="left" w:pos="284"/>
        </w:tabs>
        <w:autoSpaceDE w:val="0"/>
        <w:autoSpaceDN w:val="0"/>
        <w:spacing w:line="360" w:lineRule="auto"/>
        <w:jc w:val="both"/>
        <w:rPr>
          <w:bCs/>
        </w:rPr>
      </w:pPr>
    </w:p>
    <w:p w:rsidR="001D7926" w:rsidRDefault="001D7926" w:rsidP="00892910">
      <w:pPr>
        <w:autoSpaceDE w:val="0"/>
        <w:autoSpaceDN w:val="0"/>
        <w:jc w:val="center"/>
        <w:rPr>
          <w:b/>
        </w:rPr>
      </w:pPr>
      <w:r w:rsidRPr="00E25410">
        <w:rPr>
          <w:b/>
        </w:rPr>
        <w:t>1.1.2. Принципы и подходы к формированию основной образовательной программы дошкольного образования</w:t>
      </w:r>
    </w:p>
    <w:p w:rsidR="00892910" w:rsidRPr="00E25410" w:rsidRDefault="00892910" w:rsidP="00892910">
      <w:pPr>
        <w:autoSpaceDE w:val="0"/>
        <w:autoSpaceDN w:val="0"/>
        <w:jc w:val="center"/>
        <w:rPr>
          <w:b/>
        </w:rPr>
      </w:pPr>
    </w:p>
    <w:p w:rsidR="001D7926" w:rsidRPr="00E25410" w:rsidRDefault="001D7926" w:rsidP="00E25410">
      <w:pPr>
        <w:spacing w:line="360" w:lineRule="auto"/>
        <w:ind w:firstLine="709"/>
        <w:jc w:val="both"/>
      </w:pPr>
      <w:r w:rsidRPr="00E25410">
        <w:t xml:space="preserve">Программа сформирована в соответствии с принципами дошкольного образования, определёнными в ФГОС ДО: </w:t>
      </w:r>
    </w:p>
    <w:p w:rsidR="001D7926" w:rsidRPr="00E25410" w:rsidRDefault="001D7926" w:rsidP="00BA5C49">
      <w:pPr>
        <w:numPr>
          <w:ilvl w:val="0"/>
          <w:numId w:val="2"/>
        </w:numPr>
        <w:tabs>
          <w:tab w:val="left" w:pos="284"/>
        </w:tabs>
        <w:spacing w:line="360" w:lineRule="auto"/>
        <w:ind w:left="0" w:firstLine="0"/>
        <w:jc w:val="both"/>
      </w:pPr>
      <w:r w:rsidRPr="00E25410">
        <w:t>полноценное проживание ребёнком дошкольного возраста, обогащение (амплификация) детского развития;</w:t>
      </w:r>
    </w:p>
    <w:p w:rsidR="001D7926" w:rsidRPr="00E25410" w:rsidRDefault="001D7926" w:rsidP="00BA5C49">
      <w:pPr>
        <w:numPr>
          <w:ilvl w:val="0"/>
          <w:numId w:val="2"/>
        </w:numPr>
        <w:tabs>
          <w:tab w:val="left" w:pos="284"/>
        </w:tabs>
        <w:spacing w:line="360" w:lineRule="auto"/>
        <w:ind w:left="0" w:firstLine="0"/>
        <w:jc w:val="both"/>
      </w:pPr>
      <w:r w:rsidRPr="00E25410">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D7926" w:rsidRPr="00E25410" w:rsidRDefault="001D7926" w:rsidP="00BA5C49">
      <w:pPr>
        <w:numPr>
          <w:ilvl w:val="0"/>
          <w:numId w:val="2"/>
        </w:numPr>
        <w:tabs>
          <w:tab w:val="left" w:pos="284"/>
        </w:tabs>
        <w:spacing w:line="360" w:lineRule="auto"/>
        <w:ind w:left="0" w:firstLine="0"/>
        <w:jc w:val="both"/>
      </w:pPr>
      <w:r w:rsidRPr="00E25410">
        <w:t>содействие и сотрудничество детей и взрослых, признание ребенка полноценным участником (субъектом) образовательных отношений;</w:t>
      </w:r>
    </w:p>
    <w:p w:rsidR="001D7926" w:rsidRPr="00E25410" w:rsidRDefault="001D7926" w:rsidP="00BA5C49">
      <w:pPr>
        <w:numPr>
          <w:ilvl w:val="0"/>
          <w:numId w:val="2"/>
        </w:numPr>
        <w:tabs>
          <w:tab w:val="left" w:pos="284"/>
        </w:tabs>
        <w:spacing w:line="360" w:lineRule="auto"/>
        <w:ind w:left="0" w:firstLine="0"/>
        <w:jc w:val="both"/>
      </w:pPr>
      <w:r w:rsidRPr="00E25410">
        <w:t>поддержка инициативы детей в различных видах деятельности;</w:t>
      </w:r>
    </w:p>
    <w:p w:rsidR="001D7926" w:rsidRPr="00E25410" w:rsidRDefault="001D7926" w:rsidP="00BA5C49">
      <w:pPr>
        <w:numPr>
          <w:ilvl w:val="0"/>
          <w:numId w:val="2"/>
        </w:numPr>
        <w:tabs>
          <w:tab w:val="left" w:pos="284"/>
        </w:tabs>
        <w:spacing w:line="360" w:lineRule="auto"/>
        <w:ind w:left="0" w:firstLine="0"/>
        <w:jc w:val="both"/>
      </w:pPr>
      <w:r w:rsidRPr="00E25410">
        <w:t>сотрудничество Организации с семьёй;</w:t>
      </w:r>
    </w:p>
    <w:p w:rsidR="001D7926" w:rsidRPr="00E25410" w:rsidRDefault="001D7926" w:rsidP="00BA5C49">
      <w:pPr>
        <w:numPr>
          <w:ilvl w:val="0"/>
          <w:numId w:val="2"/>
        </w:numPr>
        <w:tabs>
          <w:tab w:val="left" w:pos="284"/>
        </w:tabs>
        <w:spacing w:line="360" w:lineRule="auto"/>
        <w:ind w:left="0" w:firstLine="0"/>
        <w:jc w:val="both"/>
      </w:pPr>
      <w:r w:rsidRPr="00E25410">
        <w:t>приобщение детей к социокультурным нормам, традициям семьи, общества и государства;</w:t>
      </w:r>
    </w:p>
    <w:p w:rsidR="001D7926" w:rsidRPr="00E25410" w:rsidRDefault="001D7926" w:rsidP="00BA5C49">
      <w:pPr>
        <w:numPr>
          <w:ilvl w:val="0"/>
          <w:numId w:val="2"/>
        </w:numPr>
        <w:tabs>
          <w:tab w:val="left" w:pos="284"/>
        </w:tabs>
        <w:spacing w:line="360" w:lineRule="auto"/>
        <w:ind w:left="0" w:firstLine="0"/>
        <w:jc w:val="both"/>
      </w:pPr>
      <w:r w:rsidRPr="00E25410">
        <w:t>формирование познавательных интересов и познавательных действий ребенка в различных видах деятельности;</w:t>
      </w:r>
    </w:p>
    <w:p w:rsidR="001D7926" w:rsidRPr="00E25410" w:rsidRDefault="001D7926" w:rsidP="00BA5C49">
      <w:pPr>
        <w:numPr>
          <w:ilvl w:val="0"/>
          <w:numId w:val="2"/>
        </w:numPr>
        <w:tabs>
          <w:tab w:val="left" w:pos="284"/>
        </w:tabs>
        <w:spacing w:line="360" w:lineRule="auto"/>
        <w:ind w:left="0" w:firstLine="0"/>
        <w:jc w:val="both"/>
      </w:pPr>
      <w:r w:rsidRPr="00E25410">
        <w:t>возрастная адекватность дошкольного образования (соответствие условий, требований, методов возрасту и особенностям развития);</w:t>
      </w:r>
    </w:p>
    <w:p w:rsidR="001D7926" w:rsidRPr="00E25410" w:rsidRDefault="001D7926" w:rsidP="00BA5C49">
      <w:pPr>
        <w:numPr>
          <w:ilvl w:val="0"/>
          <w:numId w:val="2"/>
        </w:numPr>
        <w:tabs>
          <w:tab w:val="left" w:pos="284"/>
        </w:tabs>
        <w:spacing w:line="360" w:lineRule="auto"/>
        <w:ind w:left="0" w:firstLine="0"/>
        <w:jc w:val="both"/>
      </w:pPr>
      <w:r w:rsidRPr="00E25410">
        <w:t>учёт этнокультурной ситуации развития детей.</w:t>
      </w:r>
    </w:p>
    <w:p w:rsidR="001D7926" w:rsidRPr="00E25410" w:rsidRDefault="001D7926" w:rsidP="00E25410">
      <w:pPr>
        <w:tabs>
          <w:tab w:val="left" w:pos="284"/>
        </w:tabs>
        <w:spacing w:line="360" w:lineRule="auto"/>
        <w:ind w:left="720"/>
        <w:jc w:val="both"/>
      </w:pPr>
    </w:p>
    <w:p w:rsidR="001D7926" w:rsidRPr="00E25410" w:rsidRDefault="001D7926" w:rsidP="00E25410">
      <w:pPr>
        <w:spacing w:line="360" w:lineRule="auto"/>
        <w:ind w:firstLine="709"/>
        <w:jc w:val="both"/>
      </w:pPr>
      <w:r w:rsidRPr="00E25410">
        <w:rPr>
          <w:bCs/>
          <w:iCs/>
        </w:rPr>
        <w:t>Подходы к формированию основной образовательной программы:</w:t>
      </w:r>
    </w:p>
    <w:p w:rsidR="001D7926" w:rsidRPr="00E25410" w:rsidRDefault="001D7926" w:rsidP="00BA5C49">
      <w:pPr>
        <w:tabs>
          <w:tab w:val="left" w:pos="284"/>
          <w:tab w:val="left" w:leader="dot" w:pos="2210"/>
        </w:tabs>
        <w:autoSpaceDE w:val="0"/>
        <w:autoSpaceDN w:val="0"/>
        <w:adjustRightInd w:val="0"/>
        <w:spacing w:line="360" w:lineRule="auto"/>
        <w:jc w:val="both"/>
      </w:pPr>
      <w:r w:rsidRPr="00E25410">
        <w:t xml:space="preserve">1. </w:t>
      </w:r>
      <w:r w:rsidRPr="00E25410">
        <w:rPr>
          <w:i/>
        </w:rPr>
        <w:t>Системный подход.</w:t>
      </w:r>
      <w:r w:rsidRPr="00E25410">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1D7926" w:rsidRPr="00E25410" w:rsidRDefault="001D7926" w:rsidP="00BA5C49">
      <w:pPr>
        <w:tabs>
          <w:tab w:val="left" w:pos="284"/>
          <w:tab w:val="left" w:leader="dot" w:pos="2210"/>
        </w:tabs>
        <w:autoSpaceDE w:val="0"/>
        <w:autoSpaceDN w:val="0"/>
        <w:adjustRightInd w:val="0"/>
        <w:spacing w:line="360" w:lineRule="auto"/>
        <w:jc w:val="both"/>
      </w:pPr>
      <w:r w:rsidRPr="00E25410">
        <w:t xml:space="preserve">2. </w:t>
      </w:r>
      <w:r w:rsidRPr="00E25410">
        <w:rPr>
          <w:i/>
        </w:rPr>
        <w:t>Личностно-ориентированный подход.</w:t>
      </w:r>
      <w:r w:rsidRPr="00E25410">
        <w:t xml:space="preserve"> 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p w:rsidR="001D7926" w:rsidRPr="00E25410" w:rsidRDefault="001D7926" w:rsidP="00BA5C49">
      <w:pPr>
        <w:tabs>
          <w:tab w:val="left" w:pos="284"/>
          <w:tab w:val="left" w:leader="dot" w:pos="2210"/>
        </w:tabs>
        <w:autoSpaceDE w:val="0"/>
        <w:autoSpaceDN w:val="0"/>
        <w:adjustRightInd w:val="0"/>
        <w:spacing w:line="360" w:lineRule="auto"/>
        <w:jc w:val="both"/>
      </w:pPr>
      <w:r w:rsidRPr="00E25410">
        <w:lastRenderedPageBreak/>
        <w:t xml:space="preserve">3. </w:t>
      </w:r>
      <w:proofErr w:type="spellStart"/>
      <w:r w:rsidRPr="00E25410">
        <w:rPr>
          <w:i/>
        </w:rPr>
        <w:t>Деятельностный</w:t>
      </w:r>
      <w:proofErr w:type="spellEnd"/>
      <w:r w:rsidRPr="00E25410">
        <w:rPr>
          <w:i/>
        </w:rPr>
        <w:t xml:space="preserve"> подход. Д</w:t>
      </w:r>
      <w:r w:rsidRPr="00E25410">
        <w:t xml:space="preserve">еятельность – основа, средство и условие развития личности, это целесообразное преобразование модели окружающей действительности, заключающаяся в  выборе и организация деятельности ребенка с позиции субъекта познания труда и общения (активность самого). </w:t>
      </w:r>
    </w:p>
    <w:p w:rsidR="001D7926" w:rsidRPr="00E25410" w:rsidRDefault="001D7926" w:rsidP="00BA5C49">
      <w:pPr>
        <w:tabs>
          <w:tab w:val="left" w:pos="284"/>
          <w:tab w:val="left" w:leader="dot" w:pos="2210"/>
        </w:tabs>
        <w:autoSpaceDE w:val="0"/>
        <w:autoSpaceDN w:val="0"/>
        <w:adjustRightInd w:val="0"/>
        <w:spacing w:line="360" w:lineRule="auto"/>
        <w:jc w:val="both"/>
      </w:pPr>
      <w:r w:rsidRPr="00E25410">
        <w:t xml:space="preserve">4. </w:t>
      </w:r>
      <w:r w:rsidRPr="00E25410">
        <w:rPr>
          <w:i/>
        </w:rPr>
        <w:t xml:space="preserve">Индивидуальный подход </w:t>
      </w:r>
      <w:r w:rsidRPr="00E25410">
        <w:t xml:space="preserve">заключается в поддержки индивидуальных особенностей каждого ребенка. </w:t>
      </w:r>
    </w:p>
    <w:p w:rsidR="001D7926" w:rsidRPr="00E25410" w:rsidRDefault="001D7926" w:rsidP="00BA5C49">
      <w:pPr>
        <w:tabs>
          <w:tab w:val="left" w:pos="284"/>
        </w:tabs>
        <w:spacing w:line="360" w:lineRule="auto"/>
        <w:jc w:val="both"/>
      </w:pPr>
      <w:r w:rsidRPr="00E25410">
        <w:t xml:space="preserve">5. </w:t>
      </w:r>
      <w:r w:rsidRPr="00E25410">
        <w:rPr>
          <w:i/>
        </w:rPr>
        <w:t>Аксиологический (ценностный) подход</w:t>
      </w:r>
      <w:r w:rsidRPr="00E25410">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1D7926" w:rsidRPr="00E25410" w:rsidRDefault="001D7926" w:rsidP="00BA5C49">
      <w:pPr>
        <w:tabs>
          <w:tab w:val="left" w:pos="284"/>
        </w:tabs>
        <w:spacing w:line="360" w:lineRule="auto"/>
        <w:jc w:val="both"/>
        <w:rPr>
          <w:b/>
          <w:bCs/>
          <w:i/>
          <w:iCs/>
        </w:rPr>
      </w:pPr>
      <w:r w:rsidRPr="00E25410">
        <w:t xml:space="preserve">6. </w:t>
      </w:r>
      <w:proofErr w:type="spellStart"/>
      <w:r w:rsidRPr="00E25410">
        <w:rPr>
          <w:i/>
        </w:rPr>
        <w:t>Компетентностный</w:t>
      </w:r>
      <w:proofErr w:type="spellEnd"/>
      <w:r w:rsidRPr="00E25410">
        <w:rPr>
          <w:i/>
        </w:rPr>
        <w:t xml:space="preserve"> подход. </w:t>
      </w:r>
      <w:r w:rsidRPr="00E25410">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1D7926" w:rsidRPr="00E25410" w:rsidRDefault="001D7926" w:rsidP="00BA5C49">
      <w:pPr>
        <w:tabs>
          <w:tab w:val="left" w:pos="284"/>
        </w:tabs>
        <w:spacing w:line="360" w:lineRule="auto"/>
        <w:jc w:val="both"/>
      </w:pPr>
      <w:r w:rsidRPr="00E25410">
        <w:rPr>
          <w:bCs/>
          <w:iCs/>
        </w:rPr>
        <w:t>7.</w:t>
      </w:r>
      <w:r w:rsidRPr="00E25410">
        <w:rPr>
          <w:i/>
        </w:rPr>
        <w:t xml:space="preserve"> Культурологический подход</w:t>
      </w:r>
      <w:r w:rsidRPr="00E25410">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w:t>
      </w:r>
    </w:p>
    <w:p w:rsidR="001D7926" w:rsidRPr="00E25410" w:rsidRDefault="001D7926" w:rsidP="00BA5C49">
      <w:pPr>
        <w:tabs>
          <w:tab w:val="left" w:pos="284"/>
        </w:tabs>
        <w:spacing w:line="360" w:lineRule="auto"/>
        <w:jc w:val="both"/>
      </w:pPr>
      <w:r w:rsidRPr="00E25410">
        <w:t xml:space="preserve">8. </w:t>
      </w:r>
      <w:r w:rsidRPr="00E25410">
        <w:rPr>
          <w:bCs/>
          <w:i/>
          <w:iCs/>
        </w:rPr>
        <w:t>Дифференцированный подход</w:t>
      </w:r>
      <w:r w:rsidRPr="00E25410">
        <w:t xml:space="preserve"> осуществляется в 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w:t>
      </w:r>
    </w:p>
    <w:p w:rsidR="001D7926" w:rsidRDefault="001D7926" w:rsidP="00BA5C49">
      <w:pPr>
        <w:tabs>
          <w:tab w:val="left" w:pos="284"/>
        </w:tabs>
        <w:spacing w:line="360" w:lineRule="auto"/>
        <w:jc w:val="both"/>
      </w:pPr>
    </w:p>
    <w:p w:rsidR="00A12B7D" w:rsidRDefault="00A12B7D" w:rsidP="00BA5C49">
      <w:pPr>
        <w:tabs>
          <w:tab w:val="left" w:pos="284"/>
        </w:tabs>
        <w:spacing w:line="360" w:lineRule="auto"/>
        <w:jc w:val="both"/>
      </w:pPr>
    </w:p>
    <w:p w:rsidR="00A12B7D" w:rsidRDefault="00A12B7D" w:rsidP="00E25410">
      <w:pPr>
        <w:spacing w:line="360" w:lineRule="auto"/>
        <w:ind w:left="709" w:hanging="425"/>
        <w:jc w:val="both"/>
      </w:pPr>
    </w:p>
    <w:p w:rsidR="00A12B7D" w:rsidRDefault="00A12B7D" w:rsidP="00E25410">
      <w:pPr>
        <w:spacing w:line="360" w:lineRule="auto"/>
        <w:ind w:left="709" w:hanging="425"/>
        <w:jc w:val="both"/>
      </w:pPr>
    </w:p>
    <w:p w:rsidR="00A12B7D" w:rsidRPr="00E25410" w:rsidRDefault="00A12B7D" w:rsidP="00E25410">
      <w:pPr>
        <w:spacing w:line="360" w:lineRule="auto"/>
        <w:ind w:left="709" w:hanging="425"/>
        <w:jc w:val="both"/>
      </w:pPr>
    </w:p>
    <w:p w:rsidR="001D7926" w:rsidRPr="00E25410" w:rsidRDefault="001D7926" w:rsidP="00E25410">
      <w:pPr>
        <w:spacing w:line="360" w:lineRule="auto"/>
        <w:ind w:firstLine="709"/>
        <w:jc w:val="both"/>
        <w:rPr>
          <w:i/>
        </w:rPr>
      </w:pPr>
    </w:p>
    <w:p w:rsidR="001D7926" w:rsidRPr="00E25410" w:rsidRDefault="001D7926" w:rsidP="00E25410">
      <w:pPr>
        <w:spacing w:line="360" w:lineRule="auto"/>
        <w:ind w:firstLine="709"/>
        <w:jc w:val="both"/>
        <w:rPr>
          <w:i/>
        </w:rPr>
      </w:pPr>
    </w:p>
    <w:p w:rsidR="001D7926" w:rsidRPr="00E25410" w:rsidRDefault="001D7926" w:rsidP="00E25410">
      <w:pPr>
        <w:spacing w:line="360" w:lineRule="auto"/>
        <w:ind w:firstLine="709"/>
        <w:jc w:val="both"/>
        <w:rPr>
          <w:i/>
        </w:rPr>
      </w:pPr>
    </w:p>
    <w:p w:rsidR="001D7926" w:rsidRPr="00E25410" w:rsidRDefault="001D7926" w:rsidP="00E25410">
      <w:pPr>
        <w:spacing w:line="360" w:lineRule="auto"/>
        <w:ind w:firstLine="709"/>
        <w:jc w:val="both"/>
        <w:rPr>
          <w:i/>
        </w:rPr>
      </w:pPr>
    </w:p>
    <w:p w:rsidR="001D7926" w:rsidRPr="00E25410" w:rsidRDefault="001D7926" w:rsidP="00E25410">
      <w:pPr>
        <w:spacing w:line="360" w:lineRule="auto"/>
        <w:ind w:firstLine="709"/>
        <w:jc w:val="both"/>
        <w:rPr>
          <w:i/>
        </w:rPr>
      </w:pPr>
    </w:p>
    <w:p w:rsidR="001D7926" w:rsidRPr="00E25410" w:rsidRDefault="001D7926" w:rsidP="00E25410">
      <w:pPr>
        <w:spacing w:line="360" w:lineRule="auto"/>
        <w:ind w:firstLine="709"/>
        <w:jc w:val="both"/>
        <w:rPr>
          <w:i/>
        </w:rPr>
      </w:pPr>
    </w:p>
    <w:p w:rsidR="001D7926" w:rsidRPr="00E25410" w:rsidRDefault="001D7926" w:rsidP="00E25410">
      <w:pPr>
        <w:spacing w:line="360" w:lineRule="auto"/>
        <w:ind w:firstLine="709"/>
        <w:jc w:val="both"/>
        <w:rPr>
          <w:i/>
        </w:rPr>
      </w:pPr>
    </w:p>
    <w:p w:rsidR="001D7926" w:rsidRPr="00E25410" w:rsidRDefault="001D7926" w:rsidP="00E25410">
      <w:pPr>
        <w:spacing w:line="360" w:lineRule="auto"/>
        <w:ind w:firstLine="709"/>
        <w:jc w:val="both"/>
        <w:rPr>
          <w:i/>
        </w:rPr>
      </w:pPr>
    </w:p>
    <w:p w:rsidR="001D7926" w:rsidRPr="00E25410" w:rsidRDefault="001D7926" w:rsidP="00BA5C49">
      <w:pPr>
        <w:numPr>
          <w:ilvl w:val="2"/>
          <w:numId w:val="4"/>
        </w:numPr>
        <w:jc w:val="center"/>
        <w:rPr>
          <w:b/>
        </w:rPr>
      </w:pPr>
      <w:r w:rsidRPr="00E25410">
        <w:rPr>
          <w:b/>
        </w:rPr>
        <w:t>Значимые для разработки и реализации основной образовательной программы дошкольного образования характеристики</w:t>
      </w:r>
    </w:p>
    <w:p w:rsidR="00A12B7D" w:rsidRDefault="00A12B7D" w:rsidP="00BA5C49">
      <w:pPr>
        <w:rPr>
          <w:b/>
          <w:bCs/>
        </w:rPr>
      </w:pPr>
    </w:p>
    <w:p w:rsidR="001D7926" w:rsidRPr="00E25410" w:rsidRDefault="001D7926" w:rsidP="00E25410">
      <w:pPr>
        <w:spacing w:line="360" w:lineRule="auto"/>
        <w:rPr>
          <w:b/>
          <w:bCs/>
        </w:rPr>
      </w:pPr>
      <w:r w:rsidRPr="00E25410">
        <w:rPr>
          <w:b/>
          <w:bCs/>
        </w:rPr>
        <w:t>Возрастные особенности:</w:t>
      </w:r>
    </w:p>
    <w:p w:rsidR="001D7926" w:rsidRPr="00E25410" w:rsidRDefault="001D7926" w:rsidP="00E25410">
      <w:pPr>
        <w:autoSpaceDE w:val="0"/>
        <w:autoSpaceDN w:val="0"/>
        <w:spacing w:line="360" w:lineRule="auto"/>
        <w:ind w:firstLine="708"/>
        <w:jc w:val="both"/>
      </w:pPr>
      <w:r w:rsidRPr="00E25410">
        <w:rPr>
          <w:b/>
        </w:rPr>
        <w:t>Младшая группа (от 3 до 4 лет)</w:t>
      </w:r>
    </w:p>
    <w:p w:rsidR="001D7926" w:rsidRPr="00E25410" w:rsidRDefault="001D7926" w:rsidP="00E25410">
      <w:pPr>
        <w:autoSpaceDE w:val="0"/>
        <w:autoSpaceDN w:val="0"/>
        <w:spacing w:line="360" w:lineRule="auto"/>
        <w:ind w:firstLine="708"/>
        <w:jc w:val="both"/>
      </w:pPr>
      <w:r w:rsidRPr="00E25410">
        <w:t xml:space="preserve">В возрасте 3–4 лет ребенок постепенно выходит за пределы семейного круга. Его общение становится </w:t>
      </w:r>
      <w:proofErr w:type="spellStart"/>
      <w:r w:rsidRPr="00E25410">
        <w:t>внеситуативным</w:t>
      </w:r>
      <w:proofErr w:type="spellEnd"/>
      <w:r w:rsidRPr="00E25410">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D7926" w:rsidRPr="00E25410" w:rsidRDefault="001D7926" w:rsidP="00E25410">
      <w:pPr>
        <w:autoSpaceDE w:val="0"/>
        <w:autoSpaceDN w:val="0"/>
        <w:spacing w:line="360" w:lineRule="auto"/>
        <w:ind w:firstLine="708"/>
        <w:jc w:val="both"/>
      </w:pPr>
      <w:r w:rsidRPr="00E25410">
        <w:t xml:space="preserve">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1D7926" w:rsidRPr="00E25410" w:rsidRDefault="001D7926" w:rsidP="00E25410">
      <w:pPr>
        <w:autoSpaceDE w:val="0"/>
        <w:autoSpaceDN w:val="0"/>
        <w:spacing w:line="360" w:lineRule="auto"/>
        <w:ind w:firstLine="708"/>
        <w:jc w:val="both"/>
      </w:pPr>
      <w:r w:rsidRPr="00E25410">
        <w:t xml:space="preserve">Изобразительная деятельность ребенка зависит от его представлений о предмете.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1D7926" w:rsidRPr="00E25410" w:rsidRDefault="001D7926" w:rsidP="00E25410">
      <w:pPr>
        <w:autoSpaceDE w:val="0"/>
        <w:autoSpaceDN w:val="0"/>
        <w:spacing w:line="360" w:lineRule="auto"/>
        <w:ind w:firstLine="708"/>
        <w:jc w:val="both"/>
      </w:pPr>
      <w:r w:rsidRPr="00E25410">
        <w:t xml:space="preserve">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1D7926" w:rsidRPr="00E25410" w:rsidRDefault="001D7926" w:rsidP="00E25410">
      <w:pPr>
        <w:autoSpaceDE w:val="0"/>
        <w:autoSpaceDN w:val="0"/>
        <w:spacing w:line="360" w:lineRule="auto"/>
        <w:ind w:firstLine="708"/>
        <w:jc w:val="both"/>
      </w:pPr>
      <w:r w:rsidRPr="00E25410">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w:t>
      </w:r>
      <w:r w:rsidRPr="00E25410">
        <w:lastRenderedPageBreak/>
        <w:t xml:space="preserve">они могут усвоить относительно большое количество норм, которые выступают основанием для оценки собственных действий и действий других детей. Конфликты между детьми возникают преимущественно по поводу игрушек. </w:t>
      </w:r>
    </w:p>
    <w:p w:rsidR="001D7926" w:rsidRPr="00E25410" w:rsidRDefault="001D7926" w:rsidP="00E25410">
      <w:pPr>
        <w:autoSpaceDE w:val="0"/>
        <w:autoSpaceDN w:val="0"/>
        <w:spacing w:line="360" w:lineRule="auto"/>
        <w:ind w:firstLine="708"/>
        <w:jc w:val="both"/>
      </w:pPr>
      <w:r w:rsidRPr="00E25410">
        <w:t xml:space="preserve">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1D7926" w:rsidRPr="00E25410" w:rsidRDefault="001D7926" w:rsidP="00E25410">
      <w:pPr>
        <w:autoSpaceDE w:val="0"/>
        <w:autoSpaceDN w:val="0"/>
        <w:spacing w:line="360" w:lineRule="auto"/>
        <w:ind w:firstLine="708"/>
        <w:jc w:val="both"/>
      </w:pPr>
      <w:r w:rsidRPr="00E25410">
        <w:rPr>
          <w:b/>
        </w:rPr>
        <w:t>Средняя группа (от 4 до 5 лет)</w:t>
      </w:r>
    </w:p>
    <w:p w:rsidR="001D7926" w:rsidRPr="00E25410" w:rsidRDefault="001D7926" w:rsidP="00E25410">
      <w:pPr>
        <w:autoSpaceDE w:val="0"/>
        <w:autoSpaceDN w:val="0"/>
        <w:spacing w:line="360" w:lineRule="auto"/>
        <w:ind w:firstLine="708"/>
        <w:jc w:val="both"/>
      </w:pPr>
      <w:r w:rsidRPr="00E25410">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1D7926" w:rsidRPr="00E25410" w:rsidRDefault="001D7926" w:rsidP="00E25410">
      <w:pPr>
        <w:autoSpaceDE w:val="0"/>
        <w:autoSpaceDN w:val="0"/>
        <w:spacing w:line="360" w:lineRule="auto"/>
        <w:ind w:firstLine="708"/>
        <w:jc w:val="both"/>
      </w:pPr>
      <w:r w:rsidRPr="00E25410">
        <w:t xml:space="preserve"> 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1D7926" w:rsidRPr="00E25410" w:rsidRDefault="001D7926" w:rsidP="00E25410">
      <w:pPr>
        <w:autoSpaceDE w:val="0"/>
        <w:autoSpaceDN w:val="0"/>
        <w:spacing w:line="360" w:lineRule="auto"/>
        <w:ind w:firstLine="708"/>
        <w:jc w:val="both"/>
      </w:pPr>
      <w:r w:rsidRPr="00E25410">
        <w:t>Усложняется конструирование. Пос</w:t>
      </w:r>
      <w:r w:rsidR="00EB666A">
        <w:t>тройки могут включать 5–6 дета</w:t>
      </w:r>
      <w:r w:rsidRPr="00E25410">
        <w:t xml:space="preserve">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w:t>
      </w:r>
    </w:p>
    <w:p w:rsidR="001D7926" w:rsidRPr="00E25410" w:rsidRDefault="001D7926" w:rsidP="00E25410">
      <w:pPr>
        <w:autoSpaceDE w:val="0"/>
        <w:autoSpaceDN w:val="0"/>
        <w:spacing w:line="360" w:lineRule="auto"/>
        <w:ind w:firstLine="708"/>
        <w:jc w:val="both"/>
      </w:pPr>
      <w:r w:rsidRPr="00E25410">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1D7926" w:rsidRPr="00E25410" w:rsidRDefault="001D7926" w:rsidP="00E25410">
      <w:pPr>
        <w:autoSpaceDE w:val="0"/>
        <w:autoSpaceDN w:val="0"/>
        <w:spacing w:line="360" w:lineRule="auto"/>
        <w:ind w:firstLine="708"/>
        <w:jc w:val="both"/>
      </w:pPr>
      <w:r w:rsidRPr="00E25410">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1D7926" w:rsidRPr="00E25410" w:rsidRDefault="001D7926" w:rsidP="00E25410">
      <w:pPr>
        <w:autoSpaceDE w:val="0"/>
        <w:autoSpaceDN w:val="0"/>
        <w:spacing w:line="360" w:lineRule="auto"/>
        <w:ind w:firstLine="708"/>
        <w:jc w:val="both"/>
      </w:pPr>
      <w:r w:rsidRPr="00E25410">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1D7926" w:rsidRPr="00E25410" w:rsidRDefault="001D7926" w:rsidP="00E25410">
      <w:pPr>
        <w:autoSpaceDE w:val="0"/>
        <w:autoSpaceDN w:val="0"/>
        <w:spacing w:line="360" w:lineRule="auto"/>
        <w:ind w:firstLine="708"/>
        <w:jc w:val="both"/>
      </w:pPr>
      <w:r w:rsidRPr="00E25410">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w:t>
      </w:r>
      <w:r w:rsidRPr="00E25410">
        <w:lastRenderedPageBreak/>
        <w:t>этом им трудно встать на позицию другого наблюдателя и во внутреннем плане совершить мысленное преобразование образа</w:t>
      </w:r>
    </w:p>
    <w:p w:rsidR="001D7926" w:rsidRPr="00E25410" w:rsidRDefault="001D7926" w:rsidP="00E25410">
      <w:pPr>
        <w:autoSpaceDE w:val="0"/>
        <w:autoSpaceDN w:val="0"/>
        <w:spacing w:line="360" w:lineRule="auto"/>
        <w:ind w:firstLine="708"/>
        <w:jc w:val="both"/>
      </w:pPr>
      <w:r w:rsidRPr="00E25410">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1D7926" w:rsidRPr="00E25410" w:rsidRDefault="001D7926" w:rsidP="00E25410">
      <w:pPr>
        <w:autoSpaceDE w:val="0"/>
        <w:autoSpaceDN w:val="0"/>
        <w:spacing w:line="360" w:lineRule="auto"/>
        <w:ind w:firstLine="708"/>
        <w:jc w:val="both"/>
      </w:pPr>
      <w:r w:rsidRPr="00E25410">
        <w:t>Увеличивается устойчивость внимания. Ребенку оказывается доступной сосредоточенная деятельность в течение 15–20 минут</w:t>
      </w:r>
    </w:p>
    <w:p w:rsidR="001D7926" w:rsidRPr="00E25410" w:rsidRDefault="001D7926" w:rsidP="00E25410">
      <w:pPr>
        <w:autoSpaceDE w:val="0"/>
        <w:autoSpaceDN w:val="0"/>
        <w:spacing w:line="360" w:lineRule="auto"/>
        <w:ind w:firstLine="708"/>
        <w:jc w:val="both"/>
      </w:pPr>
      <w:r w:rsidRPr="00E25410">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w:t>
      </w:r>
    </w:p>
    <w:p w:rsidR="001D7926" w:rsidRPr="00E25410" w:rsidRDefault="001D7926" w:rsidP="00E25410">
      <w:pPr>
        <w:autoSpaceDE w:val="0"/>
        <w:autoSpaceDN w:val="0"/>
        <w:spacing w:line="360" w:lineRule="auto"/>
        <w:ind w:firstLine="708"/>
        <w:jc w:val="both"/>
      </w:pPr>
      <w:r w:rsidRPr="00E25410">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1D7926" w:rsidRPr="00E25410" w:rsidRDefault="001D7926" w:rsidP="00E25410">
      <w:pPr>
        <w:autoSpaceDE w:val="0"/>
        <w:autoSpaceDN w:val="0"/>
        <w:spacing w:line="360" w:lineRule="auto"/>
        <w:ind w:firstLine="708"/>
        <w:jc w:val="both"/>
      </w:pPr>
      <w:r w:rsidRPr="00E25410">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p>
    <w:p w:rsidR="001D7926" w:rsidRPr="00E25410" w:rsidRDefault="001D7926" w:rsidP="00E25410">
      <w:pPr>
        <w:autoSpaceDE w:val="0"/>
        <w:autoSpaceDN w:val="0"/>
        <w:spacing w:line="360" w:lineRule="auto"/>
        <w:ind w:firstLine="708"/>
        <w:jc w:val="both"/>
      </w:pPr>
      <w:r w:rsidRPr="00E25410">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E25410">
        <w:t>конкурентность</w:t>
      </w:r>
      <w:proofErr w:type="spellEnd"/>
      <w:r w:rsidRPr="00E25410">
        <w:t xml:space="preserve">, </w:t>
      </w:r>
      <w:proofErr w:type="spellStart"/>
      <w:r w:rsidRPr="00E25410">
        <w:t>соревновательность</w:t>
      </w:r>
      <w:proofErr w:type="spellEnd"/>
      <w:r w:rsidRPr="00E25410">
        <w:t xml:space="preserve">. Последняя важна для сравнения себя </w:t>
      </w:r>
      <w:proofErr w:type="gramStart"/>
      <w:r w:rsidRPr="00E25410">
        <w:t>с</w:t>
      </w:r>
      <w:proofErr w:type="gramEnd"/>
      <w:r w:rsidRPr="00E25410">
        <w:t xml:space="preserve"> </w:t>
      </w:r>
      <w:proofErr w:type="gramStart"/>
      <w:r w:rsidRPr="00E25410">
        <w:t>другим</w:t>
      </w:r>
      <w:proofErr w:type="gramEnd"/>
      <w:r w:rsidRPr="00E25410">
        <w:t>, что ведет к развитию образа Я ребенка, его детализации.</w:t>
      </w:r>
    </w:p>
    <w:p w:rsidR="001D7926" w:rsidRPr="00E25410" w:rsidRDefault="001D7926" w:rsidP="00E25410">
      <w:pPr>
        <w:autoSpaceDE w:val="0"/>
        <w:autoSpaceDN w:val="0"/>
        <w:spacing w:line="360" w:lineRule="auto"/>
        <w:ind w:firstLine="708"/>
        <w:jc w:val="both"/>
        <w:rPr>
          <w:b/>
        </w:rPr>
      </w:pPr>
      <w:r w:rsidRPr="00E25410">
        <w:rPr>
          <w:b/>
        </w:rPr>
        <w:t>Старшая группа (от 5 до 6 лет)</w:t>
      </w:r>
    </w:p>
    <w:p w:rsidR="001D7926" w:rsidRPr="00E25410" w:rsidRDefault="001D7926" w:rsidP="00E25410">
      <w:pPr>
        <w:autoSpaceDE w:val="0"/>
        <w:autoSpaceDN w:val="0"/>
        <w:spacing w:line="360" w:lineRule="auto"/>
        <w:ind w:firstLine="708"/>
        <w:jc w:val="both"/>
      </w:pPr>
      <w:r w:rsidRPr="00E25410">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1D7926" w:rsidRPr="00E25410" w:rsidRDefault="001D7926" w:rsidP="00E25410">
      <w:pPr>
        <w:autoSpaceDE w:val="0"/>
        <w:autoSpaceDN w:val="0"/>
        <w:spacing w:line="360" w:lineRule="auto"/>
        <w:ind w:firstLine="708"/>
        <w:jc w:val="both"/>
      </w:pPr>
      <w:r w:rsidRPr="00E25410">
        <w:lastRenderedPageBreak/>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жизненные впечатления детей,  воображаемые ситуации,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По рисунку можно судить о половой принадлежности и эмоциональном состоянии изображенного человека. </w:t>
      </w:r>
    </w:p>
    <w:p w:rsidR="001D7926" w:rsidRPr="00E25410" w:rsidRDefault="001D7926" w:rsidP="00E25410">
      <w:pPr>
        <w:autoSpaceDE w:val="0"/>
        <w:autoSpaceDN w:val="0"/>
        <w:spacing w:line="360" w:lineRule="auto"/>
        <w:ind w:firstLine="708"/>
        <w:jc w:val="both"/>
      </w:pPr>
      <w:r w:rsidRPr="00E25410">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1D7926" w:rsidRPr="00E25410" w:rsidRDefault="001D7926" w:rsidP="00E25410">
      <w:pPr>
        <w:autoSpaceDE w:val="0"/>
        <w:autoSpaceDN w:val="0"/>
        <w:spacing w:line="360" w:lineRule="auto"/>
        <w:ind w:firstLine="708"/>
        <w:jc w:val="both"/>
      </w:pPr>
      <w:r w:rsidRPr="00E25410">
        <w:t xml:space="preserve">Они осваивают два способа конструирования: </w:t>
      </w:r>
    </w:p>
    <w:p w:rsidR="001D7926" w:rsidRPr="00E25410" w:rsidRDefault="001D7926" w:rsidP="00E25410">
      <w:pPr>
        <w:tabs>
          <w:tab w:val="left" w:pos="426"/>
        </w:tabs>
        <w:autoSpaceDE w:val="0"/>
        <w:autoSpaceDN w:val="0"/>
        <w:spacing w:line="360" w:lineRule="auto"/>
        <w:jc w:val="both"/>
      </w:pPr>
      <w:r w:rsidRPr="00E25410">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1D7926" w:rsidRPr="00E25410" w:rsidRDefault="001D7926" w:rsidP="00E25410">
      <w:pPr>
        <w:autoSpaceDE w:val="0"/>
        <w:autoSpaceDN w:val="0"/>
        <w:spacing w:line="360" w:lineRule="auto"/>
        <w:jc w:val="both"/>
      </w:pPr>
      <w:r w:rsidRPr="00E25410">
        <w:t xml:space="preserve">2) от художественного образа к природному материалу (ребенок подбирает необходимый материал, для того чтобы воплотить образ). </w:t>
      </w:r>
    </w:p>
    <w:p w:rsidR="001D7926" w:rsidRPr="00E25410" w:rsidRDefault="001D7926" w:rsidP="00E25410">
      <w:pPr>
        <w:autoSpaceDE w:val="0"/>
        <w:autoSpaceDN w:val="0"/>
        <w:spacing w:line="360" w:lineRule="auto"/>
        <w:ind w:firstLine="708"/>
        <w:jc w:val="both"/>
      </w:pPr>
      <w:r w:rsidRPr="00E25410">
        <w:t>Продолжает совершенствоваться восприятие цвета, формы и величины, строения предметов.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D7926" w:rsidRPr="00E25410" w:rsidRDefault="001D7926" w:rsidP="00E25410">
      <w:pPr>
        <w:autoSpaceDE w:val="0"/>
        <w:autoSpaceDN w:val="0"/>
        <w:spacing w:line="360" w:lineRule="auto"/>
        <w:ind w:firstLine="708"/>
        <w:jc w:val="both"/>
      </w:pPr>
      <w:r w:rsidRPr="00E25410">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w:t>
      </w:r>
    </w:p>
    <w:p w:rsidR="001D7926" w:rsidRPr="00E25410" w:rsidRDefault="001D7926" w:rsidP="00E25410">
      <w:pPr>
        <w:autoSpaceDE w:val="0"/>
        <w:autoSpaceDN w:val="0"/>
        <w:spacing w:line="360" w:lineRule="auto"/>
        <w:ind w:firstLine="708"/>
        <w:jc w:val="both"/>
      </w:pPr>
      <w:r w:rsidRPr="00E25410">
        <w:t xml:space="preserve">Дети продолжают совершенствовать обобщение, что является  основой словесно-логического мышления. </w:t>
      </w:r>
    </w:p>
    <w:p w:rsidR="001D7926" w:rsidRPr="00E25410" w:rsidRDefault="001D7926" w:rsidP="00E25410">
      <w:pPr>
        <w:autoSpaceDE w:val="0"/>
        <w:autoSpaceDN w:val="0"/>
        <w:spacing w:line="360" w:lineRule="auto"/>
        <w:ind w:firstLine="708"/>
        <w:jc w:val="both"/>
      </w:pPr>
      <w:r w:rsidRPr="00E25410">
        <w:t>Развитие воображения в этом возрасте позволяет детям сочинять д</w:t>
      </w:r>
      <w:proofErr w:type="gramStart"/>
      <w:r w:rsidRPr="00E25410">
        <w:t>о-</w:t>
      </w:r>
      <w:proofErr w:type="gramEnd"/>
      <w:r w:rsidRPr="00E25410">
        <w:t xml:space="preserve"> 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w:t>
      </w:r>
      <w:r w:rsidRPr="00E25410">
        <w:lastRenderedPageBreak/>
        <w:t xml:space="preserve">активизации. Продолжают развиваться устойчивость, распределение, переключаемость внимания. </w:t>
      </w:r>
    </w:p>
    <w:p w:rsidR="001D7926" w:rsidRPr="00E25410" w:rsidRDefault="001D7926" w:rsidP="00E25410">
      <w:pPr>
        <w:autoSpaceDE w:val="0"/>
        <w:autoSpaceDN w:val="0"/>
        <w:spacing w:line="360" w:lineRule="auto"/>
        <w:ind w:firstLine="708"/>
        <w:jc w:val="both"/>
      </w:pPr>
      <w:r w:rsidRPr="00E25410">
        <w:t>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Развиваются умение обобщать.</w:t>
      </w:r>
    </w:p>
    <w:p w:rsidR="001D7926" w:rsidRPr="00E25410" w:rsidRDefault="001D7926" w:rsidP="00E25410">
      <w:pPr>
        <w:autoSpaceDE w:val="0"/>
        <w:autoSpaceDN w:val="0"/>
        <w:spacing w:line="360" w:lineRule="auto"/>
        <w:ind w:firstLine="708"/>
        <w:jc w:val="both"/>
      </w:pPr>
      <w:r w:rsidRPr="00E25410">
        <w:rPr>
          <w:b/>
        </w:rPr>
        <w:t>Подготовительная к школе группа (от 6 до 7 лет)</w:t>
      </w:r>
    </w:p>
    <w:p w:rsidR="001D7926" w:rsidRPr="00E25410" w:rsidRDefault="001D7926" w:rsidP="00E25410">
      <w:pPr>
        <w:autoSpaceDE w:val="0"/>
        <w:autoSpaceDN w:val="0"/>
        <w:spacing w:line="360" w:lineRule="auto"/>
        <w:ind w:firstLine="708"/>
        <w:jc w:val="both"/>
      </w:pPr>
      <w:r w:rsidRPr="00E25410">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1D7926" w:rsidRPr="00E25410" w:rsidRDefault="001D7926" w:rsidP="00E25410">
      <w:pPr>
        <w:autoSpaceDE w:val="0"/>
        <w:autoSpaceDN w:val="0"/>
        <w:spacing w:line="360" w:lineRule="auto"/>
        <w:jc w:val="both"/>
      </w:pPr>
      <w:r w:rsidRPr="00E25410">
        <w:t xml:space="preserve">Образы из окружающей жизни и литературных произведений, передаваемые детьми в изобразительной деятельности, становятся сложнее. </w:t>
      </w:r>
    </w:p>
    <w:p w:rsidR="001D7926" w:rsidRPr="00E25410" w:rsidRDefault="001D7926" w:rsidP="00E25410">
      <w:pPr>
        <w:autoSpaceDE w:val="0"/>
        <w:autoSpaceDN w:val="0"/>
        <w:spacing w:line="360" w:lineRule="auto"/>
        <w:ind w:firstLine="708"/>
        <w:jc w:val="both"/>
      </w:pPr>
      <w:r w:rsidRPr="00E25410">
        <w:t xml:space="preserve">Рисунки приобретают более детализированный характер, обогащается их цветовая гамма. При правильном педагогическом подходе у дошкольников формируются художественно-творческие способности в изобразительной деятельности. </w:t>
      </w:r>
    </w:p>
    <w:p w:rsidR="001D7926" w:rsidRPr="00E25410" w:rsidRDefault="001D7926" w:rsidP="00E25410">
      <w:pPr>
        <w:autoSpaceDE w:val="0"/>
        <w:autoSpaceDN w:val="0"/>
        <w:spacing w:line="360" w:lineRule="auto"/>
        <w:ind w:firstLine="708"/>
        <w:jc w:val="both"/>
      </w:pPr>
      <w:r w:rsidRPr="00E25410">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w:t>
      </w:r>
      <w:r w:rsidRPr="00E25410">
        <w:lastRenderedPageBreak/>
        <w:t xml:space="preserve">осуществляться постройка, и материал, который понадобится для ее выполнения. В этом возрасте дети уже могут освоить сложные формы сложения из листа бумаги и придумывать собственные, но этому их нужно специально обучать. </w:t>
      </w:r>
    </w:p>
    <w:p w:rsidR="001D7926" w:rsidRPr="00E25410" w:rsidRDefault="001D7926" w:rsidP="00E25410">
      <w:pPr>
        <w:autoSpaceDE w:val="0"/>
        <w:autoSpaceDN w:val="0"/>
        <w:spacing w:line="360" w:lineRule="auto"/>
        <w:ind w:firstLine="708"/>
        <w:jc w:val="both"/>
      </w:pPr>
      <w:r w:rsidRPr="00E25410">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1D7926" w:rsidRPr="00E25410" w:rsidRDefault="001D7926" w:rsidP="00E25410">
      <w:pPr>
        <w:autoSpaceDE w:val="0"/>
        <w:autoSpaceDN w:val="0"/>
        <w:spacing w:line="360" w:lineRule="auto"/>
        <w:ind w:firstLine="708"/>
        <w:jc w:val="both"/>
      </w:pPr>
      <w:r w:rsidRPr="00E25410">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1D7926" w:rsidRPr="00E25410" w:rsidRDefault="001D7926" w:rsidP="00E25410">
      <w:pPr>
        <w:autoSpaceDE w:val="0"/>
        <w:autoSpaceDN w:val="0"/>
        <w:spacing w:line="360" w:lineRule="auto"/>
        <w:ind w:firstLine="708"/>
        <w:jc w:val="both"/>
      </w:pPr>
      <w:r w:rsidRPr="00E25410">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D7926" w:rsidRPr="00E25410" w:rsidRDefault="001D7926" w:rsidP="00E25410">
      <w:pPr>
        <w:spacing w:line="360" w:lineRule="auto"/>
        <w:ind w:firstLine="708"/>
        <w:jc w:val="both"/>
      </w:pPr>
    </w:p>
    <w:p w:rsidR="001D7926" w:rsidRPr="00E25410" w:rsidRDefault="001D7926" w:rsidP="00E25410">
      <w:pPr>
        <w:spacing w:line="360" w:lineRule="auto"/>
        <w:jc w:val="both"/>
      </w:pPr>
    </w:p>
    <w:p w:rsidR="001D7926" w:rsidRPr="00E25410" w:rsidRDefault="001D7926" w:rsidP="00E25410">
      <w:pPr>
        <w:spacing w:line="360" w:lineRule="auto"/>
        <w:jc w:val="both"/>
      </w:pPr>
    </w:p>
    <w:p w:rsidR="001D7926" w:rsidRPr="00E25410" w:rsidRDefault="001D7926" w:rsidP="00E25410">
      <w:pPr>
        <w:spacing w:line="360" w:lineRule="auto"/>
        <w:jc w:val="both"/>
      </w:pPr>
    </w:p>
    <w:p w:rsidR="001D7926" w:rsidRPr="00E25410" w:rsidRDefault="001D7926" w:rsidP="00E25410">
      <w:pPr>
        <w:spacing w:line="360" w:lineRule="auto"/>
        <w:jc w:val="both"/>
      </w:pPr>
    </w:p>
    <w:p w:rsidR="001D7926" w:rsidRPr="00E25410" w:rsidRDefault="001D7926" w:rsidP="00E25410">
      <w:pPr>
        <w:spacing w:line="360" w:lineRule="auto"/>
        <w:jc w:val="both"/>
      </w:pPr>
    </w:p>
    <w:p w:rsidR="001D7926" w:rsidRPr="00E25410" w:rsidRDefault="001D7926" w:rsidP="00E25410">
      <w:pPr>
        <w:spacing w:line="360" w:lineRule="auto"/>
        <w:jc w:val="both"/>
      </w:pPr>
    </w:p>
    <w:p w:rsidR="001D7926" w:rsidRDefault="001D7926" w:rsidP="00E25410">
      <w:pPr>
        <w:spacing w:line="360" w:lineRule="auto"/>
        <w:jc w:val="both"/>
      </w:pPr>
    </w:p>
    <w:p w:rsidR="00A12B7D" w:rsidRDefault="00A12B7D" w:rsidP="00E25410">
      <w:pPr>
        <w:spacing w:line="360" w:lineRule="auto"/>
        <w:jc w:val="both"/>
      </w:pPr>
    </w:p>
    <w:p w:rsidR="00A12B7D" w:rsidRDefault="00A12B7D" w:rsidP="00E25410">
      <w:pPr>
        <w:spacing w:line="360" w:lineRule="auto"/>
        <w:jc w:val="both"/>
      </w:pPr>
    </w:p>
    <w:p w:rsidR="00A12B7D" w:rsidRPr="00E25410" w:rsidRDefault="00A12B7D" w:rsidP="00E25410">
      <w:pPr>
        <w:spacing w:line="360" w:lineRule="auto"/>
        <w:jc w:val="both"/>
      </w:pPr>
    </w:p>
    <w:p w:rsidR="001D7926" w:rsidRPr="00E25410" w:rsidRDefault="001D7926" w:rsidP="00E25410">
      <w:pPr>
        <w:spacing w:line="360" w:lineRule="auto"/>
        <w:jc w:val="both"/>
      </w:pPr>
    </w:p>
    <w:p w:rsidR="001D7926" w:rsidRPr="00E25410" w:rsidRDefault="001D7926" w:rsidP="00892910">
      <w:pPr>
        <w:pStyle w:val="body"/>
        <w:numPr>
          <w:ilvl w:val="1"/>
          <w:numId w:val="4"/>
        </w:numPr>
        <w:spacing w:before="0" w:beforeAutospacing="0" w:after="0" w:afterAutospacing="0"/>
        <w:jc w:val="center"/>
        <w:rPr>
          <w:b/>
        </w:rPr>
      </w:pPr>
      <w:r w:rsidRPr="00E25410">
        <w:rPr>
          <w:b/>
        </w:rPr>
        <w:lastRenderedPageBreak/>
        <w:t>Планируемые результаты освоения воспитанниками основной образовательной программы дошкольного образования</w:t>
      </w:r>
    </w:p>
    <w:p w:rsidR="001D7926" w:rsidRPr="00E25410" w:rsidRDefault="001D7926" w:rsidP="00E25410">
      <w:pPr>
        <w:spacing w:line="360" w:lineRule="auto"/>
        <w:jc w:val="both"/>
      </w:pPr>
    </w:p>
    <w:p w:rsidR="001D7926" w:rsidRPr="00E25410" w:rsidRDefault="001D7926" w:rsidP="00E25410">
      <w:pPr>
        <w:spacing w:line="360" w:lineRule="auto"/>
        <w:jc w:val="center"/>
        <w:rPr>
          <w:b/>
          <w:i/>
        </w:rPr>
      </w:pPr>
      <w:r w:rsidRPr="00E25410">
        <w:rPr>
          <w:b/>
          <w:i/>
        </w:rPr>
        <w:t>Целевые ориентиры образования в раннем возрасте:</w:t>
      </w:r>
    </w:p>
    <w:p w:rsidR="001D7926" w:rsidRPr="00E25410" w:rsidRDefault="001D7926" w:rsidP="00E25410">
      <w:pPr>
        <w:numPr>
          <w:ilvl w:val="0"/>
          <w:numId w:val="1"/>
        </w:numPr>
        <w:tabs>
          <w:tab w:val="left" w:pos="426"/>
        </w:tabs>
        <w:spacing w:line="360" w:lineRule="auto"/>
        <w:ind w:left="0" w:firstLine="0"/>
        <w:jc w:val="both"/>
      </w:pPr>
      <w:r w:rsidRPr="00E25410">
        <w:t xml:space="preserve">ребенок интересуется окружающими предметами и активно действует с ними, эмоционально вовлечен в действия с игрушками и другими предметами; </w:t>
      </w:r>
    </w:p>
    <w:p w:rsidR="001D7926" w:rsidRPr="00E25410" w:rsidRDefault="001D7926" w:rsidP="00E25410">
      <w:pPr>
        <w:numPr>
          <w:ilvl w:val="0"/>
          <w:numId w:val="1"/>
        </w:numPr>
        <w:tabs>
          <w:tab w:val="left" w:pos="426"/>
        </w:tabs>
        <w:spacing w:line="360" w:lineRule="auto"/>
        <w:ind w:left="0" w:firstLine="0"/>
        <w:jc w:val="both"/>
      </w:pPr>
      <w:r w:rsidRPr="00E25410">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D7926" w:rsidRPr="00E25410" w:rsidRDefault="001D7926" w:rsidP="00E25410">
      <w:pPr>
        <w:numPr>
          <w:ilvl w:val="0"/>
          <w:numId w:val="1"/>
        </w:numPr>
        <w:tabs>
          <w:tab w:val="left" w:pos="426"/>
        </w:tabs>
        <w:spacing w:line="360" w:lineRule="auto"/>
        <w:ind w:left="0" w:firstLine="0"/>
        <w:jc w:val="both"/>
      </w:pPr>
      <w:r w:rsidRPr="00E25410">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D7926" w:rsidRPr="00E25410" w:rsidRDefault="001D7926" w:rsidP="00E25410">
      <w:pPr>
        <w:numPr>
          <w:ilvl w:val="0"/>
          <w:numId w:val="1"/>
        </w:numPr>
        <w:tabs>
          <w:tab w:val="left" w:pos="426"/>
        </w:tabs>
        <w:spacing w:line="360" w:lineRule="auto"/>
        <w:ind w:left="0" w:firstLine="0"/>
        <w:jc w:val="both"/>
      </w:pPr>
      <w:r w:rsidRPr="00E25410">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D7926" w:rsidRPr="00E25410" w:rsidRDefault="001D7926" w:rsidP="00E25410">
      <w:pPr>
        <w:numPr>
          <w:ilvl w:val="0"/>
          <w:numId w:val="1"/>
        </w:numPr>
        <w:tabs>
          <w:tab w:val="left" w:pos="426"/>
        </w:tabs>
        <w:spacing w:line="360" w:lineRule="auto"/>
        <w:ind w:left="0" w:firstLine="0"/>
        <w:jc w:val="both"/>
      </w:pPr>
      <w:r w:rsidRPr="00E25410">
        <w:t>проявляет интерес к сверстникам; наблюдает за их действиями и подражает им;</w:t>
      </w:r>
    </w:p>
    <w:p w:rsidR="001D7926" w:rsidRPr="00E25410" w:rsidRDefault="001D7926" w:rsidP="00E25410">
      <w:pPr>
        <w:numPr>
          <w:ilvl w:val="0"/>
          <w:numId w:val="1"/>
        </w:numPr>
        <w:tabs>
          <w:tab w:val="left" w:pos="426"/>
        </w:tabs>
        <w:spacing w:line="360" w:lineRule="auto"/>
        <w:ind w:left="0" w:firstLine="0"/>
        <w:jc w:val="both"/>
      </w:pPr>
      <w:r w:rsidRPr="00E25410">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D7926" w:rsidRPr="00E25410" w:rsidRDefault="001D7926" w:rsidP="00E25410">
      <w:pPr>
        <w:numPr>
          <w:ilvl w:val="0"/>
          <w:numId w:val="1"/>
        </w:numPr>
        <w:tabs>
          <w:tab w:val="left" w:pos="426"/>
        </w:tabs>
        <w:spacing w:line="360" w:lineRule="auto"/>
        <w:ind w:left="0" w:firstLine="0"/>
        <w:jc w:val="both"/>
      </w:pPr>
      <w:r w:rsidRPr="00E25410">
        <w:t>у ребенка развита крупная моторика, он стремится осваивать различные виды движения (бег, лазанье, перешагивание и пр.).</w:t>
      </w:r>
    </w:p>
    <w:p w:rsidR="00892910" w:rsidRDefault="00892910" w:rsidP="00E25410">
      <w:pPr>
        <w:tabs>
          <w:tab w:val="left" w:pos="426"/>
        </w:tabs>
        <w:spacing w:line="360" w:lineRule="auto"/>
        <w:jc w:val="center"/>
        <w:rPr>
          <w:b/>
          <w:i/>
        </w:rPr>
      </w:pPr>
    </w:p>
    <w:p w:rsidR="001D7926" w:rsidRPr="00E25410" w:rsidRDefault="001D7926" w:rsidP="00E25410">
      <w:pPr>
        <w:tabs>
          <w:tab w:val="left" w:pos="426"/>
        </w:tabs>
        <w:spacing w:line="360" w:lineRule="auto"/>
        <w:jc w:val="center"/>
        <w:rPr>
          <w:b/>
          <w:i/>
        </w:rPr>
      </w:pPr>
      <w:r w:rsidRPr="00E25410">
        <w:rPr>
          <w:b/>
          <w:i/>
        </w:rPr>
        <w:t>Целевые ориентиры на этапе завершения дошкольного образования:</w:t>
      </w:r>
    </w:p>
    <w:p w:rsidR="001D7926" w:rsidRPr="00E25410" w:rsidRDefault="001D7926" w:rsidP="00E25410">
      <w:pPr>
        <w:numPr>
          <w:ilvl w:val="0"/>
          <w:numId w:val="1"/>
        </w:numPr>
        <w:tabs>
          <w:tab w:val="left" w:pos="426"/>
        </w:tabs>
        <w:spacing w:line="360" w:lineRule="auto"/>
        <w:ind w:left="0" w:firstLine="0"/>
        <w:jc w:val="both"/>
      </w:pPr>
      <w:r w:rsidRPr="00E25410">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D7926" w:rsidRPr="00E25410" w:rsidRDefault="001D7926" w:rsidP="00E25410">
      <w:pPr>
        <w:numPr>
          <w:ilvl w:val="0"/>
          <w:numId w:val="1"/>
        </w:numPr>
        <w:tabs>
          <w:tab w:val="left" w:pos="426"/>
        </w:tabs>
        <w:spacing w:line="360" w:lineRule="auto"/>
        <w:ind w:left="0" w:firstLine="0"/>
        <w:jc w:val="both"/>
      </w:pPr>
      <w:r w:rsidRPr="00E25410">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D7926" w:rsidRPr="00E25410" w:rsidRDefault="001D7926" w:rsidP="00E25410">
      <w:pPr>
        <w:numPr>
          <w:ilvl w:val="0"/>
          <w:numId w:val="1"/>
        </w:numPr>
        <w:tabs>
          <w:tab w:val="left" w:pos="426"/>
        </w:tabs>
        <w:spacing w:line="360" w:lineRule="auto"/>
        <w:ind w:left="0" w:firstLine="0"/>
        <w:jc w:val="both"/>
      </w:pPr>
      <w:r w:rsidRPr="00E25410">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D7926" w:rsidRPr="00E25410" w:rsidRDefault="001D7926" w:rsidP="00E25410">
      <w:pPr>
        <w:numPr>
          <w:ilvl w:val="0"/>
          <w:numId w:val="1"/>
        </w:numPr>
        <w:tabs>
          <w:tab w:val="left" w:pos="426"/>
        </w:tabs>
        <w:spacing w:line="360" w:lineRule="auto"/>
        <w:ind w:left="0" w:firstLine="0"/>
        <w:jc w:val="both"/>
      </w:pPr>
      <w:r w:rsidRPr="00E25410">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D7926" w:rsidRPr="00E25410" w:rsidRDefault="001D7926" w:rsidP="00E25410">
      <w:pPr>
        <w:numPr>
          <w:ilvl w:val="0"/>
          <w:numId w:val="1"/>
        </w:numPr>
        <w:tabs>
          <w:tab w:val="left" w:pos="426"/>
        </w:tabs>
        <w:spacing w:line="360" w:lineRule="auto"/>
        <w:ind w:left="0" w:firstLine="0"/>
        <w:jc w:val="both"/>
      </w:pPr>
      <w:r w:rsidRPr="00E25410">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D7926" w:rsidRPr="00E25410" w:rsidRDefault="001D7926" w:rsidP="00E25410">
      <w:pPr>
        <w:numPr>
          <w:ilvl w:val="0"/>
          <w:numId w:val="1"/>
        </w:numPr>
        <w:tabs>
          <w:tab w:val="left" w:pos="426"/>
        </w:tabs>
        <w:spacing w:line="360" w:lineRule="auto"/>
        <w:ind w:left="0" w:firstLine="0"/>
        <w:jc w:val="both"/>
      </w:pPr>
      <w:r w:rsidRPr="00E25410">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D7926" w:rsidRPr="00E25410" w:rsidRDefault="001D7926" w:rsidP="00E25410">
      <w:pPr>
        <w:numPr>
          <w:ilvl w:val="0"/>
          <w:numId w:val="1"/>
        </w:numPr>
        <w:tabs>
          <w:tab w:val="left" w:pos="426"/>
        </w:tabs>
        <w:spacing w:line="360" w:lineRule="auto"/>
        <w:ind w:left="0" w:firstLine="0"/>
        <w:jc w:val="both"/>
      </w:pPr>
      <w:r w:rsidRPr="00E25410">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D7926" w:rsidRPr="00E25410" w:rsidRDefault="001D7926" w:rsidP="00E25410">
      <w:pPr>
        <w:tabs>
          <w:tab w:val="left" w:pos="426"/>
        </w:tabs>
        <w:spacing w:line="360" w:lineRule="auto"/>
        <w:jc w:val="center"/>
        <w:rPr>
          <w:b/>
        </w:rPr>
      </w:pPr>
    </w:p>
    <w:p w:rsidR="001D7926" w:rsidRPr="00E25410" w:rsidRDefault="001D7926" w:rsidP="00E25410">
      <w:pPr>
        <w:tabs>
          <w:tab w:val="left" w:pos="426"/>
        </w:tabs>
        <w:spacing w:line="360" w:lineRule="auto"/>
        <w:jc w:val="center"/>
        <w:rPr>
          <w:b/>
        </w:rPr>
      </w:pPr>
    </w:p>
    <w:p w:rsidR="001D7926" w:rsidRPr="00E25410" w:rsidRDefault="001D7926" w:rsidP="00E25410">
      <w:pPr>
        <w:tabs>
          <w:tab w:val="left" w:pos="426"/>
        </w:tabs>
        <w:spacing w:line="360" w:lineRule="auto"/>
        <w:jc w:val="center"/>
        <w:rPr>
          <w:b/>
        </w:rPr>
      </w:pPr>
    </w:p>
    <w:p w:rsidR="001D7926" w:rsidRDefault="001D7926" w:rsidP="00E25410">
      <w:pPr>
        <w:tabs>
          <w:tab w:val="left" w:pos="426"/>
        </w:tabs>
        <w:spacing w:line="360" w:lineRule="auto"/>
        <w:jc w:val="center"/>
        <w:rPr>
          <w:b/>
        </w:rPr>
      </w:pPr>
    </w:p>
    <w:p w:rsidR="00A12B7D" w:rsidRDefault="00A12B7D" w:rsidP="00E25410">
      <w:pPr>
        <w:tabs>
          <w:tab w:val="left" w:pos="426"/>
        </w:tabs>
        <w:spacing w:line="360" w:lineRule="auto"/>
        <w:jc w:val="center"/>
        <w:rPr>
          <w:b/>
        </w:rPr>
      </w:pPr>
    </w:p>
    <w:p w:rsidR="00A12B7D" w:rsidRDefault="00A12B7D" w:rsidP="00E25410">
      <w:pPr>
        <w:tabs>
          <w:tab w:val="left" w:pos="426"/>
        </w:tabs>
        <w:spacing w:line="360" w:lineRule="auto"/>
        <w:jc w:val="center"/>
        <w:rPr>
          <w:b/>
        </w:rPr>
      </w:pPr>
    </w:p>
    <w:p w:rsidR="00A12B7D" w:rsidRDefault="00A12B7D" w:rsidP="00E25410">
      <w:pPr>
        <w:tabs>
          <w:tab w:val="left" w:pos="426"/>
        </w:tabs>
        <w:spacing w:line="360" w:lineRule="auto"/>
        <w:jc w:val="center"/>
        <w:rPr>
          <w:b/>
        </w:rPr>
      </w:pPr>
    </w:p>
    <w:p w:rsidR="00A12B7D" w:rsidRDefault="00A12B7D" w:rsidP="00E25410">
      <w:pPr>
        <w:tabs>
          <w:tab w:val="left" w:pos="426"/>
        </w:tabs>
        <w:spacing w:line="360" w:lineRule="auto"/>
        <w:jc w:val="center"/>
        <w:rPr>
          <w:b/>
        </w:rPr>
      </w:pPr>
    </w:p>
    <w:p w:rsidR="00A12B7D" w:rsidRPr="00E25410" w:rsidRDefault="00A12B7D" w:rsidP="00E25410">
      <w:pPr>
        <w:tabs>
          <w:tab w:val="left" w:pos="426"/>
        </w:tabs>
        <w:spacing w:line="360" w:lineRule="auto"/>
        <w:jc w:val="center"/>
        <w:rPr>
          <w:b/>
        </w:rPr>
      </w:pPr>
    </w:p>
    <w:p w:rsidR="001D7926" w:rsidRPr="00E25410" w:rsidRDefault="001D7926" w:rsidP="00E25410">
      <w:pPr>
        <w:spacing w:line="360" w:lineRule="auto"/>
        <w:jc w:val="center"/>
        <w:rPr>
          <w:b/>
        </w:rPr>
      </w:pPr>
    </w:p>
    <w:p w:rsidR="001D7926" w:rsidRPr="00E25410" w:rsidRDefault="001D7926" w:rsidP="00E25410">
      <w:pPr>
        <w:spacing w:line="360" w:lineRule="auto"/>
        <w:jc w:val="center"/>
        <w:rPr>
          <w:b/>
        </w:rPr>
      </w:pPr>
    </w:p>
    <w:p w:rsidR="001D7926" w:rsidRPr="00E25410" w:rsidRDefault="001D7926" w:rsidP="00E25410">
      <w:pPr>
        <w:spacing w:line="360" w:lineRule="auto"/>
        <w:jc w:val="center"/>
        <w:rPr>
          <w:b/>
        </w:rPr>
      </w:pPr>
    </w:p>
    <w:p w:rsidR="001D7926" w:rsidRPr="00E25410" w:rsidRDefault="001D7926" w:rsidP="00892910">
      <w:pPr>
        <w:jc w:val="center"/>
        <w:rPr>
          <w:b/>
        </w:rPr>
      </w:pPr>
      <w:r w:rsidRPr="00E25410">
        <w:rPr>
          <w:b/>
          <w:lang w:val="en-US"/>
        </w:rPr>
        <w:lastRenderedPageBreak/>
        <w:t>II</w:t>
      </w:r>
      <w:r w:rsidRPr="00E25410">
        <w:rPr>
          <w:b/>
        </w:rPr>
        <w:t>. СОДЕРЖАТЕЛЬНЫЙ РАЗДЕЛ</w:t>
      </w:r>
    </w:p>
    <w:p w:rsidR="001D7926" w:rsidRPr="00E25410" w:rsidRDefault="001D7926" w:rsidP="00A12B7D">
      <w:pPr>
        <w:jc w:val="center"/>
        <w:rPr>
          <w:b/>
        </w:rPr>
      </w:pPr>
    </w:p>
    <w:p w:rsidR="001D7926" w:rsidRPr="00E25410" w:rsidRDefault="001D7926" w:rsidP="00E25410">
      <w:pPr>
        <w:pStyle w:val="body"/>
        <w:numPr>
          <w:ilvl w:val="1"/>
          <w:numId w:val="3"/>
        </w:numPr>
        <w:spacing w:before="0" w:beforeAutospacing="0" w:after="0" w:afterAutospacing="0" w:line="360" w:lineRule="auto"/>
        <w:ind w:left="426" w:hanging="284"/>
        <w:jc w:val="center"/>
        <w:rPr>
          <w:b/>
        </w:rPr>
      </w:pPr>
      <w:r w:rsidRPr="00E25410">
        <w:rPr>
          <w:b/>
        </w:rPr>
        <w:t>Образовательная деятельность в пяти образовательных областях</w:t>
      </w:r>
    </w:p>
    <w:p w:rsidR="001D7926" w:rsidRPr="00E25410" w:rsidRDefault="001D7926" w:rsidP="00E25410">
      <w:pPr>
        <w:spacing w:line="360" w:lineRule="auto"/>
        <w:ind w:firstLine="708"/>
        <w:jc w:val="both"/>
      </w:pPr>
      <w:r w:rsidRPr="00E25410">
        <w:t xml:space="preserve">Содержание психолого-педагогической работы с детьми 2–7 лет организуется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1D7926" w:rsidRPr="00E25410" w:rsidRDefault="001D7926" w:rsidP="00E25410">
      <w:pPr>
        <w:spacing w:line="360" w:lineRule="auto"/>
        <w:ind w:firstLine="708"/>
        <w:jc w:val="both"/>
      </w:pPr>
      <w:r w:rsidRPr="00E25410">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D7926" w:rsidRPr="00E25410" w:rsidRDefault="001D7926" w:rsidP="00E25410">
      <w:pPr>
        <w:spacing w:line="360" w:lineRule="auto"/>
        <w:jc w:val="both"/>
      </w:pPr>
    </w:p>
    <w:p w:rsidR="001D7926" w:rsidRPr="00E25410" w:rsidRDefault="001D7926" w:rsidP="00E25410">
      <w:pPr>
        <w:pStyle w:val="body"/>
        <w:spacing w:before="0" w:beforeAutospacing="0" w:after="0" w:afterAutospacing="0" w:line="360" w:lineRule="auto"/>
        <w:jc w:val="center"/>
        <w:rPr>
          <w:b/>
        </w:rPr>
      </w:pPr>
      <w:r w:rsidRPr="00E25410">
        <w:rPr>
          <w:b/>
        </w:rPr>
        <w:t xml:space="preserve"> Образовательная область</w:t>
      </w:r>
    </w:p>
    <w:p w:rsidR="001D7926" w:rsidRPr="00E25410" w:rsidRDefault="001D7926" w:rsidP="00E25410">
      <w:pPr>
        <w:pStyle w:val="body"/>
        <w:spacing w:before="0" w:beforeAutospacing="0" w:after="0" w:afterAutospacing="0" w:line="360" w:lineRule="auto"/>
        <w:jc w:val="center"/>
        <w:rPr>
          <w:b/>
        </w:rPr>
      </w:pPr>
      <w:r w:rsidRPr="00E25410">
        <w:rPr>
          <w:b/>
        </w:rPr>
        <w:t>«СОЦИАЛЬНО-КОММУНИКАТИВНОЕ РАЗВИТИЕ»</w:t>
      </w:r>
    </w:p>
    <w:p w:rsidR="001D7926" w:rsidRPr="00E25410" w:rsidRDefault="001D7926" w:rsidP="00E25410">
      <w:pPr>
        <w:pStyle w:val="body"/>
        <w:spacing w:before="0" w:beforeAutospacing="0" w:after="0" w:afterAutospacing="0" w:line="360" w:lineRule="auto"/>
        <w:ind w:firstLine="709"/>
        <w:jc w:val="both"/>
      </w:pPr>
      <w:r w:rsidRPr="00E25410">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25410">
        <w:t>саморегуляции</w:t>
      </w:r>
      <w:proofErr w:type="spellEnd"/>
      <w:r w:rsidRPr="00E25410">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D7926" w:rsidRPr="00E25410" w:rsidRDefault="001D7926" w:rsidP="00E25410">
      <w:pPr>
        <w:pStyle w:val="body"/>
        <w:spacing w:before="0" w:beforeAutospacing="0" w:after="0" w:afterAutospacing="0" w:line="360" w:lineRule="auto"/>
        <w:ind w:firstLine="709"/>
        <w:rPr>
          <w:b/>
        </w:rPr>
      </w:pPr>
      <w:r w:rsidRPr="00E25410">
        <w:rPr>
          <w:b/>
        </w:rPr>
        <w:t>Основные цели и задачи:</w:t>
      </w:r>
    </w:p>
    <w:p w:rsidR="001D7926" w:rsidRPr="00E25410" w:rsidRDefault="001D7926" w:rsidP="00E25410">
      <w:pPr>
        <w:pStyle w:val="body"/>
        <w:spacing w:before="0" w:beforeAutospacing="0" w:after="0" w:afterAutospacing="0" w:line="360" w:lineRule="auto"/>
        <w:ind w:firstLine="708"/>
        <w:jc w:val="center"/>
        <w:rPr>
          <w:b/>
          <w:i/>
        </w:rPr>
      </w:pPr>
      <w:r w:rsidRPr="00E25410">
        <w:rPr>
          <w:b/>
          <w:i/>
        </w:rPr>
        <w:t>Социализация, развитие общения, нравственное воспитание</w:t>
      </w:r>
    </w:p>
    <w:p w:rsidR="001D7926" w:rsidRPr="00E25410" w:rsidRDefault="001D7926" w:rsidP="00E25410">
      <w:pPr>
        <w:spacing w:line="360" w:lineRule="auto"/>
        <w:ind w:firstLine="708"/>
        <w:jc w:val="both"/>
      </w:pPr>
      <w:r w:rsidRPr="00E25410">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со взрослыми и сверстниками,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82F01" w:rsidRDefault="00582F01" w:rsidP="00E25410">
      <w:pPr>
        <w:spacing w:line="360" w:lineRule="auto"/>
        <w:ind w:firstLine="708"/>
        <w:jc w:val="center"/>
        <w:rPr>
          <w:b/>
          <w:i/>
        </w:rPr>
      </w:pPr>
    </w:p>
    <w:p w:rsidR="001D7926" w:rsidRPr="00E25410" w:rsidRDefault="001D7926" w:rsidP="00E25410">
      <w:pPr>
        <w:spacing w:line="360" w:lineRule="auto"/>
        <w:ind w:firstLine="708"/>
        <w:jc w:val="center"/>
        <w:rPr>
          <w:b/>
          <w:i/>
        </w:rPr>
      </w:pPr>
      <w:r w:rsidRPr="00E25410">
        <w:rPr>
          <w:b/>
          <w:i/>
        </w:rPr>
        <w:lastRenderedPageBreak/>
        <w:t>Ребенок в семье и сообществе, патриотическое воспитание</w:t>
      </w:r>
    </w:p>
    <w:p w:rsidR="001D7926" w:rsidRPr="00E25410" w:rsidRDefault="001D7926" w:rsidP="00E25410">
      <w:pPr>
        <w:spacing w:line="360" w:lineRule="auto"/>
        <w:ind w:firstLine="708"/>
        <w:jc w:val="both"/>
      </w:pPr>
      <w:r w:rsidRPr="00E25410">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воспитание любви к Родине, гордости за ее достижения, патриотических чувств.</w:t>
      </w:r>
    </w:p>
    <w:p w:rsidR="001D7926" w:rsidRPr="00E25410" w:rsidRDefault="001D7926" w:rsidP="00E25410">
      <w:pPr>
        <w:spacing w:line="360" w:lineRule="auto"/>
        <w:ind w:right="105"/>
        <w:jc w:val="center"/>
        <w:rPr>
          <w:b/>
          <w:i/>
          <w:lang w:eastAsia="en-US"/>
        </w:rPr>
      </w:pPr>
      <w:r w:rsidRPr="00E25410">
        <w:rPr>
          <w:b/>
          <w:i/>
          <w:lang w:eastAsia="en-US"/>
        </w:rPr>
        <w:t xml:space="preserve">Самообслуживание, самостоятельность, трудовое воспитание </w:t>
      </w:r>
    </w:p>
    <w:p w:rsidR="001D7926" w:rsidRPr="00E25410" w:rsidRDefault="001D7926" w:rsidP="00E25410">
      <w:pPr>
        <w:spacing w:line="360" w:lineRule="auto"/>
        <w:ind w:right="105" w:firstLine="709"/>
        <w:jc w:val="both"/>
        <w:rPr>
          <w:lang w:eastAsia="en-US"/>
        </w:rPr>
      </w:pPr>
      <w:r w:rsidRPr="00E25410">
        <w:rPr>
          <w:lang w:eastAsia="en-US"/>
        </w:rPr>
        <w:t xml:space="preserve">Развитие навыков самообслуживания; становление самостоятельности, целенаправленности и </w:t>
      </w:r>
      <w:proofErr w:type="spellStart"/>
      <w:r w:rsidRPr="00E25410">
        <w:rPr>
          <w:lang w:eastAsia="en-US"/>
        </w:rPr>
        <w:t>саморегуляции</w:t>
      </w:r>
      <w:proofErr w:type="spellEnd"/>
      <w:r w:rsidRPr="00E25410">
        <w:rPr>
          <w:lang w:eastAsia="en-US"/>
        </w:rPr>
        <w:t xml:space="preserve"> собственных действий.</w:t>
      </w:r>
    </w:p>
    <w:p w:rsidR="001D7926" w:rsidRPr="00E25410" w:rsidRDefault="001D7926" w:rsidP="00E25410">
      <w:pPr>
        <w:widowControl w:val="0"/>
        <w:spacing w:line="360" w:lineRule="auto"/>
        <w:ind w:left="821" w:right="21"/>
        <w:jc w:val="both"/>
        <w:rPr>
          <w:lang w:eastAsia="en-US"/>
        </w:rPr>
      </w:pPr>
      <w:r w:rsidRPr="00E25410">
        <w:rPr>
          <w:lang w:eastAsia="en-US"/>
        </w:rPr>
        <w:t>Воспитание культурно-гигиенических навыков.</w:t>
      </w:r>
    </w:p>
    <w:p w:rsidR="001D7926" w:rsidRPr="00E25410" w:rsidRDefault="001D7926" w:rsidP="00E25410">
      <w:pPr>
        <w:widowControl w:val="0"/>
        <w:spacing w:line="360" w:lineRule="auto"/>
        <w:ind w:left="112" w:right="109" w:firstLine="708"/>
        <w:jc w:val="both"/>
        <w:rPr>
          <w:lang w:eastAsia="en-US"/>
        </w:rPr>
      </w:pPr>
      <w:r w:rsidRPr="00E25410">
        <w:rPr>
          <w:lang w:eastAsia="en-US"/>
        </w:rPr>
        <w:t>Формирование позитивных установок к различным видам труда и творчества, воспитание положительного отношения к труду, желания трудиться.</w:t>
      </w:r>
    </w:p>
    <w:p w:rsidR="001D7926" w:rsidRPr="00E25410" w:rsidRDefault="001D7926" w:rsidP="00E25410">
      <w:pPr>
        <w:widowControl w:val="0"/>
        <w:spacing w:line="360" w:lineRule="auto"/>
        <w:ind w:left="112" w:right="108" w:firstLine="708"/>
        <w:jc w:val="both"/>
        <w:rPr>
          <w:lang w:eastAsia="en-US"/>
        </w:rPr>
      </w:pPr>
      <w:r w:rsidRPr="00E25410">
        <w:rPr>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D7926" w:rsidRPr="00E25410" w:rsidRDefault="001D7926" w:rsidP="00E25410">
      <w:pPr>
        <w:widowControl w:val="0"/>
        <w:spacing w:line="360" w:lineRule="auto"/>
        <w:ind w:left="112" w:right="114" w:firstLine="708"/>
        <w:jc w:val="both"/>
        <w:rPr>
          <w:lang w:eastAsia="en-US"/>
        </w:rPr>
      </w:pPr>
      <w:r w:rsidRPr="00E25410">
        <w:rPr>
          <w:lang w:eastAsia="en-US"/>
        </w:rPr>
        <w:t>Формирование первичных представлений о труде взрослых, его роли в обществе и жизни каждого человека.</w:t>
      </w:r>
    </w:p>
    <w:p w:rsidR="001D7926" w:rsidRPr="00E25410" w:rsidRDefault="001D7926" w:rsidP="00E25410">
      <w:pPr>
        <w:widowControl w:val="0"/>
        <w:spacing w:before="46" w:line="360" w:lineRule="auto"/>
        <w:ind w:left="112" w:right="103" w:firstLine="708"/>
        <w:jc w:val="center"/>
        <w:rPr>
          <w:b/>
          <w:lang w:eastAsia="en-US"/>
        </w:rPr>
      </w:pPr>
      <w:r w:rsidRPr="00E25410">
        <w:rPr>
          <w:b/>
          <w:i/>
          <w:lang w:eastAsia="en-US"/>
        </w:rPr>
        <w:t>Формирование основ безопасности</w:t>
      </w:r>
    </w:p>
    <w:p w:rsidR="001D7926" w:rsidRPr="00E25410" w:rsidRDefault="001D7926" w:rsidP="00E25410">
      <w:pPr>
        <w:widowControl w:val="0"/>
        <w:spacing w:before="46" w:line="360" w:lineRule="auto"/>
        <w:ind w:left="112" w:right="103" w:firstLine="708"/>
        <w:jc w:val="both"/>
        <w:rPr>
          <w:lang w:eastAsia="en-US"/>
        </w:rPr>
      </w:pPr>
      <w:r w:rsidRPr="00E25410">
        <w:rPr>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D7926" w:rsidRPr="00E25410" w:rsidRDefault="001D7926" w:rsidP="00E25410">
      <w:pPr>
        <w:widowControl w:val="0"/>
        <w:spacing w:before="5" w:line="360" w:lineRule="auto"/>
        <w:ind w:left="112" w:right="114" w:firstLine="708"/>
        <w:jc w:val="both"/>
        <w:rPr>
          <w:lang w:eastAsia="en-US"/>
        </w:rPr>
      </w:pPr>
      <w:r w:rsidRPr="00E25410">
        <w:rPr>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1D7926" w:rsidRPr="00E25410" w:rsidRDefault="001D7926" w:rsidP="00E25410">
      <w:pPr>
        <w:widowControl w:val="0"/>
        <w:spacing w:before="2" w:line="360" w:lineRule="auto"/>
        <w:ind w:left="112" w:right="114" w:firstLine="708"/>
        <w:jc w:val="both"/>
        <w:rPr>
          <w:lang w:eastAsia="en-US"/>
        </w:rPr>
      </w:pPr>
      <w:r w:rsidRPr="00E25410">
        <w:rPr>
          <w:lang w:eastAsia="en-US"/>
        </w:rPr>
        <w:t>Формирование представлений о некоторых типичных опасных ситуациях и способах поведения в них.</w:t>
      </w:r>
    </w:p>
    <w:p w:rsidR="001D7926" w:rsidRPr="00E25410" w:rsidRDefault="001D7926" w:rsidP="00E25410">
      <w:pPr>
        <w:widowControl w:val="0"/>
        <w:spacing w:before="5" w:line="360" w:lineRule="auto"/>
        <w:ind w:left="112" w:right="112" w:firstLine="708"/>
        <w:jc w:val="both"/>
        <w:rPr>
          <w:lang w:eastAsia="en-US"/>
        </w:rPr>
      </w:pPr>
      <w:r w:rsidRPr="00E25410">
        <w:rPr>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D7926" w:rsidRPr="00E25410" w:rsidRDefault="001D7926" w:rsidP="00E25410">
      <w:pPr>
        <w:widowControl w:val="0"/>
        <w:spacing w:line="360" w:lineRule="auto"/>
        <w:ind w:right="980"/>
        <w:jc w:val="center"/>
        <w:outlineLvl w:val="0"/>
        <w:rPr>
          <w:b/>
          <w:bCs/>
          <w:lang w:eastAsia="en-US"/>
        </w:rPr>
      </w:pPr>
      <w:r w:rsidRPr="00E25410">
        <w:rPr>
          <w:b/>
          <w:bCs/>
          <w:lang w:eastAsia="en-US"/>
        </w:rPr>
        <w:t>Содержание психолого-педагогической работы</w:t>
      </w:r>
    </w:p>
    <w:p w:rsidR="001D7926" w:rsidRPr="00E25410" w:rsidRDefault="001D7926" w:rsidP="00E25410">
      <w:pPr>
        <w:widowControl w:val="0"/>
        <w:spacing w:line="360" w:lineRule="auto"/>
        <w:ind w:right="3"/>
        <w:jc w:val="center"/>
        <w:outlineLvl w:val="0"/>
        <w:rPr>
          <w:b/>
          <w:bCs/>
          <w:i/>
          <w:lang w:eastAsia="en-US"/>
        </w:rPr>
      </w:pPr>
      <w:r w:rsidRPr="00E25410">
        <w:rPr>
          <w:b/>
          <w:bCs/>
          <w:i/>
          <w:lang w:eastAsia="en-US"/>
        </w:rPr>
        <w:t>Социализация, развитие общения, нравственное воспитание</w:t>
      </w:r>
    </w:p>
    <w:p w:rsidR="001D7926" w:rsidRPr="00E25410" w:rsidRDefault="001D7926" w:rsidP="00E25410">
      <w:pPr>
        <w:widowControl w:val="0"/>
        <w:tabs>
          <w:tab w:val="left" w:pos="1033"/>
        </w:tabs>
        <w:spacing w:line="360" w:lineRule="auto"/>
        <w:jc w:val="center"/>
        <w:outlineLvl w:val="0"/>
        <w:rPr>
          <w:b/>
          <w:bCs/>
          <w:u w:val="single"/>
          <w:lang w:eastAsia="en-US"/>
        </w:rPr>
      </w:pPr>
      <w:r w:rsidRPr="00E25410">
        <w:rPr>
          <w:b/>
          <w:bCs/>
          <w:u w:val="single"/>
          <w:lang w:eastAsia="en-US"/>
        </w:rPr>
        <w:t>Младшая группа (от 3 до 4лет)</w:t>
      </w:r>
    </w:p>
    <w:p w:rsidR="001D7926" w:rsidRPr="00E25410" w:rsidRDefault="001D7926" w:rsidP="00E25410">
      <w:pPr>
        <w:widowControl w:val="0"/>
        <w:spacing w:line="360" w:lineRule="auto"/>
        <w:ind w:right="113" w:firstLine="708"/>
        <w:jc w:val="both"/>
        <w:rPr>
          <w:lang w:eastAsia="en-US"/>
        </w:rPr>
      </w:pPr>
      <w:r w:rsidRPr="00E25410">
        <w:rPr>
          <w:lang w:eastAsia="en-US"/>
        </w:rPr>
        <w:t xml:space="preserve">Закреплять навыки организованного поведения в детском саду, дома, </w:t>
      </w:r>
      <w:proofErr w:type="spellStart"/>
      <w:r w:rsidRPr="00E25410">
        <w:rPr>
          <w:lang w:eastAsia="en-US"/>
        </w:rPr>
        <w:t>наулице</w:t>
      </w:r>
      <w:proofErr w:type="spellEnd"/>
      <w:r w:rsidRPr="00E25410">
        <w:rPr>
          <w:lang w:eastAsia="en-US"/>
        </w:rPr>
        <w:t>. Продолжать формировать элементарные представления о том, что хорошо и что плохо.</w:t>
      </w:r>
    </w:p>
    <w:p w:rsidR="001D7926" w:rsidRPr="00E25410" w:rsidRDefault="001D7926" w:rsidP="00E25410">
      <w:pPr>
        <w:widowControl w:val="0"/>
        <w:spacing w:line="360" w:lineRule="auto"/>
        <w:ind w:right="108" w:firstLine="708"/>
        <w:jc w:val="both"/>
        <w:rPr>
          <w:lang w:eastAsia="en-US"/>
        </w:rPr>
      </w:pPr>
      <w:r w:rsidRPr="00E25410">
        <w:rPr>
          <w:lang w:eastAsia="en-US"/>
        </w:rPr>
        <w:t xml:space="preserve">Обеспечивать условия для нравственного воспитания детей. Поощрять попытки </w:t>
      </w:r>
      <w:r w:rsidRPr="00E25410">
        <w:rPr>
          <w:lang w:eastAsia="en-US"/>
        </w:rPr>
        <w:lastRenderedPageBreak/>
        <w:t>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1D7926" w:rsidRPr="00E25410" w:rsidRDefault="001D7926" w:rsidP="00E25410">
      <w:pPr>
        <w:widowControl w:val="0"/>
        <w:spacing w:line="360" w:lineRule="auto"/>
        <w:ind w:right="111" w:firstLine="708"/>
        <w:jc w:val="both"/>
        <w:rPr>
          <w:lang w:eastAsia="en-US"/>
        </w:rPr>
      </w:pPr>
      <w:r w:rsidRPr="00E25410">
        <w:rPr>
          <w:lang w:eastAsia="en-US"/>
        </w:rPr>
        <w:t>Формировать доброжелательное отношение друг к другу, умение делиться с товарищем, опыт правильной оценки хороших и плохих поступков.</w:t>
      </w:r>
    </w:p>
    <w:p w:rsidR="001D7926" w:rsidRPr="00E25410" w:rsidRDefault="001D7926" w:rsidP="00E25410">
      <w:pPr>
        <w:widowControl w:val="0"/>
        <w:spacing w:line="360" w:lineRule="auto"/>
        <w:ind w:right="112" w:firstLine="708"/>
        <w:jc w:val="both"/>
        <w:rPr>
          <w:lang w:eastAsia="en-US"/>
        </w:rPr>
      </w:pPr>
      <w:r w:rsidRPr="00E25410">
        <w:rPr>
          <w:lang w:eastAsia="en-US"/>
        </w:rPr>
        <w:t>Учить жить дружно, вместе пользоваться игрушками, книгами, помогать друг другу.</w:t>
      </w:r>
    </w:p>
    <w:p w:rsidR="001D7926" w:rsidRPr="00E25410" w:rsidRDefault="001D7926" w:rsidP="00E25410">
      <w:pPr>
        <w:widowControl w:val="0"/>
        <w:spacing w:line="360" w:lineRule="auto"/>
        <w:ind w:right="107" w:firstLine="708"/>
        <w:jc w:val="both"/>
        <w:rPr>
          <w:lang w:eastAsia="en-US"/>
        </w:rPr>
      </w:pPr>
      <w:r w:rsidRPr="00E25410">
        <w:rPr>
          <w:lang w:eastAsia="en-US"/>
        </w:rPr>
        <w:t>Приучать детей к вежливости (учить здороваться, прощаться, благодарить за помощь).</w:t>
      </w:r>
    </w:p>
    <w:p w:rsidR="001D7926" w:rsidRPr="00E25410" w:rsidRDefault="001D7926" w:rsidP="00E25410">
      <w:pPr>
        <w:widowControl w:val="0"/>
        <w:spacing w:line="360" w:lineRule="auto"/>
        <w:ind w:right="21"/>
        <w:jc w:val="center"/>
        <w:outlineLvl w:val="0"/>
        <w:rPr>
          <w:b/>
          <w:bCs/>
          <w:u w:val="single"/>
          <w:lang w:eastAsia="en-US"/>
        </w:rPr>
      </w:pPr>
      <w:r w:rsidRPr="00E25410">
        <w:rPr>
          <w:b/>
          <w:bCs/>
          <w:u w:val="single"/>
          <w:lang w:eastAsia="en-US"/>
        </w:rPr>
        <w:t>Средняя группа (от 4 до 5 лет)</w:t>
      </w:r>
    </w:p>
    <w:p w:rsidR="001D7926" w:rsidRPr="00E25410" w:rsidRDefault="001D7926" w:rsidP="00E25410">
      <w:pPr>
        <w:widowControl w:val="0"/>
        <w:spacing w:line="360" w:lineRule="auto"/>
        <w:ind w:right="104" w:firstLine="708"/>
        <w:jc w:val="both"/>
        <w:rPr>
          <w:lang w:eastAsia="en-US"/>
        </w:rPr>
      </w:pPr>
      <w:r w:rsidRPr="00E25410">
        <w:rPr>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D7926" w:rsidRPr="00E25410" w:rsidRDefault="001D7926" w:rsidP="00E25410">
      <w:pPr>
        <w:widowControl w:val="0"/>
        <w:spacing w:line="360" w:lineRule="auto"/>
        <w:ind w:right="21" w:firstLine="708"/>
        <w:rPr>
          <w:lang w:eastAsia="en-US"/>
        </w:rPr>
      </w:pPr>
      <w:r w:rsidRPr="00E25410">
        <w:rPr>
          <w:lang w:eastAsia="en-US"/>
        </w:rPr>
        <w:t>Учить коллективным играм, правилам добрых взаимоотношений.</w:t>
      </w:r>
    </w:p>
    <w:p w:rsidR="001D7926" w:rsidRPr="00E25410" w:rsidRDefault="001D7926" w:rsidP="00E25410">
      <w:pPr>
        <w:widowControl w:val="0"/>
        <w:spacing w:line="360" w:lineRule="auto"/>
        <w:ind w:right="110" w:firstLine="708"/>
        <w:jc w:val="both"/>
        <w:rPr>
          <w:lang w:eastAsia="en-US"/>
        </w:rPr>
      </w:pPr>
      <w:r w:rsidRPr="00E25410">
        <w:rPr>
          <w:lang w:eastAsia="en-US"/>
        </w:rPr>
        <w:t>Воспитыватьскромность</w:t>
      </w:r>
      <w:proofErr w:type="gramStart"/>
      <w:r w:rsidRPr="00E25410">
        <w:rPr>
          <w:lang w:eastAsia="en-US"/>
        </w:rPr>
        <w:t>,о</w:t>
      </w:r>
      <w:proofErr w:type="gramEnd"/>
      <w:r w:rsidRPr="00E25410">
        <w:rPr>
          <w:lang w:eastAsia="en-US"/>
        </w:rPr>
        <w:t xml:space="preserve">тзывчивость,желаниебытьсправедливым,сильным и смелым; учить испытывать чувство стыда за </w:t>
      </w:r>
      <w:proofErr w:type="spellStart"/>
      <w:r w:rsidRPr="00E25410">
        <w:rPr>
          <w:lang w:eastAsia="en-US"/>
        </w:rPr>
        <w:t>неблаговидныйпоступок</w:t>
      </w:r>
      <w:proofErr w:type="spellEnd"/>
      <w:r w:rsidRPr="00E25410">
        <w:rPr>
          <w:lang w:eastAsia="en-US"/>
        </w:rPr>
        <w:t>.</w:t>
      </w:r>
    </w:p>
    <w:p w:rsidR="001D7926" w:rsidRPr="00E25410" w:rsidRDefault="001D7926" w:rsidP="00E25410">
      <w:pPr>
        <w:widowControl w:val="0"/>
        <w:spacing w:line="360" w:lineRule="auto"/>
        <w:ind w:right="112"/>
        <w:jc w:val="center"/>
        <w:rPr>
          <w:b/>
          <w:u w:val="single"/>
          <w:lang w:eastAsia="en-US"/>
        </w:rPr>
      </w:pPr>
      <w:r w:rsidRPr="00E25410">
        <w:rPr>
          <w:b/>
          <w:bCs/>
          <w:u w:val="single"/>
          <w:lang w:eastAsia="en-US"/>
        </w:rPr>
        <w:t>Старшая группа (от 5 до 6 лет)</w:t>
      </w:r>
    </w:p>
    <w:p w:rsidR="001D7926" w:rsidRPr="00E25410" w:rsidRDefault="001D7926" w:rsidP="00E25410">
      <w:pPr>
        <w:widowControl w:val="0"/>
        <w:spacing w:line="360" w:lineRule="auto"/>
        <w:ind w:right="112" w:firstLine="708"/>
        <w:jc w:val="both"/>
        <w:rPr>
          <w:lang w:eastAsia="en-US"/>
        </w:rPr>
      </w:pPr>
      <w:r w:rsidRPr="00E25410">
        <w:rPr>
          <w:lang w:eastAsia="en-US"/>
        </w:rPr>
        <w:t xml:space="preserve">Воспитывать дружеские взаимоотношения между детьми; привычку сообща играть, трудиться, заниматься; стремление радовать старших </w:t>
      </w:r>
      <w:proofErr w:type="spellStart"/>
      <w:r w:rsidRPr="00E25410">
        <w:rPr>
          <w:lang w:eastAsia="en-US"/>
        </w:rPr>
        <w:t>хорошимипоступками</w:t>
      </w:r>
      <w:proofErr w:type="spellEnd"/>
      <w:r w:rsidRPr="00E25410">
        <w:rPr>
          <w:lang w:eastAsia="en-US"/>
        </w:rPr>
        <w:t xml:space="preserve">; умение самостоятельно находить общие </w:t>
      </w:r>
      <w:proofErr w:type="spellStart"/>
      <w:r w:rsidRPr="00E25410">
        <w:rPr>
          <w:lang w:eastAsia="en-US"/>
        </w:rPr>
        <w:t>интересныезанятия</w:t>
      </w:r>
      <w:proofErr w:type="spellEnd"/>
      <w:r w:rsidRPr="00E25410">
        <w:rPr>
          <w:lang w:eastAsia="en-US"/>
        </w:rPr>
        <w:t>.</w:t>
      </w:r>
    </w:p>
    <w:p w:rsidR="001D7926" w:rsidRPr="00E25410" w:rsidRDefault="001D7926" w:rsidP="00E25410">
      <w:pPr>
        <w:spacing w:line="360" w:lineRule="auto"/>
        <w:ind w:firstLine="708"/>
      </w:pPr>
      <w:r w:rsidRPr="00E25410">
        <w:t>Воспитывать уважительное отношение к окружающим.</w:t>
      </w:r>
    </w:p>
    <w:p w:rsidR="001D7926" w:rsidRPr="00E25410" w:rsidRDefault="001D7926" w:rsidP="00E25410">
      <w:pPr>
        <w:spacing w:line="360" w:lineRule="auto"/>
        <w:ind w:firstLine="708"/>
        <w:jc w:val="both"/>
      </w:pPr>
      <w:r w:rsidRPr="00E25410">
        <w:t>Учить заботиться о младших, помогать им, защищать тех, кто слабее. Формировать такие качества, как сочувствие, отзывчивость.</w:t>
      </w:r>
    </w:p>
    <w:p w:rsidR="001D7926" w:rsidRPr="00E25410" w:rsidRDefault="001D7926" w:rsidP="00E25410">
      <w:pPr>
        <w:widowControl w:val="0"/>
        <w:spacing w:line="360" w:lineRule="auto"/>
        <w:ind w:right="110" w:firstLine="708"/>
        <w:jc w:val="both"/>
        <w:rPr>
          <w:lang w:eastAsia="en-US"/>
        </w:rPr>
      </w:pPr>
      <w:r w:rsidRPr="00E25410">
        <w:rPr>
          <w:lang w:eastAsia="en-US"/>
        </w:rPr>
        <w:t>Воспитывать скромность, умение проявлять заботу об окружающих с благодарностью относиться к помощи и знакам внимания.</w:t>
      </w:r>
    </w:p>
    <w:p w:rsidR="001D7926" w:rsidRPr="00E25410" w:rsidRDefault="001D7926" w:rsidP="00E25410">
      <w:pPr>
        <w:widowControl w:val="0"/>
        <w:spacing w:line="360" w:lineRule="auto"/>
        <w:ind w:right="109" w:firstLine="708"/>
        <w:jc w:val="both"/>
        <w:rPr>
          <w:lang w:eastAsia="en-US"/>
        </w:rPr>
      </w:pPr>
      <w:r w:rsidRPr="00E25410">
        <w:rPr>
          <w:lang w:eastAsia="en-US"/>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1D7926" w:rsidRPr="00E25410" w:rsidRDefault="001D7926" w:rsidP="00E25410">
      <w:pPr>
        <w:widowControl w:val="0"/>
        <w:spacing w:line="360" w:lineRule="auto"/>
        <w:ind w:right="113" w:firstLine="708"/>
        <w:jc w:val="both"/>
        <w:rPr>
          <w:lang w:eastAsia="en-US"/>
        </w:rPr>
      </w:pPr>
      <w:r w:rsidRPr="00E25410">
        <w:rPr>
          <w:lang w:eastAsia="en-US"/>
        </w:rPr>
        <w:t>Расширять представления о правилах поведения в общественных местах; об обязанностях в группе детского сада, дома.</w:t>
      </w:r>
    </w:p>
    <w:p w:rsidR="001D7926" w:rsidRPr="00E25410" w:rsidRDefault="001D7926" w:rsidP="00E25410">
      <w:pPr>
        <w:widowControl w:val="0"/>
        <w:spacing w:line="360" w:lineRule="auto"/>
        <w:ind w:right="102" w:firstLine="708"/>
        <w:jc w:val="both"/>
        <w:rPr>
          <w:lang w:eastAsia="en-US"/>
        </w:rPr>
      </w:pPr>
      <w:r w:rsidRPr="00E25410">
        <w:rPr>
          <w:lang w:eastAsia="en-US"/>
        </w:rPr>
        <w:t>Обогащать словарь детей вежливыми словами (здравствуйте, до свидания, пожалуйста</w:t>
      </w:r>
      <w:proofErr w:type="gramStart"/>
      <w:r w:rsidRPr="00E25410">
        <w:rPr>
          <w:lang w:eastAsia="en-US"/>
        </w:rPr>
        <w:t>,и</w:t>
      </w:r>
      <w:proofErr w:type="gramEnd"/>
      <w:r w:rsidRPr="00E25410">
        <w:rPr>
          <w:lang w:eastAsia="en-US"/>
        </w:rPr>
        <w:t xml:space="preserve">звините,спасибоит.д.).Побуждатькиспользованиювречифольклора </w:t>
      </w:r>
      <w:r w:rsidRPr="00E25410">
        <w:rPr>
          <w:lang w:eastAsia="en-US"/>
        </w:rPr>
        <w:lastRenderedPageBreak/>
        <w:t xml:space="preserve">(пословицы, поговорки, потешки и др.). Показать значение родного языка в формировании </w:t>
      </w:r>
      <w:proofErr w:type="spellStart"/>
      <w:r w:rsidRPr="00E25410">
        <w:rPr>
          <w:lang w:eastAsia="en-US"/>
        </w:rPr>
        <w:t>основнравственности</w:t>
      </w:r>
      <w:proofErr w:type="spellEnd"/>
      <w:r w:rsidRPr="00E25410">
        <w:rPr>
          <w:lang w:eastAsia="en-US"/>
        </w:rPr>
        <w:t>.</w:t>
      </w:r>
    </w:p>
    <w:p w:rsidR="001D7926" w:rsidRPr="00E25410" w:rsidRDefault="001D7926" w:rsidP="00E25410">
      <w:pPr>
        <w:widowControl w:val="0"/>
        <w:spacing w:line="360" w:lineRule="auto"/>
        <w:ind w:right="21"/>
        <w:jc w:val="center"/>
        <w:outlineLvl w:val="0"/>
        <w:rPr>
          <w:b/>
          <w:bCs/>
          <w:u w:val="single"/>
          <w:lang w:eastAsia="en-US"/>
        </w:rPr>
      </w:pPr>
      <w:r w:rsidRPr="00E25410">
        <w:rPr>
          <w:b/>
          <w:bCs/>
          <w:u w:val="single"/>
          <w:lang w:eastAsia="en-US"/>
        </w:rPr>
        <w:t>Подготовительная к школе группа (от 6 до 7 лет)</w:t>
      </w:r>
    </w:p>
    <w:p w:rsidR="001D7926" w:rsidRPr="00E25410" w:rsidRDefault="001D7926" w:rsidP="00E25410">
      <w:pPr>
        <w:widowControl w:val="0"/>
        <w:spacing w:line="360" w:lineRule="auto"/>
        <w:ind w:right="110" w:firstLine="708"/>
        <w:jc w:val="both"/>
        <w:rPr>
          <w:lang w:eastAsia="en-US"/>
        </w:rPr>
      </w:pPr>
      <w:r w:rsidRPr="00E25410">
        <w:rPr>
          <w:lang w:eastAsia="en-US"/>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D7926" w:rsidRPr="00E25410" w:rsidRDefault="001D7926" w:rsidP="00E25410">
      <w:pPr>
        <w:spacing w:line="360" w:lineRule="auto"/>
        <w:ind w:firstLine="708"/>
        <w:jc w:val="both"/>
      </w:pPr>
      <w:r w:rsidRPr="00E25410">
        <w:t>Воспитывать организованность, дисциплинированность, коллективизм, уважение к старшим.</w:t>
      </w:r>
    </w:p>
    <w:p w:rsidR="001D7926" w:rsidRPr="00E25410" w:rsidRDefault="001D7926" w:rsidP="00E25410">
      <w:pPr>
        <w:spacing w:line="360" w:lineRule="auto"/>
        <w:ind w:firstLine="708"/>
        <w:jc w:val="both"/>
      </w:pPr>
      <w:r w:rsidRPr="00E25410">
        <w:t>Воспитывать заботливое отношение к малышам, пожилым людям; учить помогать им.</w:t>
      </w:r>
    </w:p>
    <w:p w:rsidR="001D7926" w:rsidRPr="00E25410" w:rsidRDefault="001D7926" w:rsidP="00E25410">
      <w:pPr>
        <w:spacing w:line="360" w:lineRule="auto"/>
        <w:ind w:firstLine="708"/>
        <w:jc w:val="both"/>
      </w:pPr>
      <w:r w:rsidRPr="00E25410">
        <w:t>Формировать такие качества, как сочувствие, отзывчивость, справедливость, скромность.</w:t>
      </w:r>
    </w:p>
    <w:p w:rsidR="001D7926" w:rsidRPr="00E25410" w:rsidRDefault="001D7926" w:rsidP="00E25410">
      <w:pPr>
        <w:widowControl w:val="0"/>
        <w:spacing w:line="360" w:lineRule="auto"/>
        <w:ind w:firstLine="708"/>
        <w:jc w:val="both"/>
        <w:rPr>
          <w:lang w:eastAsia="en-US"/>
        </w:rPr>
      </w:pPr>
      <w:r w:rsidRPr="00E25410">
        <w:rPr>
          <w:lang w:eastAsia="en-US"/>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D7926" w:rsidRPr="00E25410" w:rsidRDefault="001D7926" w:rsidP="00E25410">
      <w:pPr>
        <w:widowControl w:val="0"/>
        <w:spacing w:line="360" w:lineRule="auto"/>
        <w:ind w:firstLine="708"/>
        <w:jc w:val="both"/>
        <w:rPr>
          <w:lang w:eastAsia="en-US"/>
        </w:rPr>
      </w:pPr>
      <w:r w:rsidRPr="00E25410">
        <w:rPr>
          <w:lang w:eastAsia="en-US"/>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1D7926" w:rsidRPr="00E25410" w:rsidRDefault="001D7926" w:rsidP="00E25410">
      <w:pPr>
        <w:widowControl w:val="0"/>
        <w:spacing w:line="360" w:lineRule="auto"/>
        <w:ind w:firstLine="708"/>
        <w:jc w:val="both"/>
        <w:rPr>
          <w:lang w:eastAsia="en-US"/>
        </w:rPr>
      </w:pPr>
      <w:r w:rsidRPr="00E25410">
        <w:rPr>
          <w:lang w:eastAsia="en-US"/>
        </w:rPr>
        <w:t>Обогащать словарь формулами словесной вежливости (приветствие, прощание, просьбы, извинения).</w:t>
      </w:r>
    </w:p>
    <w:p w:rsidR="001D7926" w:rsidRPr="00E25410" w:rsidRDefault="001D7926" w:rsidP="00E25410">
      <w:pPr>
        <w:spacing w:line="360" w:lineRule="auto"/>
        <w:ind w:firstLine="708"/>
      </w:pPr>
      <w:r w:rsidRPr="00E25410">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1D7926" w:rsidRPr="00E25410" w:rsidRDefault="001D7926" w:rsidP="00E25410">
      <w:pPr>
        <w:spacing w:line="360" w:lineRule="auto"/>
        <w:jc w:val="center"/>
        <w:rPr>
          <w:b/>
          <w:i/>
        </w:rPr>
      </w:pPr>
      <w:r w:rsidRPr="00E25410">
        <w:rPr>
          <w:b/>
          <w:i/>
        </w:rPr>
        <w:t>Ребенок в семье и сообществе</w:t>
      </w:r>
    </w:p>
    <w:p w:rsidR="001D7926" w:rsidRPr="00E25410" w:rsidRDefault="001D7926" w:rsidP="00E25410">
      <w:pPr>
        <w:spacing w:line="360" w:lineRule="auto"/>
        <w:ind w:firstLine="708"/>
        <w:jc w:val="center"/>
        <w:rPr>
          <w:b/>
          <w:u w:val="single"/>
        </w:rPr>
      </w:pPr>
      <w:r w:rsidRPr="00E25410">
        <w:rPr>
          <w:b/>
          <w:u w:val="single"/>
        </w:rPr>
        <w:t>Младшая группа (от 3 до 4 лет)</w:t>
      </w:r>
    </w:p>
    <w:p w:rsidR="001D7926" w:rsidRPr="00E25410" w:rsidRDefault="001D7926" w:rsidP="00E25410">
      <w:pPr>
        <w:spacing w:line="360" w:lineRule="auto"/>
        <w:ind w:firstLine="708"/>
        <w:jc w:val="both"/>
      </w:pPr>
      <w:r w:rsidRPr="00E25410">
        <w:rPr>
          <w:b/>
        </w:rPr>
        <w:t xml:space="preserve">Образ Я. </w:t>
      </w:r>
      <w:r w:rsidRPr="00E25410">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1D7926" w:rsidRPr="00E25410" w:rsidRDefault="001D7926" w:rsidP="00E25410">
      <w:pPr>
        <w:spacing w:line="360" w:lineRule="auto"/>
        <w:ind w:firstLine="708"/>
        <w:jc w:val="both"/>
      </w:pPr>
      <w:r w:rsidRPr="00E25410">
        <w:rPr>
          <w:b/>
        </w:rPr>
        <w:t>Семья.</w:t>
      </w:r>
      <w:r w:rsidRPr="00E25410">
        <w:t xml:space="preserve"> Беседовать с ребенком о членах его семьи (как зовут, чем занимаются, как играют с ребенком и пр.).</w:t>
      </w:r>
    </w:p>
    <w:p w:rsidR="001D7926" w:rsidRPr="00E25410" w:rsidRDefault="001D7926" w:rsidP="00E25410">
      <w:pPr>
        <w:spacing w:line="360" w:lineRule="auto"/>
        <w:ind w:firstLine="708"/>
        <w:jc w:val="both"/>
      </w:pPr>
      <w:r w:rsidRPr="00E25410">
        <w:rPr>
          <w:b/>
        </w:rPr>
        <w:t>Детский сад</w:t>
      </w:r>
      <w:r w:rsidRPr="00E25410">
        <w:t xml:space="preserve">. Формировать у детей положительное отношение к детскому саду. Обращать их внимание на красоту и удобство оформления групповой комнаты, </w:t>
      </w:r>
      <w:r w:rsidRPr="00E25410">
        <w:lastRenderedPageBreak/>
        <w:t>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w:t>
      </w:r>
    </w:p>
    <w:p w:rsidR="001D7926" w:rsidRPr="00E25410" w:rsidRDefault="001D7926" w:rsidP="00E25410">
      <w:pPr>
        <w:spacing w:line="360" w:lineRule="auto"/>
        <w:ind w:firstLine="708"/>
        <w:jc w:val="both"/>
      </w:pPr>
      <w:r w:rsidRPr="00E25410">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D7926" w:rsidRPr="00E25410" w:rsidRDefault="001D7926" w:rsidP="00E25410">
      <w:pPr>
        <w:spacing w:line="360" w:lineRule="auto"/>
        <w:jc w:val="center"/>
        <w:rPr>
          <w:b/>
          <w:u w:val="single"/>
        </w:rPr>
      </w:pPr>
      <w:r w:rsidRPr="00E25410">
        <w:rPr>
          <w:b/>
          <w:u w:val="single"/>
        </w:rPr>
        <w:t>Средняя группа (от 4 до 5 лет)</w:t>
      </w:r>
    </w:p>
    <w:p w:rsidR="001D7926" w:rsidRPr="00E25410" w:rsidRDefault="001D7926" w:rsidP="00E25410">
      <w:pPr>
        <w:spacing w:line="360" w:lineRule="auto"/>
        <w:ind w:firstLine="708"/>
        <w:jc w:val="both"/>
      </w:pPr>
      <w:r w:rsidRPr="00E25410">
        <w:rPr>
          <w:b/>
        </w:rPr>
        <w:t>Образ Я.</w:t>
      </w:r>
      <w:r w:rsidRPr="00E25410">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1D7926" w:rsidRPr="00E25410" w:rsidRDefault="001D7926" w:rsidP="00E25410">
      <w:pPr>
        <w:spacing w:line="360" w:lineRule="auto"/>
        <w:ind w:firstLine="708"/>
        <w:jc w:val="both"/>
      </w:pPr>
      <w:r w:rsidRPr="00E25410">
        <w:rPr>
          <w:b/>
        </w:rPr>
        <w:t>Семья.</w:t>
      </w:r>
      <w:r w:rsidRPr="00E25410">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1D7926" w:rsidRPr="00E25410" w:rsidRDefault="001D7926" w:rsidP="00E25410">
      <w:pPr>
        <w:spacing w:line="360" w:lineRule="auto"/>
        <w:ind w:firstLine="708"/>
        <w:jc w:val="both"/>
      </w:pPr>
      <w:r w:rsidRPr="00E25410">
        <w:rPr>
          <w:b/>
        </w:rPr>
        <w:t>Детский сад.</w:t>
      </w:r>
      <w:r w:rsidRPr="00E25410">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1D7926" w:rsidRPr="00E25410" w:rsidRDefault="001D7926" w:rsidP="00E25410">
      <w:pPr>
        <w:spacing w:line="360" w:lineRule="auto"/>
        <w:jc w:val="center"/>
        <w:rPr>
          <w:b/>
          <w:u w:val="single"/>
        </w:rPr>
      </w:pPr>
      <w:r w:rsidRPr="00E25410">
        <w:rPr>
          <w:b/>
          <w:u w:val="single"/>
        </w:rPr>
        <w:lastRenderedPageBreak/>
        <w:t>Старшая группа (от 5 до 6 лет)</w:t>
      </w:r>
    </w:p>
    <w:p w:rsidR="001D7926" w:rsidRPr="00E25410" w:rsidRDefault="001D7926" w:rsidP="00E25410">
      <w:pPr>
        <w:spacing w:line="360" w:lineRule="auto"/>
        <w:ind w:firstLine="708"/>
        <w:jc w:val="both"/>
      </w:pPr>
      <w:r w:rsidRPr="00E25410">
        <w:rPr>
          <w:b/>
        </w:rPr>
        <w:t xml:space="preserve">Образ Я. </w:t>
      </w:r>
      <w:r w:rsidRPr="00E25410">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1D7926" w:rsidRPr="00E25410" w:rsidRDefault="001D7926" w:rsidP="00E25410">
      <w:pPr>
        <w:spacing w:line="360" w:lineRule="auto"/>
        <w:ind w:firstLine="708"/>
        <w:jc w:val="both"/>
      </w:pPr>
      <w:r w:rsidRPr="00E25410">
        <w:t>Расширять традиционные гендерные представления. Воспитывать уважительное отношение к сверстникам своего и противоположного пола.</w:t>
      </w:r>
    </w:p>
    <w:p w:rsidR="001D7926" w:rsidRPr="00E25410" w:rsidRDefault="001D7926" w:rsidP="00E25410">
      <w:pPr>
        <w:spacing w:line="360" w:lineRule="auto"/>
        <w:ind w:firstLine="708"/>
        <w:jc w:val="both"/>
      </w:pPr>
      <w:r w:rsidRPr="00E25410">
        <w:rPr>
          <w:b/>
        </w:rPr>
        <w:t>Семья.</w:t>
      </w:r>
      <w:r w:rsidRPr="00E25410">
        <w:t xml:space="preserve">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1D7926" w:rsidRPr="00E25410" w:rsidRDefault="001D7926" w:rsidP="00E25410">
      <w:pPr>
        <w:spacing w:line="360" w:lineRule="auto"/>
        <w:ind w:firstLine="708"/>
        <w:jc w:val="both"/>
      </w:pPr>
      <w:r w:rsidRPr="00E25410">
        <w:rPr>
          <w:b/>
        </w:rPr>
        <w:t>Детский сад.</w:t>
      </w:r>
      <w:r w:rsidRPr="00E25410">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1D7926" w:rsidRPr="00E25410" w:rsidRDefault="001D7926" w:rsidP="00E25410">
      <w:pPr>
        <w:spacing w:line="360" w:lineRule="auto"/>
        <w:jc w:val="center"/>
        <w:rPr>
          <w:b/>
          <w:u w:val="single"/>
        </w:rPr>
      </w:pPr>
      <w:r w:rsidRPr="00E25410">
        <w:rPr>
          <w:b/>
          <w:u w:val="single"/>
        </w:rPr>
        <w:t>Подготовительная к школе группа (от 6 до 7 лет)</w:t>
      </w:r>
    </w:p>
    <w:p w:rsidR="001D7926" w:rsidRPr="00E25410" w:rsidRDefault="001D7926" w:rsidP="00E25410">
      <w:pPr>
        <w:spacing w:line="360" w:lineRule="auto"/>
        <w:ind w:firstLine="708"/>
        <w:jc w:val="both"/>
      </w:pPr>
      <w:r w:rsidRPr="00E25410">
        <w:rPr>
          <w:b/>
        </w:rPr>
        <w:t>Образ Я.</w:t>
      </w:r>
      <w:r w:rsidRPr="00E25410">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1D7926" w:rsidRPr="00E25410" w:rsidRDefault="001D7926" w:rsidP="00E25410">
      <w:pPr>
        <w:spacing w:line="360" w:lineRule="auto"/>
        <w:ind w:firstLine="708"/>
        <w:jc w:val="both"/>
      </w:pPr>
      <w:r w:rsidRPr="00E25410">
        <w:rPr>
          <w:b/>
        </w:rPr>
        <w:t>Семья.</w:t>
      </w:r>
      <w:r w:rsidRPr="00E25410">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1D7926" w:rsidRPr="00E25410" w:rsidRDefault="001D7926" w:rsidP="00E25410">
      <w:pPr>
        <w:spacing w:line="360" w:lineRule="auto"/>
        <w:ind w:firstLine="708"/>
        <w:jc w:val="both"/>
      </w:pPr>
      <w:r w:rsidRPr="00E25410">
        <w:rPr>
          <w:b/>
        </w:rPr>
        <w:lastRenderedPageBreak/>
        <w:t>Детский сад.</w:t>
      </w:r>
      <w:r w:rsidRPr="00E25410">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1D7926" w:rsidRPr="00E25410" w:rsidRDefault="001D7926" w:rsidP="00E25410">
      <w:pPr>
        <w:spacing w:line="360" w:lineRule="auto"/>
        <w:ind w:firstLine="708"/>
        <w:jc w:val="both"/>
        <w:rPr>
          <w:b/>
          <w:i/>
        </w:rPr>
      </w:pPr>
      <w:r w:rsidRPr="00E25410">
        <w:rPr>
          <w:b/>
          <w:i/>
        </w:rPr>
        <w:t>Самообслуживание, самостоятельность, трудовое воспитание</w:t>
      </w:r>
    </w:p>
    <w:p w:rsidR="001D7926" w:rsidRPr="00E25410" w:rsidRDefault="001D7926" w:rsidP="00E25410">
      <w:pPr>
        <w:spacing w:line="360" w:lineRule="auto"/>
        <w:jc w:val="center"/>
        <w:rPr>
          <w:b/>
          <w:u w:val="single"/>
        </w:rPr>
      </w:pPr>
      <w:r w:rsidRPr="00E25410">
        <w:rPr>
          <w:b/>
          <w:u w:val="single"/>
        </w:rPr>
        <w:t>Младшая группа (от 3 до 4 лет)</w:t>
      </w:r>
    </w:p>
    <w:p w:rsidR="001D7926" w:rsidRPr="00E25410" w:rsidRDefault="001D7926" w:rsidP="00E25410">
      <w:pPr>
        <w:spacing w:line="360" w:lineRule="auto"/>
        <w:ind w:firstLine="708"/>
        <w:jc w:val="both"/>
      </w:pPr>
      <w:r w:rsidRPr="00E25410">
        <w:rPr>
          <w:b/>
        </w:rPr>
        <w:t>Культурно-гигиенические навыки</w:t>
      </w:r>
      <w:r w:rsidRPr="00E25410">
        <w:t>.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D7926" w:rsidRPr="00E25410" w:rsidRDefault="001D7926" w:rsidP="00E25410">
      <w:pPr>
        <w:spacing w:line="360" w:lineRule="auto"/>
        <w:ind w:firstLine="708"/>
        <w:jc w:val="both"/>
      </w:pPr>
      <w:r w:rsidRPr="00E25410">
        <w:rPr>
          <w:b/>
        </w:rPr>
        <w:t>Самообслуживание.</w:t>
      </w:r>
      <w:r w:rsidRPr="00E25410">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D7926" w:rsidRPr="00E25410" w:rsidRDefault="001D7926" w:rsidP="00E25410">
      <w:pPr>
        <w:spacing w:line="360" w:lineRule="auto"/>
        <w:ind w:firstLine="708"/>
        <w:jc w:val="both"/>
      </w:pPr>
      <w:r w:rsidRPr="00E25410">
        <w:rPr>
          <w:b/>
        </w:rPr>
        <w:t>Общественно-полезный труд.</w:t>
      </w:r>
      <w:r w:rsidRPr="00E25410">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w:t>
      </w:r>
      <w:r w:rsidRPr="00E25410">
        <w:lastRenderedPageBreak/>
        <w:t>столовой (помогать накрывать стол к обеду: раскладывать ложки, расставлять хлебницы (без хлеба), тарелки, чашки и т. п.).</w:t>
      </w:r>
    </w:p>
    <w:p w:rsidR="001D7926" w:rsidRPr="00E25410" w:rsidRDefault="001D7926" w:rsidP="00E25410">
      <w:pPr>
        <w:spacing w:line="360" w:lineRule="auto"/>
        <w:ind w:firstLine="708"/>
        <w:jc w:val="both"/>
      </w:pPr>
      <w:r w:rsidRPr="00E25410">
        <w:rPr>
          <w:b/>
        </w:rPr>
        <w:t>Труд в природе.</w:t>
      </w:r>
      <w:r w:rsidRPr="00E25410">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D7926" w:rsidRPr="00E25410" w:rsidRDefault="001D7926" w:rsidP="00E25410">
      <w:pPr>
        <w:spacing w:line="360" w:lineRule="auto"/>
        <w:ind w:firstLine="708"/>
        <w:jc w:val="both"/>
      </w:pPr>
      <w:r w:rsidRPr="00E25410">
        <w:rPr>
          <w:b/>
        </w:rPr>
        <w:t>Уважение к труду взрослых.</w:t>
      </w:r>
      <w:r w:rsidRPr="00E25410">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1D7926" w:rsidRPr="00E25410" w:rsidRDefault="001D7926" w:rsidP="00E25410">
      <w:pPr>
        <w:spacing w:line="360" w:lineRule="auto"/>
        <w:jc w:val="center"/>
        <w:rPr>
          <w:b/>
          <w:u w:val="single"/>
        </w:rPr>
      </w:pPr>
      <w:r w:rsidRPr="00E25410">
        <w:rPr>
          <w:b/>
          <w:u w:val="single"/>
        </w:rPr>
        <w:t>Средняя группа (от 4 до 5 лет)</w:t>
      </w:r>
    </w:p>
    <w:p w:rsidR="001D7926" w:rsidRPr="00E25410" w:rsidRDefault="001D7926" w:rsidP="00E25410">
      <w:pPr>
        <w:spacing w:line="360" w:lineRule="auto"/>
        <w:ind w:firstLine="708"/>
        <w:jc w:val="both"/>
      </w:pPr>
      <w:r w:rsidRPr="00E25410">
        <w:rPr>
          <w:b/>
        </w:rPr>
        <w:t>Культурно-гигиенические навыки</w:t>
      </w:r>
      <w:r w:rsidRPr="00E25410">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D7926" w:rsidRPr="00E25410" w:rsidRDefault="001D7926" w:rsidP="00E25410">
      <w:pPr>
        <w:spacing w:line="360" w:lineRule="auto"/>
        <w:ind w:firstLine="708"/>
        <w:jc w:val="both"/>
      </w:pPr>
      <w:r w:rsidRPr="00E25410">
        <w:rPr>
          <w:b/>
        </w:rPr>
        <w:t>Самообслуживание.</w:t>
      </w:r>
      <w:r w:rsidRPr="00E25410">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1D7926" w:rsidRPr="00E25410" w:rsidRDefault="001D7926" w:rsidP="00E25410">
      <w:pPr>
        <w:spacing w:line="360" w:lineRule="auto"/>
        <w:ind w:firstLine="708"/>
        <w:jc w:val="both"/>
      </w:pPr>
      <w:r w:rsidRPr="00E25410">
        <w:rPr>
          <w:b/>
        </w:rPr>
        <w:t>Общественно-полезный труд</w:t>
      </w:r>
      <w:r w:rsidRPr="00E25410">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w:t>
      </w:r>
      <w:r w:rsidRPr="00E25410">
        <w:lastRenderedPageBreak/>
        <w:t xml:space="preserve">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E25410">
        <w:t>салфетницы</w:t>
      </w:r>
      <w:proofErr w:type="spellEnd"/>
      <w:r w:rsidRPr="00E25410">
        <w:t>, раскладывать столовые приборы (ложки, вилки, ножи).</w:t>
      </w:r>
    </w:p>
    <w:p w:rsidR="001D7926" w:rsidRPr="00E25410" w:rsidRDefault="001D7926" w:rsidP="00E25410">
      <w:pPr>
        <w:spacing w:line="360" w:lineRule="auto"/>
        <w:ind w:firstLine="708"/>
        <w:jc w:val="both"/>
      </w:pPr>
      <w:r w:rsidRPr="00E25410">
        <w:rPr>
          <w:b/>
        </w:rPr>
        <w:t>Труд в природе.</w:t>
      </w:r>
      <w:r w:rsidRPr="00E25410">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D7926" w:rsidRPr="00E25410" w:rsidRDefault="001D7926" w:rsidP="00E25410">
      <w:pPr>
        <w:spacing w:line="360" w:lineRule="auto"/>
        <w:ind w:firstLine="708"/>
        <w:jc w:val="both"/>
      </w:pPr>
      <w:r w:rsidRPr="00E25410">
        <w:rPr>
          <w:b/>
        </w:rPr>
        <w:t>Уважение к труду взрослых.</w:t>
      </w:r>
      <w:r w:rsidRPr="00E25410">
        <w:t xml:space="preserve">   Знакомить детей с профессиями близких  людей, подчеркивая значимость их труда. Формировать интерес к профессиям родителей.</w:t>
      </w:r>
    </w:p>
    <w:p w:rsidR="001D7926" w:rsidRPr="00E25410" w:rsidRDefault="001D7926" w:rsidP="00E25410">
      <w:pPr>
        <w:spacing w:line="360" w:lineRule="auto"/>
        <w:jc w:val="center"/>
        <w:rPr>
          <w:b/>
          <w:u w:val="single"/>
        </w:rPr>
      </w:pPr>
      <w:r w:rsidRPr="00E25410">
        <w:rPr>
          <w:b/>
          <w:u w:val="single"/>
        </w:rPr>
        <w:t>Старшая группа (от 5 до 6 лет)</w:t>
      </w:r>
    </w:p>
    <w:p w:rsidR="001D7926" w:rsidRPr="00E25410" w:rsidRDefault="001D7926" w:rsidP="00E25410">
      <w:pPr>
        <w:spacing w:line="360" w:lineRule="auto"/>
        <w:ind w:firstLine="708"/>
        <w:jc w:val="both"/>
      </w:pPr>
      <w:r w:rsidRPr="00E25410">
        <w:rPr>
          <w:b/>
        </w:rPr>
        <w:t>Культурно-гигиенические навыки</w:t>
      </w:r>
      <w:r w:rsidRPr="00E25410">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D7926" w:rsidRPr="00E25410" w:rsidRDefault="001D7926" w:rsidP="00E25410">
      <w:pPr>
        <w:spacing w:line="360" w:lineRule="auto"/>
        <w:ind w:firstLine="708"/>
        <w:jc w:val="both"/>
      </w:pPr>
      <w:r w:rsidRPr="00E25410">
        <w:rPr>
          <w:b/>
        </w:rPr>
        <w:t>Самообслуживание.</w:t>
      </w:r>
      <w:r w:rsidRPr="00E25410">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D7926" w:rsidRPr="00E25410" w:rsidRDefault="001D7926" w:rsidP="00E25410">
      <w:pPr>
        <w:spacing w:line="360" w:lineRule="auto"/>
        <w:ind w:firstLine="708"/>
        <w:jc w:val="both"/>
      </w:pPr>
      <w:r w:rsidRPr="00E25410">
        <w:rPr>
          <w:b/>
        </w:rPr>
        <w:t>Общественно-полезный труд.</w:t>
      </w:r>
      <w:r w:rsidRPr="00E25410">
        <w:t xml:space="preserve">  Воспитывать у детей положительное отношение к труду, желание выполнять посильные трудовые поручения. Разъяснять детям значимость </w:t>
      </w:r>
      <w:r w:rsidRPr="00E25410">
        <w:lastRenderedPageBreak/>
        <w:t>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1D7926" w:rsidRPr="00E25410" w:rsidRDefault="001D7926" w:rsidP="00E25410">
      <w:pPr>
        <w:spacing w:line="360" w:lineRule="auto"/>
        <w:jc w:val="both"/>
      </w:pPr>
      <w:r w:rsidRPr="00E25410">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1D7926" w:rsidRPr="00E25410" w:rsidRDefault="001D7926" w:rsidP="00E25410">
      <w:pPr>
        <w:spacing w:line="360" w:lineRule="auto"/>
        <w:jc w:val="both"/>
      </w:pPr>
      <w:r w:rsidRPr="00E25410">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1D7926" w:rsidRPr="00E25410" w:rsidRDefault="001D7926" w:rsidP="00E25410">
      <w:pPr>
        <w:spacing w:line="360" w:lineRule="auto"/>
        <w:ind w:firstLine="708"/>
        <w:jc w:val="both"/>
      </w:pPr>
      <w:r w:rsidRPr="00E25410">
        <w:rPr>
          <w:b/>
        </w:rPr>
        <w:t xml:space="preserve">Труд в природе. </w:t>
      </w:r>
      <w:r w:rsidRPr="00E25410">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1D7926" w:rsidRPr="00E25410" w:rsidRDefault="001D7926" w:rsidP="00E25410">
      <w:pPr>
        <w:spacing w:line="360" w:lineRule="auto"/>
        <w:ind w:firstLine="708"/>
        <w:jc w:val="both"/>
      </w:pPr>
      <w:r w:rsidRPr="00E25410">
        <w:rPr>
          <w:b/>
        </w:rPr>
        <w:t>Уважение к труду взрослых.</w:t>
      </w:r>
      <w:r w:rsidRPr="00E25410">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1D7926" w:rsidRPr="00E25410" w:rsidRDefault="001D7926" w:rsidP="00E25410">
      <w:pPr>
        <w:spacing w:line="360" w:lineRule="auto"/>
        <w:jc w:val="center"/>
        <w:rPr>
          <w:b/>
          <w:u w:val="single"/>
        </w:rPr>
      </w:pPr>
      <w:r w:rsidRPr="00E25410">
        <w:rPr>
          <w:b/>
          <w:u w:val="single"/>
        </w:rPr>
        <w:t>Подготовительная к школе группа (от 6 до 7 лет)</w:t>
      </w:r>
    </w:p>
    <w:p w:rsidR="001D7926" w:rsidRPr="00E25410" w:rsidRDefault="001D7926" w:rsidP="00E25410">
      <w:pPr>
        <w:spacing w:line="360" w:lineRule="auto"/>
        <w:ind w:firstLine="708"/>
        <w:jc w:val="both"/>
      </w:pPr>
      <w:r w:rsidRPr="00E25410">
        <w:rPr>
          <w:b/>
        </w:rPr>
        <w:lastRenderedPageBreak/>
        <w:t>Культурно-гигиенические навыки.</w:t>
      </w:r>
      <w:r w:rsidRPr="00E25410">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 то поправить в костюме, прическе.</w:t>
      </w:r>
    </w:p>
    <w:p w:rsidR="001D7926" w:rsidRPr="00E25410" w:rsidRDefault="001D7926" w:rsidP="00E25410">
      <w:pPr>
        <w:spacing w:line="360" w:lineRule="auto"/>
        <w:ind w:firstLine="708"/>
        <w:jc w:val="both"/>
      </w:pPr>
      <w:r w:rsidRPr="00E25410">
        <w:rPr>
          <w:b/>
        </w:rPr>
        <w:t>Самообслуживание.</w:t>
      </w:r>
      <w:r w:rsidRPr="00E25410">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1D7926" w:rsidRPr="00E25410" w:rsidRDefault="001D7926" w:rsidP="00E25410">
      <w:pPr>
        <w:spacing w:line="360" w:lineRule="auto"/>
        <w:ind w:firstLine="708"/>
        <w:jc w:val="both"/>
      </w:pPr>
      <w:r w:rsidRPr="00E25410">
        <w:rPr>
          <w:b/>
        </w:rPr>
        <w:t>Общественно-полезный труд.</w:t>
      </w:r>
      <w:r w:rsidRPr="00E25410">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1D7926" w:rsidRPr="00E25410" w:rsidRDefault="001D7926" w:rsidP="00E25410">
      <w:pPr>
        <w:spacing w:line="360" w:lineRule="auto"/>
        <w:ind w:firstLine="708"/>
        <w:jc w:val="both"/>
      </w:pPr>
      <w:r w:rsidRPr="00E25410">
        <w:t xml:space="preserve">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D7926" w:rsidRPr="00E25410" w:rsidRDefault="001D7926" w:rsidP="00E25410">
      <w:pPr>
        <w:spacing w:line="360" w:lineRule="auto"/>
        <w:ind w:firstLine="708"/>
        <w:jc w:val="both"/>
      </w:pPr>
      <w:r w:rsidRPr="00E25410">
        <w:rPr>
          <w:b/>
        </w:rPr>
        <w:lastRenderedPageBreak/>
        <w:t>Труд в природе.</w:t>
      </w:r>
      <w:r w:rsidRPr="00E25410">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w:t>
      </w:r>
    </w:p>
    <w:p w:rsidR="001D7926" w:rsidRPr="00E25410" w:rsidRDefault="001D7926" w:rsidP="00E25410">
      <w:pPr>
        <w:spacing w:line="360" w:lineRule="auto"/>
        <w:jc w:val="both"/>
      </w:pPr>
      <w:r w:rsidRPr="00E25410">
        <w:t>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1D7926" w:rsidRPr="00E25410" w:rsidRDefault="001D7926" w:rsidP="00E25410">
      <w:pPr>
        <w:spacing w:line="360" w:lineRule="auto"/>
        <w:ind w:firstLine="708"/>
        <w:jc w:val="both"/>
      </w:pPr>
      <w:r w:rsidRPr="00E25410">
        <w:rPr>
          <w:b/>
        </w:rPr>
        <w:t>Уважение к труду взрослых.</w:t>
      </w:r>
      <w:r w:rsidRPr="00E25410">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w:t>
      </w:r>
    </w:p>
    <w:p w:rsidR="001D7926" w:rsidRPr="00E25410" w:rsidRDefault="001D7926" w:rsidP="00E25410">
      <w:pPr>
        <w:spacing w:line="360" w:lineRule="auto"/>
        <w:ind w:firstLine="708"/>
        <w:jc w:val="center"/>
        <w:rPr>
          <w:b/>
          <w:i/>
        </w:rPr>
      </w:pPr>
      <w:r w:rsidRPr="00E25410">
        <w:rPr>
          <w:b/>
          <w:i/>
        </w:rPr>
        <w:t>Формирование основ безопасности</w:t>
      </w:r>
    </w:p>
    <w:p w:rsidR="001D7926" w:rsidRPr="00E25410" w:rsidRDefault="001D7926" w:rsidP="00E25410">
      <w:pPr>
        <w:spacing w:line="360" w:lineRule="auto"/>
        <w:jc w:val="center"/>
        <w:rPr>
          <w:b/>
          <w:u w:val="single"/>
        </w:rPr>
      </w:pPr>
      <w:r w:rsidRPr="00E25410">
        <w:rPr>
          <w:b/>
          <w:u w:val="single"/>
        </w:rPr>
        <w:t>Младшая группа (от 3 до 4 лет)</w:t>
      </w:r>
    </w:p>
    <w:p w:rsidR="001D7926" w:rsidRPr="00E25410" w:rsidRDefault="001D7926" w:rsidP="00E25410">
      <w:pPr>
        <w:spacing w:line="360" w:lineRule="auto"/>
        <w:ind w:firstLine="708"/>
        <w:jc w:val="both"/>
      </w:pPr>
      <w:r w:rsidRPr="00E25410">
        <w:rPr>
          <w:b/>
        </w:rPr>
        <w:t>Безопасное поведение в природе</w:t>
      </w:r>
      <w:r w:rsidRPr="00E25410">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D7926" w:rsidRPr="00E25410" w:rsidRDefault="001D7926" w:rsidP="00E25410">
      <w:pPr>
        <w:spacing w:line="360" w:lineRule="auto"/>
        <w:ind w:firstLine="708"/>
        <w:jc w:val="both"/>
      </w:pPr>
      <w:r w:rsidRPr="00E25410">
        <w:rPr>
          <w:b/>
        </w:rPr>
        <w:t>Безопасность</w:t>
      </w:r>
      <w:r w:rsidRPr="00E25410">
        <w:rPr>
          <w:b/>
        </w:rPr>
        <w:tab/>
        <w:t>на</w:t>
      </w:r>
      <w:r w:rsidRPr="00E25410">
        <w:rPr>
          <w:b/>
        </w:rPr>
        <w:tab/>
        <w:t>дорогах.</w:t>
      </w:r>
      <w:r w:rsidRPr="00E25410">
        <w:tab/>
        <w:t>Расширять</w:t>
      </w:r>
      <w:r w:rsidRPr="00E25410">
        <w:tab/>
        <w:t>ориентировку</w:t>
      </w:r>
      <w:r w:rsidRPr="00E25410">
        <w:tab/>
        <w:t>в окружающем пространстве.</w:t>
      </w:r>
      <w:r w:rsidRPr="00E25410">
        <w:tab/>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D7926" w:rsidRPr="00E25410" w:rsidRDefault="001D7926" w:rsidP="00E25410">
      <w:pPr>
        <w:spacing w:line="360" w:lineRule="auto"/>
        <w:ind w:firstLine="708"/>
        <w:jc w:val="both"/>
      </w:pPr>
      <w:r w:rsidRPr="00E25410">
        <w:rPr>
          <w:b/>
        </w:rPr>
        <w:t>Безопасность собственной жизнедеятельности</w:t>
      </w:r>
      <w:r w:rsidRPr="00E25410">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w:t>
      </w:r>
      <w:r w:rsidRPr="00E25410">
        <w:lastRenderedPageBreak/>
        <w:t>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1D7926" w:rsidRPr="00E25410" w:rsidRDefault="001D7926" w:rsidP="00E25410">
      <w:pPr>
        <w:spacing w:line="360" w:lineRule="auto"/>
        <w:jc w:val="center"/>
        <w:rPr>
          <w:b/>
          <w:u w:val="single"/>
        </w:rPr>
      </w:pPr>
      <w:r w:rsidRPr="00E25410">
        <w:rPr>
          <w:b/>
          <w:u w:val="single"/>
        </w:rPr>
        <w:t>Средняя группа (от 4 до 5 лет)</w:t>
      </w:r>
    </w:p>
    <w:p w:rsidR="001D7926" w:rsidRPr="00E25410" w:rsidRDefault="001D7926" w:rsidP="00E25410">
      <w:pPr>
        <w:spacing w:line="360" w:lineRule="auto"/>
        <w:ind w:firstLine="708"/>
        <w:jc w:val="both"/>
      </w:pPr>
      <w:r w:rsidRPr="00E25410">
        <w:rPr>
          <w:b/>
        </w:rPr>
        <w:t>Безопасное поведение в природе.</w:t>
      </w:r>
      <w:r w:rsidRPr="00E25410">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p>
    <w:p w:rsidR="001D7926" w:rsidRPr="00E25410" w:rsidRDefault="001D7926" w:rsidP="00E25410">
      <w:pPr>
        <w:spacing w:line="360" w:lineRule="auto"/>
        <w:jc w:val="both"/>
      </w:pPr>
      <w:r w:rsidRPr="00E25410">
        <w:t>Формировать</w:t>
      </w:r>
      <w:r w:rsidRPr="00E25410">
        <w:tab/>
        <w:t>понятия:</w:t>
      </w:r>
      <w:r w:rsidRPr="00E25410">
        <w:tab/>
        <w:t>«съедобное», «несъедобное», «лекарственные растения». Знакомить с опасными насекомыми и ядовитыми растениями.</w:t>
      </w:r>
    </w:p>
    <w:p w:rsidR="001D7926" w:rsidRPr="00E25410" w:rsidRDefault="001D7926" w:rsidP="00E25410">
      <w:pPr>
        <w:spacing w:line="360" w:lineRule="auto"/>
        <w:ind w:firstLine="708"/>
        <w:jc w:val="both"/>
      </w:pPr>
      <w:r w:rsidRPr="00E25410">
        <w:rPr>
          <w:b/>
        </w:rPr>
        <w:t>Безопасность</w:t>
      </w:r>
      <w:r w:rsidRPr="00E25410">
        <w:rPr>
          <w:b/>
        </w:rPr>
        <w:tab/>
        <w:t>на</w:t>
      </w:r>
      <w:r w:rsidRPr="00E25410">
        <w:rPr>
          <w:b/>
        </w:rPr>
        <w:tab/>
        <w:t>дорогах.</w:t>
      </w:r>
      <w:r w:rsidRPr="00E25410">
        <w:rPr>
          <w:b/>
        </w:rPr>
        <w:tab/>
      </w:r>
      <w:r w:rsidRPr="00E25410">
        <w:t>Развивать</w:t>
      </w:r>
      <w:r w:rsidRPr="00E25410">
        <w:tab/>
        <w:t>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w:t>
      </w:r>
      <w:r w:rsidRPr="00E25410">
        <w:tab/>
        <w:t xml:space="preserve"> со знаками</w:t>
      </w:r>
      <w:r w:rsidRPr="00E25410">
        <w:tab/>
        <w:t>дорожного</w:t>
      </w:r>
      <w:r w:rsidRPr="00E25410">
        <w:tab/>
        <w:t>движения</w:t>
      </w:r>
      <w:r w:rsidRPr="00E25410">
        <w:tab/>
        <w:t>«Пешеходный</w:t>
      </w:r>
      <w:r w:rsidRPr="00E25410">
        <w:tab/>
        <w:t>переход», «Остановка общественного транспорта». Формировать навыки культурного поведения в общественном транспорте.</w:t>
      </w:r>
    </w:p>
    <w:p w:rsidR="001D7926" w:rsidRPr="00E25410" w:rsidRDefault="001D7926" w:rsidP="00E25410">
      <w:pPr>
        <w:spacing w:line="360" w:lineRule="auto"/>
        <w:ind w:firstLine="708"/>
        <w:jc w:val="both"/>
      </w:pPr>
      <w:r w:rsidRPr="00E25410">
        <w:rPr>
          <w:b/>
        </w:rPr>
        <w:t xml:space="preserve">Безопасность собственной жизнедеятельности. </w:t>
      </w:r>
      <w:r w:rsidRPr="00E25410">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w:t>
      </w:r>
      <w:r w:rsidRPr="00E25410">
        <w:tab/>
        <w:t>умение</w:t>
      </w:r>
      <w:r w:rsidRPr="00E25410">
        <w:tab/>
        <w:t>пользоваться столовыми приборами</w:t>
      </w:r>
      <w:r w:rsidRPr="00E25410">
        <w:tab/>
        <w:t>(вилка,</w:t>
      </w:r>
      <w:r w:rsidRPr="00E25410">
        <w:tab/>
        <w:t>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1D7926" w:rsidRPr="00E25410" w:rsidRDefault="001D7926" w:rsidP="00E25410">
      <w:pPr>
        <w:spacing w:line="360" w:lineRule="auto"/>
        <w:jc w:val="center"/>
        <w:rPr>
          <w:b/>
          <w:u w:val="single"/>
        </w:rPr>
      </w:pPr>
      <w:r w:rsidRPr="00E25410">
        <w:rPr>
          <w:b/>
          <w:u w:val="single"/>
        </w:rPr>
        <w:t>Старшая группа (от 5 до 6 лет)</w:t>
      </w:r>
    </w:p>
    <w:p w:rsidR="001D7926" w:rsidRPr="00E25410" w:rsidRDefault="001D7926" w:rsidP="00E25410">
      <w:pPr>
        <w:spacing w:line="360" w:lineRule="auto"/>
        <w:ind w:firstLine="708"/>
        <w:jc w:val="both"/>
      </w:pPr>
      <w:r w:rsidRPr="00E25410">
        <w:rPr>
          <w:b/>
        </w:rPr>
        <w:t xml:space="preserve">Безопасное поведение в природе.  </w:t>
      </w:r>
      <w:r w:rsidRPr="00E25410">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w:t>
      </w:r>
      <w:r w:rsidRPr="00E25410">
        <w:lastRenderedPageBreak/>
        <w:t>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1D7926" w:rsidRPr="00E25410" w:rsidRDefault="001D7926" w:rsidP="00E25410">
      <w:pPr>
        <w:spacing w:line="360" w:lineRule="auto"/>
        <w:ind w:firstLine="708"/>
        <w:jc w:val="both"/>
      </w:pPr>
      <w:r w:rsidRPr="00E25410">
        <w:rPr>
          <w:b/>
        </w:rPr>
        <w:t>Безопасность на дорогах.</w:t>
      </w:r>
      <w:r w:rsidRPr="00E25410">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1D7926" w:rsidRPr="00E25410" w:rsidRDefault="001D7926" w:rsidP="00E25410">
      <w:pPr>
        <w:spacing w:line="360" w:lineRule="auto"/>
        <w:ind w:firstLine="708"/>
        <w:jc w:val="both"/>
      </w:pPr>
      <w:r w:rsidRPr="00E25410">
        <w:rPr>
          <w:b/>
        </w:rPr>
        <w:t>Безопасность собственной жизнедеятельности</w:t>
      </w:r>
      <w:r w:rsidRPr="00E25410">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1D7926" w:rsidRPr="00E25410" w:rsidRDefault="001D7926" w:rsidP="00E25410">
      <w:pPr>
        <w:spacing w:line="360" w:lineRule="auto"/>
        <w:jc w:val="center"/>
        <w:rPr>
          <w:b/>
          <w:u w:val="single"/>
        </w:rPr>
      </w:pPr>
      <w:r w:rsidRPr="00E25410">
        <w:rPr>
          <w:b/>
          <w:u w:val="single"/>
        </w:rPr>
        <w:t>Подготовительная к школе группа (от 6 до 7 лет)</w:t>
      </w:r>
    </w:p>
    <w:p w:rsidR="001D7926" w:rsidRPr="00E25410" w:rsidRDefault="001D7926" w:rsidP="00E25410">
      <w:pPr>
        <w:spacing w:line="360" w:lineRule="auto"/>
        <w:ind w:firstLine="708"/>
        <w:jc w:val="both"/>
      </w:pPr>
      <w:r w:rsidRPr="00E25410">
        <w:rPr>
          <w:b/>
        </w:rPr>
        <w:t xml:space="preserve"> Безопасное поведение в природе</w:t>
      </w:r>
      <w:r w:rsidRPr="00E25410">
        <w:t>.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D7926" w:rsidRPr="00E25410" w:rsidRDefault="001D7926" w:rsidP="00E25410">
      <w:pPr>
        <w:spacing w:line="360" w:lineRule="auto"/>
        <w:ind w:firstLine="708"/>
        <w:jc w:val="both"/>
      </w:pPr>
      <w:r w:rsidRPr="00E25410">
        <w:rPr>
          <w:b/>
        </w:rPr>
        <w:t>Безопасность на дорогах.</w:t>
      </w:r>
      <w:r w:rsidRPr="00E25410">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w:t>
      </w:r>
      <w:r w:rsidRPr="00E25410">
        <w:lastRenderedPageBreak/>
        <w:t>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D7926" w:rsidRPr="00E25410" w:rsidRDefault="001D7926" w:rsidP="00E25410">
      <w:pPr>
        <w:spacing w:line="360" w:lineRule="auto"/>
        <w:ind w:firstLine="708"/>
        <w:jc w:val="both"/>
      </w:pPr>
      <w:r w:rsidRPr="00E25410">
        <w:rPr>
          <w:b/>
        </w:rPr>
        <w:t>Безопасность собственной жизнедеятельности.</w:t>
      </w:r>
      <w:r w:rsidRPr="00E25410">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w:t>
      </w:r>
      <w:r w:rsidRPr="00E25410">
        <w:tab/>
        <w:t>у</w:t>
      </w:r>
      <w:r w:rsidRPr="00E25410">
        <w:tab/>
        <w:t>детей</w:t>
      </w:r>
      <w:r w:rsidRPr="00E25410">
        <w:tab/>
        <w:t>навыки</w:t>
      </w:r>
      <w:r w:rsidRPr="00E25410">
        <w:tab/>
        <w:t>поведения</w:t>
      </w:r>
      <w:r w:rsidRPr="00E25410">
        <w:tab/>
        <w:t>в ситуациях: «Один</w:t>
      </w:r>
      <w:r w:rsidRPr="00E25410">
        <w:tab/>
        <w:t>дома», «Потерялся»,</w:t>
      </w:r>
      <w:r w:rsidRPr="00E25410">
        <w:tab/>
        <w:t>«Заблудился».</w:t>
      </w:r>
      <w:r w:rsidRPr="00E25410">
        <w:tab/>
        <w:t>Формировать умение обращаться</w:t>
      </w:r>
      <w:r w:rsidRPr="00E25410">
        <w:tab/>
        <w:t>за</w:t>
      </w:r>
      <w:r w:rsidRPr="00E25410">
        <w:tab/>
        <w:t>помощью</w:t>
      </w:r>
      <w:r w:rsidRPr="00E25410">
        <w:tab/>
        <w:t>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1D7926" w:rsidRPr="00E25410" w:rsidRDefault="001D7926" w:rsidP="00E25410">
      <w:pPr>
        <w:spacing w:line="360" w:lineRule="auto"/>
        <w:ind w:firstLine="708"/>
        <w:jc w:val="both"/>
      </w:pPr>
      <w:r w:rsidRPr="00E25410">
        <w:t>Закреплять умение называть свое имя, фамилию, возраст, домашний адрес, телефон.</w:t>
      </w:r>
    </w:p>
    <w:p w:rsidR="001D7926" w:rsidRPr="00E25410" w:rsidRDefault="001D7926" w:rsidP="00E25410">
      <w:pPr>
        <w:widowControl w:val="0"/>
        <w:tabs>
          <w:tab w:val="left" w:pos="2157"/>
          <w:tab w:val="left" w:pos="4272"/>
          <w:tab w:val="left" w:pos="6317"/>
          <w:tab w:val="left" w:pos="8891"/>
        </w:tabs>
        <w:spacing w:before="18" w:line="360" w:lineRule="auto"/>
        <w:ind w:left="112" w:right="109"/>
        <w:jc w:val="both"/>
        <w:outlineLvl w:val="0"/>
        <w:rPr>
          <w:b/>
          <w:bCs/>
          <w:lang w:eastAsia="en-US"/>
        </w:rPr>
      </w:pPr>
      <w:r w:rsidRPr="00E25410">
        <w:rPr>
          <w:b/>
          <w:bCs/>
          <w:lang w:eastAsia="en-US"/>
        </w:rPr>
        <w:t xml:space="preserve">        Часть, формируемая участниками образовательных </w:t>
      </w:r>
      <w:r w:rsidRPr="00E25410">
        <w:rPr>
          <w:b/>
          <w:bCs/>
          <w:spacing w:val="-1"/>
          <w:lang w:eastAsia="en-US"/>
        </w:rPr>
        <w:t>отношений</w:t>
      </w:r>
      <w:r w:rsidRPr="00E25410">
        <w:rPr>
          <w:b/>
          <w:bCs/>
          <w:lang w:eastAsia="en-US"/>
        </w:rPr>
        <w:t xml:space="preserve"> в образовательной области «Социально-коммуникативное развитие» </w:t>
      </w:r>
      <w:proofErr w:type="spellStart"/>
      <w:r w:rsidRPr="00E25410">
        <w:rPr>
          <w:b/>
          <w:bCs/>
          <w:lang w:eastAsia="en-US"/>
        </w:rPr>
        <w:t>включаетпрограммы</w:t>
      </w:r>
      <w:proofErr w:type="spellEnd"/>
      <w:r w:rsidRPr="00E25410">
        <w:rPr>
          <w:b/>
          <w:bCs/>
          <w:lang w:eastAsia="en-US"/>
        </w:rPr>
        <w:t>:</w:t>
      </w:r>
    </w:p>
    <w:p w:rsidR="00034F84" w:rsidRPr="00DA4B5F" w:rsidRDefault="00034F84" w:rsidP="00034F84">
      <w:pPr>
        <w:spacing w:line="360" w:lineRule="auto"/>
        <w:ind w:firstLine="709"/>
        <w:jc w:val="both"/>
      </w:pPr>
      <w:r w:rsidRPr="00DA4B5F">
        <w:t>- «Формирование основ безопасности у дошкольников» К.Ю. Белая</w:t>
      </w:r>
      <w:r>
        <w:t>;</w:t>
      </w:r>
    </w:p>
    <w:p w:rsidR="00034F84" w:rsidRPr="00993489" w:rsidRDefault="00034F84" w:rsidP="00034F84">
      <w:pPr>
        <w:tabs>
          <w:tab w:val="left" w:pos="284"/>
        </w:tabs>
        <w:spacing w:line="360" w:lineRule="auto"/>
        <w:ind w:firstLine="709"/>
        <w:jc w:val="both"/>
      </w:pPr>
      <w:r w:rsidRPr="00CB4326">
        <w:t xml:space="preserve">- «Трудовое воспитание в детском саду» Л.В. </w:t>
      </w:r>
      <w:proofErr w:type="spellStart"/>
      <w:r w:rsidRPr="00CB4326">
        <w:t>Куцакова</w:t>
      </w:r>
      <w:proofErr w:type="spellEnd"/>
      <w:r w:rsidRPr="00CB4326">
        <w:t>;</w:t>
      </w:r>
    </w:p>
    <w:p w:rsidR="00034F84" w:rsidRPr="00993489" w:rsidRDefault="00034F84" w:rsidP="00034F84">
      <w:pPr>
        <w:tabs>
          <w:tab w:val="left" w:pos="284"/>
        </w:tabs>
        <w:spacing w:line="360" w:lineRule="auto"/>
        <w:ind w:firstLine="709"/>
        <w:jc w:val="both"/>
      </w:pPr>
      <w:r w:rsidRPr="00993489">
        <w:t xml:space="preserve">- «Знакомим дошкольников с правилами дорожного движения» Т.Ф. </w:t>
      </w:r>
      <w:proofErr w:type="spellStart"/>
      <w:r w:rsidRPr="00993489">
        <w:t>Саулина</w:t>
      </w:r>
      <w:proofErr w:type="spellEnd"/>
      <w:r w:rsidRPr="00993489">
        <w:t>.</w:t>
      </w:r>
    </w:p>
    <w:p w:rsidR="00892910" w:rsidRDefault="00892910" w:rsidP="00E25410">
      <w:pPr>
        <w:spacing w:line="360" w:lineRule="auto"/>
        <w:jc w:val="center"/>
        <w:rPr>
          <w:b/>
        </w:rPr>
      </w:pPr>
    </w:p>
    <w:p w:rsidR="00953C3F" w:rsidRPr="00E25410" w:rsidRDefault="00953C3F" w:rsidP="00E25410">
      <w:pPr>
        <w:spacing w:line="360" w:lineRule="auto"/>
        <w:jc w:val="center"/>
        <w:rPr>
          <w:b/>
        </w:rPr>
      </w:pPr>
      <w:r w:rsidRPr="00E25410">
        <w:rPr>
          <w:b/>
        </w:rPr>
        <w:t>Образовательная область  «ПОЗНАВАТЕЛЬНОЕ РАЗВИТИЕ»</w:t>
      </w:r>
    </w:p>
    <w:p w:rsidR="00953C3F" w:rsidRPr="00E25410" w:rsidRDefault="00953C3F" w:rsidP="00E25410">
      <w:pPr>
        <w:spacing w:line="360" w:lineRule="auto"/>
        <w:ind w:firstLine="708"/>
        <w:jc w:val="both"/>
      </w:pPr>
      <w:r w:rsidRPr="00E25410">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r w:rsidRPr="00E25410">
        <w:lastRenderedPageBreak/>
        <w:t>социокультурных ценностях нашего народа, об отечественных традициях и праздниках, о планете Земля как общем доме, об особенностях ее природы, многообразии стран и народов мира».</w:t>
      </w:r>
    </w:p>
    <w:p w:rsidR="00953C3F" w:rsidRPr="00E25410" w:rsidRDefault="00953C3F" w:rsidP="00E25410">
      <w:pPr>
        <w:spacing w:line="360" w:lineRule="auto"/>
        <w:ind w:firstLine="708"/>
        <w:rPr>
          <w:b/>
        </w:rPr>
      </w:pPr>
      <w:r w:rsidRPr="00E25410">
        <w:rPr>
          <w:b/>
        </w:rPr>
        <w:t>Основные цели и задачи:</w:t>
      </w:r>
    </w:p>
    <w:p w:rsidR="00953C3F" w:rsidRPr="00E25410" w:rsidRDefault="00953C3F" w:rsidP="00E25410">
      <w:pPr>
        <w:spacing w:line="360" w:lineRule="auto"/>
        <w:ind w:firstLine="708"/>
        <w:jc w:val="center"/>
        <w:rPr>
          <w:b/>
          <w:i/>
        </w:rPr>
      </w:pPr>
      <w:r w:rsidRPr="00E25410">
        <w:rPr>
          <w:b/>
          <w:i/>
        </w:rPr>
        <w:t>Развитие познавательно-исследовательской деятельности</w:t>
      </w:r>
    </w:p>
    <w:p w:rsidR="00953C3F" w:rsidRPr="00E25410" w:rsidRDefault="00953C3F" w:rsidP="00E25410">
      <w:pPr>
        <w:spacing w:line="360" w:lineRule="auto"/>
        <w:ind w:firstLine="708"/>
        <w:jc w:val="both"/>
      </w:pPr>
      <w:r w:rsidRPr="00E25410">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53C3F" w:rsidRPr="00E25410" w:rsidRDefault="00953C3F" w:rsidP="00E25410">
      <w:pPr>
        <w:spacing w:line="360" w:lineRule="auto"/>
        <w:ind w:firstLine="708"/>
        <w:jc w:val="both"/>
      </w:pPr>
      <w:r w:rsidRPr="00E25410">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53C3F" w:rsidRPr="00E25410" w:rsidRDefault="00953C3F" w:rsidP="00E25410">
      <w:pPr>
        <w:spacing w:line="360" w:lineRule="auto"/>
        <w:ind w:firstLine="708"/>
        <w:jc w:val="center"/>
        <w:rPr>
          <w:b/>
          <w:i/>
        </w:rPr>
      </w:pPr>
      <w:r w:rsidRPr="00E25410">
        <w:rPr>
          <w:b/>
          <w:i/>
        </w:rPr>
        <w:t>Приобщения к социокультурным ценностям</w:t>
      </w:r>
    </w:p>
    <w:p w:rsidR="00953C3F" w:rsidRPr="00E25410" w:rsidRDefault="00953C3F" w:rsidP="00E25410">
      <w:pPr>
        <w:spacing w:line="360" w:lineRule="auto"/>
        <w:ind w:firstLine="708"/>
        <w:jc w:val="both"/>
      </w:pPr>
      <w:r w:rsidRPr="00E25410">
        <w:t xml:space="preserve"> Ознакомление с окружающем социальном миром, расширение кругозора детей, формирование целостной картины мира. Формирование первичных представлений о малой родине и Отечестве, об отечественных традициях и праздниках. </w:t>
      </w:r>
    </w:p>
    <w:p w:rsidR="00953C3F" w:rsidRPr="00E25410" w:rsidRDefault="00953C3F" w:rsidP="00E25410">
      <w:pPr>
        <w:spacing w:line="360" w:lineRule="auto"/>
        <w:ind w:firstLine="708"/>
        <w:jc w:val="center"/>
        <w:rPr>
          <w:b/>
          <w:i/>
        </w:rPr>
      </w:pPr>
      <w:r w:rsidRPr="00E25410">
        <w:rPr>
          <w:b/>
          <w:i/>
        </w:rPr>
        <w:t>Формирование элементарных математических представлений</w:t>
      </w:r>
    </w:p>
    <w:p w:rsidR="00953C3F" w:rsidRPr="00E25410" w:rsidRDefault="00953C3F" w:rsidP="00E25410">
      <w:pPr>
        <w:spacing w:line="360" w:lineRule="auto"/>
        <w:ind w:firstLine="708"/>
        <w:jc w:val="both"/>
      </w:pPr>
      <w:r w:rsidRPr="00E25410">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53C3F" w:rsidRPr="00E25410" w:rsidRDefault="00953C3F" w:rsidP="00E25410">
      <w:pPr>
        <w:spacing w:line="360" w:lineRule="auto"/>
        <w:ind w:firstLine="708"/>
        <w:jc w:val="center"/>
        <w:rPr>
          <w:b/>
          <w:i/>
        </w:rPr>
      </w:pPr>
      <w:r w:rsidRPr="00E25410">
        <w:rPr>
          <w:b/>
          <w:i/>
        </w:rPr>
        <w:t>Ознакомление с миром природы</w:t>
      </w:r>
    </w:p>
    <w:p w:rsidR="00953C3F" w:rsidRPr="00E25410" w:rsidRDefault="00953C3F" w:rsidP="00E25410">
      <w:pPr>
        <w:spacing w:line="360" w:lineRule="auto"/>
        <w:ind w:firstLine="708"/>
        <w:jc w:val="both"/>
      </w:pPr>
      <w:r w:rsidRPr="00E25410">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53C3F" w:rsidRPr="00E25410" w:rsidRDefault="00953C3F" w:rsidP="00E25410">
      <w:pPr>
        <w:spacing w:line="360" w:lineRule="auto"/>
        <w:ind w:firstLine="708"/>
        <w:jc w:val="center"/>
        <w:rPr>
          <w:b/>
        </w:rPr>
      </w:pPr>
      <w:r w:rsidRPr="00E25410">
        <w:rPr>
          <w:b/>
        </w:rPr>
        <w:t>Содержание психолого-педагогической работы</w:t>
      </w:r>
    </w:p>
    <w:p w:rsidR="00953C3F" w:rsidRPr="00E25410" w:rsidRDefault="00953C3F" w:rsidP="00E25410">
      <w:pPr>
        <w:spacing w:line="360" w:lineRule="auto"/>
        <w:ind w:firstLine="708"/>
        <w:jc w:val="center"/>
        <w:rPr>
          <w:b/>
          <w:i/>
        </w:rPr>
      </w:pPr>
      <w:r w:rsidRPr="00E25410">
        <w:rPr>
          <w:b/>
          <w:i/>
        </w:rPr>
        <w:lastRenderedPageBreak/>
        <w:t>Развитие познавательно-исследовательской деятельности</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pStyle w:val="a8"/>
        <w:spacing w:after="0" w:line="360" w:lineRule="auto"/>
        <w:ind w:right="107" w:firstLine="708"/>
        <w:jc w:val="both"/>
      </w:pPr>
      <w:r w:rsidRPr="00E25410">
        <w:rPr>
          <w:b/>
        </w:rPr>
        <w:t xml:space="preserve">Первичные представления об объектах окружающего мира. </w:t>
      </w:r>
      <w:r w:rsidRPr="00E25410">
        <w:t>Формировать умения сосредотачивать внимание на предметы и явления окружающей среды. Учить  определять цвет, величину, форму, вес. Знакомить с материалами (дерево, бумага, ткань, глина), их свойства (прочность, твердость, мягкость).</w:t>
      </w:r>
    </w:p>
    <w:p w:rsidR="00953C3F" w:rsidRPr="00E25410" w:rsidRDefault="00953C3F" w:rsidP="00E25410">
      <w:pPr>
        <w:pStyle w:val="a8"/>
        <w:spacing w:after="0" w:line="360" w:lineRule="auto"/>
        <w:ind w:right="108"/>
        <w:jc w:val="both"/>
      </w:pPr>
      <w:r w:rsidRPr="00E25410">
        <w:rPr>
          <w:b/>
        </w:rPr>
        <w:t xml:space="preserve">Сенсорное развитие. </w:t>
      </w:r>
      <w:r w:rsidRPr="00E25410">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953C3F" w:rsidRPr="00E25410" w:rsidRDefault="00953C3F" w:rsidP="00E25410">
      <w:pPr>
        <w:pStyle w:val="a8"/>
        <w:spacing w:after="0" w:line="360" w:lineRule="auto"/>
        <w:ind w:right="104" w:firstLine="708"/>
        <w:jc w:val="both"/>
      </w:pPr>
      <w:r w:rsidRPr="00E25410">
        <w:rPr>
          <w:b/>
        </w:rPr>
        <w:t xml:space="preserve">Дидактические игры. </w:t>
      </w:r>
      <w:r w:rsidRPr="00E25410">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582F01" w:rsidRDefault="00582F01" w:rsidP="00E25410">
      <w:pPr>
        <w:spacing w:line="360" w:lineRule="auto"/>
        <w:jc w:val="center"/>
        <w:rPr>
          <w:b/>
          <w:u w:val="single"/>
        </w:rPr>
      </w:pP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rPr>
          <w:b/>
        </w:rPr>
        <w:t xml:space="preserve">Первичные представления об объектах окружающего мира. </w:t>
      </w:r>
      <w:r w:rsidRPr="00E25410">
        <w:t>Поощрять попытки детей самостоятельно обследовать предметы, используя знакомые и новые способы.</w:t>
      </w:r>
    </w:p>
    <w:p w:rsidR="00953C3F" w:rsidRPr="00E25410" w:rsidRDefault="00953C3F" w:rsidP="00E25410">
      <w:pPr>
        <w:spacing w:line="360" w:lineRule="auto"/>
        <w:ind w:firstLine="708"/>
        <w:jc w:val="both"/>
      </w:pPr>
      <w:r w:rsidRPr="00E25410">
        <w:rPr>
          <w:b/>
        </w:rPr>
        <w:t>Сенсорное развитие.</w:t>
      </w:r>
      <w:r w:rsidRPr="00E25410">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953C3F" w:rsidRPr="00E25410" w:rsidRDefault="00953C3F" w:rsidP="00E25410">
      <w:pPr>
        <w:spacing w:line="360" w:lineRule="auto"/>
        <w:ind w:firstLine="708"/>
        <w:jc w:val="both"/>
      </w:pPr>
      <w:r w:rsidRPr="00E25410">
        <w:lastRenderedPageBreak/>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53C3F" w:rsidRPr="00E25410" w:rsidRDefault="00953C3F" w:rsidP="00E25410">
      <w:pPr>
        <w:spacing w:line="360" w:lineRule="auto"/>
        <w:ind w:firstLine="708"/>
        <w:jc w:val="both"/>
      </w:pPr>
      <w:r w:rsidRPr="00E25410">
        <w:t>Формировать образные представления на основе развития образного восприятия в процессе различных видов деятельности.</w:t>
      </w:r>
    </w:p>
    <w:p w:rsidR="00953C3F" w:rsidRPr="00E25410" w:rsidRDefault="00953C3F" w:rsidP="00E25410">
      <w:pPr>
        <w:spacing w:line="360" w:lineRule="auto"/>
        <w:ind w:firstLine="708"/>
        <w:jc w:val="both"/>
      </w:pPr>
      <w:r w:rsidRPr="00E25410">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53C3F" w:rsidRPr="00E25410" w:rsidRDefault="00953C3F" w:rsidP="00E25410">
      <w:pPr>
        <w:pStyle w:val="a8"/>
        <w:spacing w:after="0" w:line="360" w:lineRule="auto"/>
        <w:ind w:right="102" w:firstLine="708"/>
        <w:jc w:val="both"/>
      </w:pPr>
      <w:r w:rsidRPr="00E25410">
        <w:rPr>
          <w:b/>
        </w:rPr>
        <w:t xml:space="preserve">Проектная деятельность. </w:t>
      </w:r>
      <w:r w:rsidRPr="00E25410">
        <w:t xml:space="preserve">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w:t>
      </w:r>
      <w:proofErr w:type="spellStart"/>
      <w:r w:rsidRPr="00E25410">
        <w:t>деятельностидетей</w:t>
      </w:r>
      <w:proofErr w:type="spellEnd"/>
      <w:r w:rsidRPr="00E25410">
        <w:t>.</w:t>
      </w:r>
    </w:p>
    <w:p w:rsidR="00953C3F" w:rsidRPr="00E25410" w:rsidRDefault="00953C3F" w:rsidP="00E25410">
      <w:pPr>
        <w:spacing w:line="360" w:lineRule="auto"/>
        <w:ind w:firstLine="708"/>
        <w:jc w:val="both"/>
      </w:pPr>
      <w:r w:rsidRPr="00E25410">
        <w:rPr>
          <w:b/>
        </w:rPr>
        <w:t>Дидактические игры.</w:t>
      </w:r>
      <w:r w:rsidRPr="00E25410">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25410">
        <w:t>пазлы</w:t>
      </w:r>
      <w:proofErr w:type="spellEnd"/>
      <w:r w:rsidRPr="00E25410">
        <w:t>).</w:t>
      </w:r>
    </w:p>
    <w:p w:rsidR="006D3A38" w:rsidRDefault="00953C3F" w:rsidP="005E0014">
      <w:pPr>
        <w:spacing w:line="360" w:lineRule="auto"/>
        <w:ind w:firstLine="708"/>
        <w:jc w:val="both"/>
        <w:rPr>
          <w:b/>
          <w:u w:val="single"/>
        </w:rPr>
      </w:pPr>
      <w:r w:rsidRPr="00E25410">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582F01" w:rsidRDefault="00953C3F" w:rsidP="00582F01">
      <w:pPr>
        <w:spacing w:line="360" w:lineRule="auto"/>
        <w:jc w:val="center"/>
        <w:rPr>
          <w:b/>
          <w:u w:val="single"/>
        </w:rPr>
      </w:pPr>
      <w:r w:rsidRPr="00E25410">
        <w:rPr>
          <w:b/>
          <w:u w:val="single"/>
        </w:rPr>
        <w:t>Старшая группа (от 5 до 6 лет)</w:t>
      </w:r>
    </w:p>
    <w:p w:rsidR="00953C3F" w:rsidRPr="00E25410" w:rsidRDefault="00953C3F" w:rsidP="006D3A38">
      <w:pPr>
        <w:spacing w:line="360" w:lineRule="auto"/>
        <w:ind w:firstLine="708"/>
        <w:jc w:val="both"/>
      </w:pPr>
      <w:r w:rsidRPr="00E25410">
        <w:rPr>
          <w:b/>
        </w:rPr>
        <w:t>Первичные представления об объектах окружающего мира.</w:t>
      </w:r>
      <w:r w:rsidRPr="00E25410">
        <w:t xml:space="preserve"> Развивать умения наблюдать, анализировать, сравнивать, выделять характерные  признаки предметов и явлений окружающего мира.</w:t>
      </w:r>
    </w:p>
    <w:p w:rsidR="00953C3F" w:rsidRPr="00E25410" w:rsidRDefault="00953C3F" w:rsidP="00E25410">
      <w:pPr>
        <w:spacing w:line="360" w:lineRule="auto"/>
        <w:ind w:firstLine="708"/>
        <w:jc w:val="both"/>
      </w:pPr>
      <w:r w:rsidRPr="00E25410">
        <w:rPr>
          <w:b/>
        </w:rPr>
        <w:t>Сенсорное развитие.</w:t>
      </w:r>
      <w:r w:rsidRPr="00E25410">
        <w:t xml:space="preserve"> </w:t>
      </w:r>
      <w:proofErr w:type="gramStart"/>
      <w:r w:rsidRPr="00E25410">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E25410">
        <w:t xml:space="preserve">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p w:rsidR="00953C3F" w:rsidRPr="00E25410" w:rsidRDefault="00953C3F" w:rsidP="00E25410">
      <w:pPr>
        <w:spacing w:line="360" w:lineRule="auto"/>
        <w:ind w:firstLine="708"/>
        <w:jc w:val="both"/>
      </w:pPr>
      <w:r w:rsidRPr="00E25410">
        <w:lastRenderedPageBreak/>
        <w:t>Развивать познавательно-исследовательский интерес, показывая занимательные опыты, фокусы, привлекая к простейшим экспериментам.</w:t>
      </w:r>
    </w:p>
    <w:p w:rsidR="00953C3F" w:rsidRPr="00E25410" w:rsidRDefault="00953C3F" w:rsidP="00E25410">
      <w:pPr>
        <w:pStyle w:val="a8"/>
        <w:spacing w:before="7" w:after="0" w:line="360" w:lineRule="auto"/>
        <w:ind w:right="108" w:firstLine="708"/>
        <w:jc w:val="both"/>
      </w:pPr>
      <w:r w:rsidRPr="00E25410">
        <w:rPr>
          <w:b/>
        </w:rPr>
        <w:t xml:space="preserve">Проектная деятельность. </w:t>
      </w:r>
      <w:r w:rsidRPr="00E25410">
        <w:t xml:space="preserve">Создавать условия для реализации </w:t>
      </w:r>
      <w:proofErr w:type="spellStart"/>
      <w:r w:rsidRPr="00E25410">
        <w:t>детьмипроектов</w:t>
      </w:r>
      <w:proofErr w:type="spellEnd"/>
      <w:r w:rsidRPr="00E25410">
        <w:t xml:space="preserve"> трех типов: исследовательских, творческих </w:t>
      </w:r>
      <w:proofErr w:type="spellStart"/>
      <w:r w:rsidRPr="00E25410">
        <w:t>инормативных</w:t>
      </w:r>
      <w:proofErr w:type="spellEnd"/>
      <w:r w:rsidRPr="00E25410">
        <w:t>.</w:t>
      </w:r>
    </w:p>
    <w:p w:rsidR="00953C3F" w:rsidRPr="00E25410" w:rsidRDefault="00953C3F" w:rsidP="00E25410">
      <w:pPr>
        <w:pStyle w:val="a8"/>
        <w:spacing w:after="0" w:line="360" w:lineRule="auto"/>
        <w:ind w:right="105"/>
        <w:jc w:val="both"/>
      </w:pPr>
      <w:r w:rsidRPr="00E25410">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53C3F" w:rsidRPr="00E25410" w:rsidRDefault="00953C3F" w:rsidP="00E25410">
      <w:pPr>
        <w:spacing w:line="360" w:lineRule="auto"/>
        <w:ind w:firstLine="708"/>
        <w:jc w:val="both"/>
      </w:pPr>
      <w:r w:rsidRPr="00E25410">
        <w:rPr>
          <w:b/>
        </w:rPr>
        <w:t>Дидактические игры.</w:t>
      </w:r>
      <w:r w:rsidRPr="00E25410">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паззлы), определять изменения в расположении предметов (впереди, сзади, направо, налево, под, над, посередине, сбоку).</w:t>
      </w:r>
    </w:p>
    <w:p w:rsidR="00953C3F" w:rsidRPr="00E25410" w:rsidRDefault="00953C3F" w:rsidP="00E25410">
      <w:pPr>
        <w:spacing w:line="360" w:lineRule="auto"/>
        <w:ind w:firstLine="708"/>
        <w:jc w:val="both"/>
      </w:pPr>
      <w:r w:rsidRPr="00E25410">
        <w:t>Побуждать детей к самостоятельности в игре, вызывая у них эмоционально - положительный отклик на игровое действие.</w:t>
      </w:r>
    </w:p>
    <w:p w:rsidR="00953C3F" w:rsidRPr="00E25410" w:rsidRDefault="00953C3F" w:rsidP="00E25410">
      <w:pPr>
        <w:spacing w:line="360" w:lineRule="auto"/>
        <w:ind w:firstLine="708"/>
        <w:jc w:val="both"/>
      </w:pPr>
      <w:r w:rsidRPr="00E25410">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53C3F" w:rsidRPr="00E25410" w:rsidRDefault="00953C3F" w:rsidP="00E25410">
      <w:pPr>
        <w:spacing w:line="360" w:lineRule="auto"/>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rPr>
          <w:b/>
        </w:rPr>
        <w:t>Первичные представления об объектах окружающего мира.</w:t>
      </w:r>
      <w:r w:rsidRPr="00E25410">
        <w:t xml:space="preserve"> Углублять представление о существенных характеристиках предметов, о свойствах и качествах различных материалов. Развивать познавательно-исследовательский интерес, показывая занимательные опыты, привлекать к простейшим экспериментам и наблюдениями. </w:t>
      </w:r>
    </w:p>
    <w:p w:rsidR="00953C3F" w:rsidRPr="00E25410" w:rsidRDefault="00953C3F" w:rsidP="00E25410">
      <w:pPr>
        <w:spacing w:line="360" w:lineRule="auto"/>
        <w:ind w:firstLine="708"/>
        <w:jc w:val="both"/>
      </w:pPr>
      <w:r w:rsidRPr="00E25410">
        <w:rPr>
          <w:b/>
        </w:rPr>
        <w:t>Сенсорное развитие.</w:t>
      </w:r>
      <w:r w:rsidRPr="00E25410">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953C3F" w:rsidRPr="00E25410" w:rsidRDefault="00953C3F" w:rsidP="00E25410">
      <w:pPr>
        <w:spacing w:line="360" w:lineRule="auto"/>
        <w:ind w:firstLine="708"/>
        <w:jc w:val="both"/>
      </w:pPr>
      <w:r w:rsidRPr="00E25410">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953C3F" w:rsidRPr="00E25410" w:rsidRDefault="00953C3F" w:rsidP="00E25410">
      <w:pPr>
        <w:spacing w:line="360" w:lineRule="auto"/>
        <w:ind w:firstLine="708"/>
        <w:jc w:val="both"/>
      </w:pPr>
      <w:r w:rsidRPr="00E25410">
        <w:t xml:space="preserve">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53C3F" w:rsidRPr="00E25410" w:rsidRDefault="00953C3F" w:rsidP="00E25410">
      <w:pPr>
        <w:spacing w:line="360" w:lineRule="auto"/>
        <w:ind w:firstLine="708"/>
        <w:jc w:val="both"/>
      </w:pPr>
      <w:r w:rsidRPr="00E25410">
        <w:rPr>
          <w:b/>
        </w:rPr>
        <w:t>Проектная деятельность.</w:t>
      </w:r>
      <w:r w:rsidRPr="00E25410">
        <w:t xml:space="preserve"> Развивать проектную деятельность всех типов (исследовательскую, творческую, нормативную).</w:t>
      </w:r>
    </w:p>
    <w:p w:rsidR="00953C3F" w:rsidRPr="00E25410" w:rsidRDefault="00953C3F" w:rsidP="00E25410">
      <w:pPr>
        <w:spacing w:line="360" w:lineRule="auto"/>
        <w:ind w:firstLine="708"/>
        <w:jc w:val="both"/>
      </w:pPr>
      <w:r w:rsidRPr="00E25410">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53C3F" w:rsidRPr="00E25410" w:rsidRDefault="00953C3F" w:rsidP="00E25410">
      <w:pPr>
        <w:spacing w:line="360" w:lineRule="auto"/>
        <w:ind w:firstLine="708"/>
        <w:jc w:val="both"/>
      </w:pPr>
      <w:r w:rsidRPr="00E25410">
        <w:rPr>
          <w:b/>
        </w:rPr>
        <w:t>Дидактические игры.</w:t>
      </w:r>
      <w:r w:rsidRPr="00E25410">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53C3F" w:rsidRPr="00E25410" w:rsidRDefault="00953C3F" w:rsidP="00E25410">
      <w:pPr>
        <w:spacing w:line="360" w:lineRule="auto"/>
        <w:ind w:firstLine="708"/>
        <w:jc w:val="both"/>
      </w:pPr>
      <w:r w:rsidRPr="00E25410">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E25410">
        <w:t>Шумелки</w:t>
      </w:r>
      <w:proofErr w:type="spellEnd"/>
      <w:r w:rsidRPr="00E25410">
        <w:t>», «</w:t>
      </w:r>
      <w:proofErr w:type="spellStart"/>
      <w:r w:rsidRPr="00E25410">
        <w:t>Шуршалки</w:t>
      </w:r>
      <w:proofErr w:type="spellEnd"/>
      <w:r w:rsidRPr="00E25410">
        <w:t>» и т. д.). Развивать и закреплять сенсорные способности.</w:t>
      </w:r>
    </w:p>
    <w:p w:rsidR="00953C3F" w:rsidRPr="00E25410" w:rsidRDefault="00953C3F" w:rsidP="00E25410">
      <w:pPr>
        <w:spacing w:line="360" w:lineRule="auto"/>
        <w:ind w:firstLine="708"/>
        <w:jc w:val="both"/>
      </w:pPr>
      <w:r w:rsidRPr="00E25410">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53C3F" w:rsidRPr="00E25410" w:rsidRDefault="00953C3F" w:rsidP="00E25410">
      <w:pPr>
        <w:spacing w:line="360" w:lineRule="auto"/>
        <w:ind w:firstLine="708"/>
        <w:jc w:val="center"/>
        <w:rPr>
          <w:b/>
          <w:i/>
        </w:rPr>
      </w:pPr>
      <w:r w:rsidRPr="00E25410">
        <w:rPr>
          <w:b/>
          <w:i/>
        </w:rPr>
        <w:t>Приобщения к социокультурным ценностям</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t xml:space="preserve">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w:t>
      </w:r>
      <w:r w:rsidRPr="00E25410">
        <w:lastRenderedPageBreak/>
        <w:t>(воспитатель,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w:t>
      </w:r>
    </w:p>
    <w:p w:rsidR="00953C3F" w:rsidRPr="00E25410" w:rsidRDefault="00953C3F" w:rsidP="00E25410">
      <w:pPr>
        <w:spacing w:line="360" w:lineRule="auto"/>
        <w:jc w:val="both"/>
      </w:pPr>
      <w:r w:rsidRPr="00E25410">
        <w:t>т. д.); расширять и обогащать представления о трудовых действиях, орудиях труда, результатах труда.</w:t>
      </w:r>
    </w:p>
    <w:p w:rsidR="00953C3F" w:rsidRPr="00E25410" w:rsidRDefault="00953C3F" w:rsidP="00E25410">
      <w:pPr>
        <w:spacing w:line="360" w:lineRule="auto"/>
        <w:ind w:firstLine="708"/>
        <w:jc w:val="both"/>
      </w:pPr>
      <w:r w:rsidRPr="00E25410">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953C3F" w:rsidRPr="00E25410" w:rsidRDefault="00953C3F" w:rsidP="00E25410">
      <w:pPr>
        <w:spacing w:line="360" w:lineRule="auto"/>
        <w:jc w:val="center"/>
        <w:rPr>
          <w:b/>
          <w:u w:val="single"/>
        </w:rPr>
      </w:pPr>
      <w:r w:rsidRPr="00E25410">
        <w:rPr>
          <w:b/>
          <w:u w:val="single"/>
        </w:rPr>
        <w:t>Старшая группа (от 5 до 6 лет)</w:t>
      </w:r>
    </w:p>
    <w:p w:rsidR="00953C3F" w:rsidRPr="00E25410" w:rsidRDefault="00953C3F" w:rsidP="00E25410">
      <w:pPr>
        <w:spacing w:line="360" w:lineRule="auto"/>
        <w:ind w:firstLine="708"/>
        <w:jc w:val="both"/>
      </w:pPr>
      <w:r w:rsidRPr="00E25410">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ковёр и т. п.). Рассказывать о том, что любая вещь создана трудом многих людей («Откуда «пришёл»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953C3F" w:rsidRPr="00E25410" w:rsidRDefault="00953C3F" w:rsidP="00E25410">
      <w:pPr>
        <w:spacing w:line="360" w:lineRule="auto"/>
        <w:ind w:firstLine="708"/>
        <w:jc w:val="both"/>
      </w:pPr>
      <w:r w:rsidRPr="00E25410">
        <w:t>Продолжать знакомить с деньгами, их функциями (средство для оплаты труда, расчётов при покупках), бюджетом и возможностями семьи.</w:t>
      </w:r>
    </w:p>
    <w:p w:rsidR="00953C3F" w:rsidRPr="00E25410" w:rsidRDefault="00953C3F" w:rsidP="00E25410">
      <w:pPr>
        <w:spacing w:line="360" w:lineRule="auto"/>
        <w:ind w:firstLine="708"/>
        <w:jc w:val="both"/>
      </w:pPr>
      <w:r w:rsidRPr="00E25410">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53C3F" w:rsidRPr="00E25410" w:rsidRDefault="00953C3F" w:rsidP="00E25410">
      <w:pPr>
        <w:spacing w:line="360" w:lineRule="auto"/>
        <w:ind w:firstLine="708"/>
        <w:jc w:val="both"/>
      </w:pPr>
      <w:r w:rsidRPr="00E25410">
        <w:lastRenderedPageBreak/>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53C3F" w:rsidRPr="00E25410" w:rsidRDefault="00953C3F" w:rsidP="00E25410">
      <w:pPr>
        <w:spacing w:line="360" w:lineRule="auto"/>
        <w:jc w:val="center"/>
        <w:rPr>
          <w:b/>
          <w:u w:val="single"/>
        </w:rPr>
      </w:pPr>
      <w:r w:rsidRPr="00E25410">
        <w:rPr>
          <w:b/>
          <w:u w:val="single"/>
        </w:rPr>
        <w:t>Подготовительная к школе группа (от 6 до 7 лет)</w:t>
      </w:r>
    </w:p>
    <w:p w:rsidR="005E0014" w:rsidRDefault="00953C3F" w:rsidP="005E0014">
      <w:pPr>
        <w:spacing w:line="360" w:lineRule="auto"/>
        <w:ind w:firstLine="708"/>
        <w:jc w:val="both"/>
      </w:pPr>
      <w:r w:rsidRPr="00E25410">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осведомлённость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r w:rsidR="005E0014">
        <w:t>.</w:t>
      </w:r>
    </w:p>
    <w:p w:rsidR="00953C3F" w:rsidRPr="00E25410" w:rsidRDefault="00953C3F" w:rsidP="005E0014">
      <w:pPr>
        <w:spacing w:line="360" w:lineRule="auto"/>
        <w:ind w:firstLine="708"/>
        <w:jc w:val="both"/>
      </w:pPr>
      <w:r w:rsidRPr="00E25410">
        <w:lastRenderedPageBreak/>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53C3F" w:rsidRPr="00E25410" w:rsidRDefault="00953C3F" w:rsidP="00E25410">
      <w:pPr>
        <w:spacing w:line="360" w:lineRule="auto"/>
        <w:ind w:firstLine="708"/>
        <w:rPr>
          <w:i/>
        </w:rPr>
      </w:pPr>
      <w:r w:rsidRPr="00E25410">
        <w:rPr>
          <w:b/>
          <w:i/>
        </w:rPr>
        <w:t>Формирование элементарных математических представлений</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rPr>
          <w:b/>
        </w:rPr>
        <w:t>Количество.</w:t>
      </w:r>
      <w:r w:rsidRPr="00E25410">
        <w:t xml:space="preserve"> Развивать умение видеть общий признак предметов группы (все мячи - круглые, эти - все красные, эти - все большие и т. д.).</w:t>
      </w:r>
    </w:p>
    <w:p w:rsidR="00953C3F" w:rsidRPr="00E25410" w:rsidRDefault="00953C3F" w:rsidP="00E25410">
      <w:pPr>
        <w:spacing w:line="360" w:lineRule="auto"/>
        <w:ind w:firstLine="708"/>
        <w:jc w:val="both"/>
      </w:pPr>
      <w:r w:rsidRPr="00E25410">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953C3F" w:rsidRPr="00E25410" w:rsidRDefault="00953C3F" w:rsidP="00E25410">
      <w:pPr>
        <w:spacing w:line="360" w:lineRule="auto"/>
        <w:ind w:firstLine="708"/>
        <w:jc w:val="both"/>
      </w:pPr>
      <w:r w:rsidRPr="00E25410">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53C3F" w:rsidRPr="00E25410" w:rsidRDefault="00953C3F" w:rsidP="00E25410">
      <w:pPr>
        <w:spacing w:line="360" w:lineRule="auto"/>
        <w:ind w:firstLine="708"/>
        <w:jc w:val="both"/>
      </w:pPr>
      <w:r w:rsidRPr="00E25410">
        <w:rPr>
          <w:b/>
        </w:rPr>
        <w:t>Величина</w:t>
      </w:r>
      <w:r w:rsidRPr="00E25410">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953C3F" w:rsidRPr="00E25410" w:rsidRDefault="00953C3F" w:rsidP="00E25410">
      <w:pPr>
        <w:spacing w:line="360" w:lineRule="auto"/>
        <w:ind w:firstLine="708"/>
        <w:jc w:val="both"/>
      </w:pPr>
      <w:r w:rsidRPr="00E25410">
        <w:rPr>
          <w:b/>
        </w:rPr>
        <w:t>Форма.</w:t>
      </w:r>
      <w:r w:rsidRPr="00E25410">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53C3F" w:rsidRPr="00E25410" w:rsidRDefault="00953C3F" w:rsidP="00E25410">
      <w:pPr>
        <w:spacing w:line="360" w:lineRule="auto"/>
        <w:ind w:firstLine="708"/>
        <w:jc w:val="both"/>
      </w:pPr>
      <w:r w:rsidRPr="00E25410">
        <w:rPr>
          <w:b/>
        </w:rPr>
        <w:t>Ориентировка в пространстве.</w:t>
      </w:r>
      <w:r w:rsidRPr="00E25410">
        <w:t xml:space="preserve"> Ориентировка во времени. Учить ориентироваться в контрастных частях суток: день - ночь, утро - вечер.</w:t>
      </w: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rPr>
          <w:b/>
        </w:rPr>
        <w:t>Количество и счет.</w:t>
      </w:r>
      <w:r w:rsidRPr="00E25410">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w:t>
      </w:r>
      <w:r w:rsidRPr="00E25410">
        <w:lastRenderedPageBreak/>
        <w:t>больше, чем синих, а синих меньше, чем красных» или «красных и синих кружков поровну».</w:t>
      </w:r>
    </w:p>
    <w:p w:rsidR="00953C3F" w:rsidRPr="00E25410" w:rsidRDefault="00953C3F" w:rsidP="00E25410">
      <w:pPr>
        <w:spacing w:line="360" w:lineRule="auto"/>
        <w:ind w:firstLine="708"/>
        <w:jc w:val="both"/>
      </w:pPr>
      <w:r w:rsidRPr="00E25410">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 2, 2–2, 2–3, 3–3, 3–4, 4–4, 4–5, 5–5.</w:t>
      </w:r>
    </w:p>
    <w:p w:rsidR="00953C3F" w:rsidRPr="00E25410" w:rsidRDefault="00953C3F" w:rsidP="00E25410">
      <w:pPr>
        <w:spacing w:line="360" w:lineRule="auto"/>
        <w:ind w:firstLine="708"/>
        <w:jc w:val="both"/>
      </w:pPr>
      <w:r w:rsidRPr="00E25410">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53C3F" w:rsidRPr="00E25410" w:rsidRDefault="00953C3F" w:rsidP="00E25410">
      <w:pPr>
        <w:spacing w:line="360" w:lineRule="auto"/>
        <w:ind w:firstLine="708"/>
        <w:jc w:val="both"/>
      </w:pPr>
      <w:r w:rsidRPr="00E25410">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53C3F" w:rsidRPr="00E25410" w:rsidRDefault="00953C3F" w:rsidP="00E25410">
      <w:pPr>
        <w:spacing w:line="360" w:lineRule="auto"/>
        <w:ind w:firstLine="708"/>
        <w:jc w:val="both"/>
      </w:pPr>
      <w:r w:rsidRPr="00E25410">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953C3F" w:rsidRPr="00E25410" w:rsidRDefault="00953C3F" w:rsidP="00E25410">
      <w:pPr>
        <w:spacing w:line="360" w:lineRule="auto"/>
        <w:ind w:firstLine="708"/>
        <w:jc w:val="both"/>
      </w:pPr>
      <w:r w:rsidRPr="00E25410">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53C3F" w:rsidRPr="00E25410" w:rsidRDefault="00953C3F" w:rsidP="00E25410">
      <w:pPr>
        <w:spacing w:line="360" w:lineRule="auto"/>
        <w:ind w:firstLine="708"/>
        <w:jc w:val="both"/>
      </w:pPr>
      <w:r w:rsidRPr="00E25410">
        <w:rPr>
          <w:b/>
        </w:rPr>
        <w:t>Величина.</w:t>
      </w:r>
      <w:r w:rsidRPr="00E25410">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E25410">
        <w:t xml:space="preserve">Вводить в активную речь детей понятия, обозначающие размерные отношения предметов </w:t>
      </w:r>
      <w:r w:rsidRPr="00E25410">
        <w:lastRenderedPageBreak/>
        <w:t>(эта (красная) башенка - самая высокая, эта (оранжевая) - пониже, эта (розовая) - еще ниже, а эта  (желтая) - самая низкая» и т. д.).</w:t>
      </w:r>
      <w:proofErr w:type="gramEnd"/>
    </w:p>
    <w:p w:rsidR="00953C3F" w:rsidRPr="00E25410" w:rsidRDefault="00953C3F" w:rsidP="00E25410">
      <w:pPr>
        <w:spacing w:line="360" w:lineRule="auto"/>
        <w:ind w:firstLine="708"/>
        <w:jc w:val="both"/>
      </w:pPr>
      <w:r w:rsidRPr="00E25410">
        <w:rPr>
          <w:b/>
        </w:rPr>
        <w:t>Форма.</w:t>
      </w:r>
      <w:r w:rsidRPr="00E25410">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53C3F" w:rsidRPr="00E25410" w:rsidRDefault="00953C3F" w:rsidP="00E25410">
      <w:pPr>
        <w:spacing w:line="360" w:lineRule="auto"/>
        <w:ind w:firstLine="708"/>
        <w:jc w:val="both"/>
      </w:pPr>
      <w:r w:rsidRPr="00E25410">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53C3F" w:rsidRPr="00E25410" w:rsidRDefault="00953C3F" w:rsidP="00E25410">
      <w:pPr>
        <w:spacing w:line="360" w:lineRule="auto"/>
        <w:ind w:firstLine="708"/>
        <w:jc w:val="both"/>
      </w:pPr>
      <w:proofErr w:type="gramStart"/>
      <w:r w:rsidRPr="00E25410">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953C3F" w:rsidRPr="00E25410" w:rsidRDefault="00953C3F" w:rsidP="00E25410">
      <w:pPr>
        <w:spacing w:line="360" w:lineRule="auto"/>
        <w:ind w:firstLine="708"/>
        <w:jc w:val="both"/>
      </w:pPr>
      <w:r w:rsidRPr="00E25410">
        <w:t xml:space="preserve"> </w:t>
      </w:r>
      <w:proofErr w:type="gramStart"/>
      <w:r w:rsidRPr="00E25410">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953C3F" w:rsidRPr="00E25410" w:rsidRDefault="00953C3F" w:rsidP="00E25410">
      <w:pPr>
        <w:spacing w:line="360" w:lineRule="auto"/>
        <w:ind w:firstLine="708"/>
        <w:jc w:val="both"/>
      </w:pPr>
      <w:r w:rsidRPr="00E25410">
        <w:rPr>
          <w:b/>
        </w:rPr>
        <w:t>Ориентировка в пространстве.</w:t>
      </w:r>
      <w:r w:rsidRPr="00E25410">
        <w:t xml:space="preserve"> </w:t>
      </w:r>
      <w:proofErr w:type="gramStart"/>
      <w:r w:rsidRPr="00E25410">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E25410">
        <w:t xml:space="preserve"> Познакомить с пространственными отношениями: далеко - близко (дом стоит близко, а березка растет далеко). </w:t>
      </w:r>
    </w:p>
    <w:p w:rsidR="00953C3F" w:rsidRPr="00E25410" w:rsidRDefault="00953C3F" w:rsidP="00E25410">
      <w:pPr>
        <w:spacing w:line="360" w:lineRule="auto"/>
        <w:ind w:firstLine="708"/>
        <w:jc w:val="both"/>
      </w:pPr>
      <w:r w:rsidRPr="00E25410">
        <w:rPr>
          <w:b/>
        </w:rPr>
        <w:t>Ориентировка во времени</w:t>
      </w:r>
      <w:r w:rsidRPr="00E25410">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53C3F" w:rsidRPr="00E25410" w:rsidRDefault="00953C3F" w:rsidP="00E25410">
      <w:pPr>
        <w:spacing w:line="360" w:lineRule="auto"/>
        <w:jc w:val="center"/>
        <w:rPr>
          <w:b/>
          <w:u w:val="single"/>
        </w:rPr>
      </w:pPr>
      <w:r w:rsidRPr="00E25410">
        <w:rPr>
          <w:b/>
          <w:u w:val="single"/>
        </w:rPr>
        <w:t>Старшая группа (от 5 до 6 лет)</w:t>
      </w:r>
    </w:p>
    <w:p w:rsidR="00953C3F" w:rsidRPr="00E25410" w:rsidRDefault="00953C3F" w:rsidP="00E25410">
      <w:pPr>
        <w:spacing w:line="360" w:lineRule="auto"/>
        <w:ind w:firstLine="708"/>
        <w:jc w:val="both"/>
      </w:pPr>
      <w:r w:rsidRPr="00E25410">
        <w:rPr>
          <w:b/>
        </w:rPr>
        <w:t>Количество и счет</w:t>
      </w:r>
      <w:r w:rsidRPr="00E25410">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w:t>
      </w:r>
      <w:r w:rsidRPr="00E25410">
        <w:lastRenderedPageBreak/>
        <w:t>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6&gt; 5 на 1).</w:t>
      </w:r>
    </w:p>
    <w:p w:rsidR="00953C3F" w:rsidRPr="00E25410" w:rsidRDefault="00953C3F" w:rsidP="00E25410">
      <w:pPr>
        <w:spacing w:line="360" w:lineRule="auto"/>
        <w:ind w:firstLine="708"/>
        <w:jc w:val="both"/>
      </w:pPr>
      <w:r w:rsidRPr="00E25410">
        <w:t>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953C3F" w:rsidRPr="00E25410" w:rsidRDefault="00953C3F" w:rsidP="00E25410">
      <w:pPr>
        <w:spacing w:line="360" w:lineRule="auto"/>
        <w:ind w:firstLine="708"/>
        <w:jc w:val="both"/>
      </w:pPr>
      <w:r w:rsidRPr="00E25410">
        <w:t>Познакомить с порядковым счетом в пределах 10, учить различать вопросы «Сколько?», «Который?» («Какой?») и правильно отвечать на них.</w:t>
      </w:r>
    </w:p>
    <w:p w:rsidR="00953C3F" w:rsidRPr="00E25410" w:rsidRDefault="00953C3F" w:rsidP="00E25410">
      <w:pPr>
        <w:spacing w:line="360" w:lineRule="auto"/>
        <w:ind w:firstLine="708"/>
        <w:jc w:val="both"/>
      </w:pPr>
      <w:r w:rsidRPr="00E25410">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53C3F" w:rsidRPr="00E25410" w:rsidRDefault="00953C3F" w:rsidP="00E25410">
      <w:pPr>
        <w:spacing w:line="360" w:lineRule="auto"/>
        <w:ind w:firstLine="708"/>
        <w:jc w:val="both"/>
      </w:pPr>
      <w:r w:rsidRPr="00E25410">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53C3F" w:rsidRPr="00E25410" w:rsidRDefault="00953C3F" w:rsidP="00E25410">
      <w:pPr>
        <w:spacing w:line="360" w:lineRule="auto"/>
        <w:ind w:firstLine="708"/>
        <w:jc w:val="both"/>
      </w:pPr>
      <w:r w:rsidRPr="00E25410">
        <w:t>Познакомить с количественным составом числа из единиц в пределах 5 на конкретном материале: 5 — это один, еще один, еще один, еще один и еще один.</w:t>
      </w:r>
    </w:p>
    <w:p w:rsidR="00953C3F" w:rsidRPr="00E25410" w:rsidRDefault="00953C3F" w:rsidP="00E25410">
      <w:pPr>
        <w:spacing w:line="360" w:lineRule="auto"/>
        <w:ind w:firstLine="708"/>
        <w:jc w:val="both"/>
      </w:pPr>
      <w:r w:rsidRPr="00E25410">
        <w:rPr>
          <w:b/>
        </w:rPr>
        <w:t>Величина.</w:t>
      </w:r>
      <w:r w:rsidRPr="00E25410">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53C3F" w:rsidRPr="00E25410" w:rsidRDefault="00953C3F" w:rsidP="00E25410">
      <w:pPr>
        <w:spacing w:line="360" w:lineRule="auto"/>
        <w:ind w:firstLine="708"/>
        <w:jc w:val="both"/>
      </w:pPr>
      <w:r w:rsidRPr="00E25410">
        <w:t>Развивать глазомер, умение находить предметы длиннее (короче), выше (ниже), шире (уже), толще (тоньше) образца и равные ему.</w:t>
      </w:r>
    </w:p>
    <w:p w:rsidR="00953C3F" w:rsidRPr="00E25410" w:rsidRDefault="00953C3F" w:rsidP="00E25410">
      <w:pPr>
        <w:spacing w:line="360" w:lineRule="auto"/>
        <w:ind w:firstLine="708"/>
        <w:jc w:val="both"/>
      </w:pPr>
      <w:r w:rsidRPr="00E25410">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53C3F" w:rsidRPr="00E25410" w:rsidRDefault="00953C3F" w:rsidP="00E25410">
      <w:pPr>
        <w:spacing w:line="360" w:lineRule="auto"/>
        <w:ind w:firstLine="708"/>
        <w:jc w:val="both"/>
      </w:pPr>
      <w:r w:rsidRPr="00E25410">
        <w:rPr>
          <w:b/>
        </w:rPr>
        <w:lastRenderedPageBreak/>
        <w:t>Форма.</w:t>
      </w:r>
      <w:r w:rsidRPr="00E25410">
        <w:t xml:space="preserve"> Познакомить детей с овалом на основе сравнения его с кругом и прямоугольником.</w:t>
      </w:r>
    </w:p>
    <w:p w:rsidR="00953C3F" w:rsidRPr="00E25410" w:rsidRDefault="00953C3F" w:rsidP="00E25410">
      <w:pPr>
        <w:spacing w:line="360" w:lineRule="auto"/>
        <w:ind w:firstLine="708"/>
        <w:jc w:val="both"/>
      </w:pPr>
      <w:r w:rsidRPr="00E25410">
        <w:t>Дать представление о четырехугольнике: подвести к пониманию того, что квадрат и прямоугольник являются разновидностями четырехугольника.</w:t>
      </w:r>
    </w:p>
    <w:p w:rsidR="00953C3F" w:rsidRPr="00E25410" w:rsidRDefault="00953C3F" w:rsidP="00E25410">
      <w:pPr>
        <w:spacing w:line="360" w:lineRule="auto"/>
        <w:ind w:firstLine="708"/>
        <w:jc w:val="both"/>
      </w:pPr>
      <w:r w:rsidRPr="00E25410">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953C3F" w:rsidRPr="00E25410" w:rsidRDefault="00953C3F" w:rsidP="00E25410">
      <w:pPr>
        <w:spacing w:line="360" w:lineRule="auto"/>
        <w:ind w:firstLine="708"/>
        <w:jc w:val="both"/>
      </w:pPr>
      <w:r w:rsidRPr="00E25410">
        <w:t>Развивать представления о том, как из одной формы сделать другую.</w:t>
      </w:r>
    </w:p>
    <w:p w:rsidR="00953C3F" w:rsidRPr="00E25410" w:rsidRDefault="00953C3F" w:rsidP="00E25410">
      <w:pPr>
        <w:spacing w:line="360" w:lineRule="auto"/>
        <w:ind w:firstLine="708"/>
        <w:jc w:val="both"/>
      </w:pPr>
      <w:r w:rsidRPr="00E25410">
        <w:rPr>
          <w:b/>
        </w:rPr>
        <w:t>Ориентировка в пространстве.</w:t>
      </w:r>
      <w:r w:rsidRPr="00E25410">
        <w:t xml:space="preserve"> </w:t>
      </w:r>
      <w:proofErr w:type="gramStart"/>
      <w:r w:rsidRPr="00E25410">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p>
    <w:p w:rsidR="00953C3F" w:rsidRPr="00E25410" w:rsidRDefault="00953C3F" w:rsidP="00E25410">
      <w:pPr>
        <w:spacing w:line="360" w:lineRule="auto"/>
        <w:ind w:firstLine="708"/>
        <w:jc w:val="both"/>
      </w:pPr>
      <w:r w:rsidRPr="00E25410">
        <w:t>«Я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953C3F" w:rsidRPr="00E25410" w:rsidRDefault="00953C3F" w:rsidP="00E25410">
      <w:pPr>
        <w:spacing w:line="360" w:lineRule="auto"/>
        <w:ind w:firstLine="708"/>
        <w:jc w:val="both"/>
      </w:pPr>
      <w:r w:rsidRPr="00E25410">
        <w:t>Учить ориентироваться на листе бумаги (справа - слева, вверху - внизу, в середине, в углу).</w:t>
      </w:r>
    </w:p>
    <w:p w:rsidR="00953C3F" w:rsidRPr="00E25410" w:rsidRDefault="00953C3F" w:rsidP="00E25410">
      <w:pPr>
        <w:spacing w:line="360" w:lineRule="auto"/>
        <w:ind w:firstLine="708"/>
        <w:jc w:val="both"/>
      </w:pPr>
      <w:r w:rsidRPr="00E25410">
        <w:rPr>
          <w:b/>
        </w:rPr>
        <w:t>Ориентировка во времени.</w:t>
      </w:r>
      <w:r w:rsidRPr="00E25410">
        <w:t xml:space="preserve"> Дать детям представление о том, что утро,</w:t>
      </w:r>
    </w:p>
    <w:p w:rsidR="00953C3F" w:rsidRPr="00E25410" w:rsidRDefault="00953C3F" w:rsidP="00E25410">
      <w:pPr>
        <w:spacing w:line="360" w:lineRule="auto"/>
        <w:jc w:val="both"/>
      </w:pPr>
      <w:r w:rsidRPr="00E25410">
        <w:t xml:space="preserve">вечер, день и ночь составляют сутки. </w:t>
      </w:r>
      <w:proofErr w:type="gramStart"/>
      <w:r w:rsidRPr="00E25410">
        <w:t>Учить на конкретных примерах устанавливать</w:t>
      </w:r>
      <w:proofErr w:type="gramEnd"/>
      <w:r w:rsidRPr="00E25410">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53C3F" w:rsidRPr="00E25410" w:rsidRDefault="00953C3F" w:rsidP="00E25410">
      <w:pPr>
        <w:spacing w:line="360" w:lineRule="auto"/>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rPr>
          <w:b/>
        </w:rPr>
        <w:t>Количество и счет.</w:t>
      </w:r>
      <w:r w:rsidRPr="00E25410">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w:t>
      </w:r>
      <w:r w:rsidRPr="00E25410">
        <w:lastRenderedPageBreak/>
        <w:t>порядкового счета в пределах 10. Познакомить со счетом в пределах 20 без операций над числами. Знакомить с числами второго десятка.</w:t>
      </w:r>
    </w:p>
    <w:p w:rsidR="00892910" w:rsidRDefault="00953C3F" w:rsidP="00E25410">
      <w:pPr>
        <w:spacing w:line="360" w:lineRule="auto"/>
        <w:ind w:firstLine="708"/>
        <w:jc w:val="both"/>
      </w:pPr>
      <w:r w:rsidRPr="00E25410">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53C3F" w:rsidRPr="00E25410" w:rsidRDefault="00953C3F" w:rsidP="00E25410">
      <w:pPr>
        <w:spacing w:line="360" w:lineRule="auto"/>
        <w:ind w:firstLine="708"/>
        <w:jc w:val="both"/>
      </w:pPr>
      <w:r w:rsidRPr="00E25410">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953C3F" w:rsidRPr="00E25410" w:rsidRDefault="00953C3F" w:rsidP="00E25410">
      <w:pPr>
        <w:spacing w:line="360" w:lineRule="auto"/>
        <w:ind w:firstLine="708"/>
        <w:jc w:val="both"/>
      </w:pPr>
      <w:r w:rsidRPr="00E25410">
        <w:t>Учить раскладывать число на два меньших и составлять из двух меньших большее (в пределах 10, на наглядной основе).</w:t>
      </w:r>
    </w:p>
    <w:p w:rsidR="00953C3F" w:rsidRPr="00E25410" w:rsidRDefault="00953C3F" w:rsidP="00E25410">
      <w:pPr>
        <w:spacing w:line="360" w:lineRule="auto"/>
        <w:ind w:firstLine="708"/>
        <w:jc w:val="both"/>
      </w:pPr>
      <w:r w:rsidRPr="00E25410">
        <w:t>Познакомить с монетами достоинством 1, 5, 10 копеек, 1, 2, 5, 10 рублей (различение, набор и размен монет).</w:t>
      </w:r>
    </w:p>
    <w:p w:rsidR="00953C3F" w:rsidRPr="00E25410" w:rsidRDefault="00953C3F" w:rsidP="00E25410">
      <w:pPr>
        <w:spacing w:line="360" w:lineRule="auto"/>
        <w:ind w:firstLine="708"/>
        <w:jc w:val="both"/>
      </w:pPr>
      <w:r w:rsidRPr="00E25410">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53C3F" w:rsidRPr="00E25410" w:rsidRDefault="00953C3F" w:rsidP="00E25410">
      <w:pPr>
        <w:spacing w:line="360" w:lineRule="auto"/>
        <w:ind w:firstLine="708"/>
        <w:jc w:val="both"/>
      </w:pPr>
      <w:r w:rsidRPr="00E25410">
        <w:rPr>
          <w:b/>
        </w:rPr>
        <w:t>Величина.</w:t>
      </w:r>
      <w:r w:rsidRPr="00E25410">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953C3F" w:rsidRPr="00E25410" w:rsidRDefault="00953C3F" w:rsidP="00E25410">
      <w:pPr>
        <w:spacing w:line="360" w:lineRule="auto"/>
        <w:ind w:firstLine="708"/>
        <w:jc w:val="both"/>
      </w:pPr>
      <w:r w:rsidRPr="00E25410">
        <w:t>Развивать представление о том, что результат измерения (длины, веса, объема предметов) зависит от величины условной меры.</w:t>
      </w:r>
    </w:p>
    <w:p w:rsidR="00953C3F" w:rsidRPr="00E25410" w:rsidRDefault="00953C3F" w:rsidP="00E25410">
      <w:pPr>
        <w:spacing w:line="360" w:lineRule="auto"/>
        <w:ind w:firstLine="708"/>
        <w:jc w:val="both"/>
      </w:pPr>
      <w:r w:rsidRPr="00E25410">
        <w:rPr>
          <w:b/>
        </w:rPr>
        <w:t>Форма.</w:t>
      </w:r>
      <w:r w:rsidRPr="00E25410">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распознавать фигуры независимо от их </w:t>
      </w:r>
      <w:r w:rsidRPr="00E25410">
        <w:lastRenderedPageBreak/>
        <w:t>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53C3F" w:rsidRPr="00E25410" w:rsidRDefault="00953C3F" w:rsidP="00E25410">
      <w:pPr>
        <w:spacing w:line="360" w:lineRule="auto"/>
        <w:ind w:firstLine="708"/>
        <w:jc w:val="both"/>
      </w:pPr>
      <w:r w:rsidRPr="00E25410">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w:t>
      </w:r>
      <w:r w:rsidRPr="00E25410">
        <w:tab/>
        <w:t>по</w:t>
      </w:r>
      <w:r w:rsidRPr="00E25410">
        <w:tab/>
        <w:t>словесному</w:t>
      </w:r>
      <w:r w:rsidRPr="00E25410">
        <w:tab/>
        <w:t>описанию</w:t>
      </w:r>
      <w:r w:rsidRPr="00E25410">
        <w:tab/>
        <w:t>и перечислению их</w:t>
      </w:r>
      <w:r w:rsidRPr="00E25410">
        <w:tab/>
        <w:t>характерных</w:t>
      </w:r>
      <w:r w:rsidRPr="00E25410">
        <w:tab/>
        <w:t>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53C3F" w:rsidRPr="00E25410" w:rsidRDefault="00953C3F" w:rsidP="00E25410">
      <w:pPr>
        <w:spacing w:line="360" w:lineRule="auto"/>
        <w:ind w:firstLine="708"/>
        <w:jc w:val="both"/>
      </w:pPr>
      <w:r w:rsidRPr="00E25410">
        <w:rPr>
          <w:b/>
        </w:rPr>
        <w:t>Ориентировка в пространстве.</w:t>
      </w:r>
      <w:r w:rsidRPr="00E25410">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53C3F" w:rsidRPr="00E25410" w:rsidRDefault="00953C3F" w:rsidP="00E25410">
      <w:pPr>
        <w:spacing w:line="360" w:lineRule="auto"/>
        <w:ind w:firstLine="708"/>
        <w:jc w:val="both"/>
      </w:pPr>
      <w:r w:rsidRPr="00E25410">
        <w:rPr>
          <w:b/>
        </w:rPr>
        <w:t>Ориентировка во времени</w:t>
      </w:r>
      <w:r w:rsidRPr="00E25410">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53C3F" w:rsidRPr="00E25410" w:rsidRDefault="00953C3F" w:rsidP="00E25410">
      <w:pPr>
        <w:spacing w:line="360" w:lineRule="auto"/>
        <w:ind w:firstLine="708"/>
        <w:jc w:val="both"/>
      </w:pPr>
      <w:r w:rsidRPr="00E25410">
        <w:t xml:space="preserve">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953C3F" w:rsidRPr="00E25410" w:rsidRDefault="00953C3F" w:rsidP="00E25410">
      <w:pPr>
        <w:spacing w:line="360" w:lineRule="auto"/>
        <w:ind w:firstLine="708"/>
        <w:jc w:val="center"/>
        <w:rPr>
          <w:i/>
        </w:rPr>
      </w:pPr>
      <w:r w:rsidRPr="00E25410">
        <w:rPr>
          <w:b/>
          <w:i/>
        </w:rPr>
        <w:t>Ознакомление с миром природы</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r w:rsidRPr="00E25410">
        <w:lastRenderedPageBreak/>
        <w:t>Знакомить детей с аквариумными рыбками и декоративными птицами (волнистыми попугайчиками, канарейками и др.).</w:t>
      </w:r>
    </w:p>
    <w:p w:rsidR="00953C3F" w:rsidRPr="00E25410" w:rsidRDefault="00953C3F" w:rsidP="00E25410">
      <w:pPr>
        <w:spacing w:line="360" w:lineRule="auto"/>
        <w:jc w:val="both"/>
      </w:pPr>
      <w:r w:rsidRPr="00E25410">
        <w:t>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w:t>
      </w:r>
    </w:p>
    <w:p w:rsidR="00953C3F" w:rsidRPr="00E25410" w:rsidRDefault="00953C3F" w:rsidP="00E25410">
      <w:pPr>
        <w:spacing w:line="360" w:lineRule="auto"/>
        <w:ind w:firstLine="708"/>
        <w:jc w:val="both"/>
      </w:pPr>
      <w:r w:rsidRPr="00E25410">
        <w:t>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w:t>
      </w:r>
    </w:p>
    <w:p w:rsidR="00953C3F" w:rsidRPr="00E25410" w:rsidRDefault="00953C3F" w:rsidP="00E25410">
      <w:pPr>
        <w:spacing w:line="360" w:lineRule="auto"/>
        <w:ind w:firstLine="708"/>
        <w:jc w:val="both"/>
      </w:pPr>
      <w:r w:rsidRPr="00E25410">
        <w:t>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953C3F" w:rsidRPr="00E25410" w:rsidRDefault="00953C3F" w:rsidP="00E25410">
      <w:pPr>
        <w:spacing w:line="360" w:lineRule="auto"/>
        <w:ind w:firstLine="708"/>
        <w:jc w:val="center"/>
        <w:rPr>
          <w:b/>
        </w:rPr>
      </w:pPr>
      <w:r w:rsidRPr="00E25410">
        <w:rPr>
          <w:b/>
        </w:rPr>
        <w:t>Сезонные наблюдения</w:t>
      </w:r>
    </w:p>
    <w:p w:rsidR="00953C3F" w:rsidRPr="00E25410" w:rsidRDefault="00953C3F" w:rsidP="00E25410">
      <w:pPr>
        <w:spacing w:line="360" w:lineRule="auto"/>
        <w:ind w:firstLine="708"/>
        <w:jc w:val="both"/>
      </w:pPr>
      <w:r w:rsidRPr="00E25410">
        <w:rPr>
          <w:b/>
        </w:rPr>
        <w:t>Осень.</w:t>
      </w:r>
      <w:r w:rsidRPr="00E25410">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53C3F" w:rsidRPr="00E25410" w:rsidRDefault="00953C3F" w:rsidP="00E25410">
      <w:pPr>
        <w:spacing w:line="360" w:lineRule="auto"/>
        <w:ind w:firstLine="708"/>
        <w:jc w:val="both"/>
      </w:pPr>
      <w:r w:rsidRPr="00E25410">
        <w:rPr>
          <w:b/>
        </w:rPr>
        <w:t>Зима</w:t>
      </w:r>
      <w:r w:rsidRPr="00E25410">
        <w:t>. Расширять представления о характерных особенностях зимней природы (холодно, идет снег; люди надевают зимнюю одежду).</w:t>
      </w:r>
    </w:p>
    <w:p w:rsidR="00953C3F" w:rsidRPr="00E25410" w:rsidRDefault="00953C3F" w:rsidP="00E25410">
      <w:pPr>
        <w:spacing w:line="360" w:lineRule="auto"/>
        <w:ind w:firstLine="708"/>
        <w:jc w:val="both"/>
      </w:pPr>
      <w:r w:rsidRPr="00E25410">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953C3F" w:rsidRPr="00E25410" w:rsidRDefault="00953C3F" w:rsidP="00E25410">
      <w:pPr>
        <w:spacing w:line="360" w:lineRule="auto"/>
        <w:ind w:firstLine="708"/>
        <w:jc w:val="both"/>
      </w:pPr>
      <w:r w:rsidRPr="00E25410">
        <w:rPr>
          <w:b/>
        </w:rPr>
        <w:lastRenderedPageBreak/>
        <w:t>Весна.</w:t>
      </w:r>
      <w:r w:rsidRPr="00E25410">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53C3F" w:rsidRPr="00E25410" w:rsidRDefault="00953C3F" w:rsidP="00E25410">
      <w:pPr>
        <w:spacing w:line="360" w:lineRule="auto"/>
        <w:ind w:firstLine="708"/>
        <w:jc w:val="both"/>
      </w:pPr>
      <w:r w:rsidRPr="00E25410">
        <w:t xml:space="preserve">Показать, как сажают крупные семена цветочных растений и овощей на грядки. </w:t>
      </w:r>
    </w:p>
    <w:p w:rsidR="00953C3F" w:rsidRPr="00E25410" w:rsidRDefault="00953C3F" w:rsidP="00E25410">
      <w:pPr>
        <w:spacing w:line="360" w:lineRule="auto"/>
        <w:ind w:firstLine="708"/>
        <w:jc w:val="both"/>
      </w:pPr>
      <w:r w:rsidRPr="00E25410">
        <w:rPr>
          <w:b/>
        </w:rPr>
        <w:t>Лето.</w:t>
      </w:r>
      <w:r w:rsidRPr="00E25410">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53C3F" w:rsidRPr="00E25410" w:rsidRDefault="00953C3F" w:rsidP="00E25410">
      <w:pPr>
        <w:spacing w:line="360" w:lineRule="auto"/>
        <w:ind w:firstLine="708"/>
        <w:jc w:val="both"/>
      </w:pPr>
      <w:r w:rsidRPr="00E25410">
        <w:t>Дать элементарные знания о садовых и огородных растениях. Закреплять знания о том, что летом созревают многие фрукты, овощи и ягоды.</w:t>
      </w: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953C3F" w:rsidRPr="00E25410" w:rsidRDefault="00953C3F" w:rsidP="00E25410">
      <w:pPr>
        <w:spacing w:line="360" w:lineRule="auto"/>
        <w:ind w:firstLine="708"/>
        <w:jc w:val="both"/>
      </w:pPr>
      <w:r w:rsidRPr="00E25410">
        <w:t xml:space="preserve">Закреплять знания детей о травянистых и комнатных растениях (бальзамин, фикус, </w:t>
      </w:r>
      <w:proofErr w:type="spellStart"/>
      <w:r w:rsidRPr="00E25410">
        <w:t>хлорофитум</w:t>
      </w:r>
      <w:proofErr w:type="spellEnd"/>
      <w:r w:rsidRPr="00E25410">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p>
    <w:p w:rsidR="00953C3F" w:rsidRPr="00E25410" w:rsidRDefault="00953C3F" w:rsidP="00E25410">
      <w:pPr>
        <w:spacing w:line="360" w:lineRule="auto"/>
        <w:ind w:firstLine="708"/>
        <w:jc w:val="both"/>
      </w:pPr>
      <w:r w:rsidRPr="00E25410">
        <w:t>Закреплять представления детей об условиях, необходимых для жизни людей, животных, растений (воздух, вода, питание и т. п.).</w:t>
      </w:r>
    </w:p>
    <w:p w:rsidR="00953C3F" w:rsidRPr="00E25410" w:rsidRDefault="00953C3F" w:rsidP="00E25410">
      <w:pPr>
        <w:spacing w:line="360" w:lineRule="auto"/>
        <w:ind w:firstLine="708"/>
        <w:jc w:val="both"/>
      </w:pPr>
      <w:r w:rsidRPr="00E25410">
        <w:t xml:space="preserve">Учить детей замечать изменения в природе. Рассказывать об охране растений и животных. </w:t>
      </w:r>
    </w:p>
    <w:p w:rsidR="0085424E" w:rsidRDefault="0085424E" w:rsidP="00E25410">
      <w:pPr>
        <w:spacing w:line="360" w:lineRule="auto"/>
        <w:ind w:firstLine="708"/>
        <w:jc w:val="center"/>
        <w:rPr>
          <w:b/>
        </w:rPr>
      </w:pPr>
    </w:p>
    <w:p w:rsidR="00953C3F" w:rsidRPr="00E25410" w:rsidRDefault="00953C3F" w:rsidP="00E25410">
      <w:pPr>
        <w:spacing w:line="360" w:lineRule="auto"/>
        <w:ind w:firstLine="708"/>
        <w:jc w:val="center"/>
        <w:rPr>
          <w:b/>
        </w:rPr>
      </w:pPr>
      <w:r w:rsidRPr="00E25410">
        <w:rPr>
          <w:b/>
        </w:rPr>
        <w:lastRenderedPageBreak/>
        <w:t>Сезонные наблюдения</w:t>
      </w:r>
    </w:p>
    <w:p w:rsidR="00953C3F" w:rsidRPr="00E25410" w:rsidRDefault="00953C3F" w:rsidP="00E25410">
      <w:pPr>
        <w:spacing w:line="360" w:lineRule="auto"/>
        <w:ind w:firstLine="708"/>
        <w:jc w:val="both"/>
      </w:pPr>
      <w:r w:rsidRPr="00E25410">
        <w:rPr>
          <w:b/>
        </w:rPr>
        <w:t>Осень.</w:t>
      </w:r>
      <w:r w:rsidRPr="00E25410">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953C3F" w:rsidRPr="00E25410" w:rsidRDefault="00953C3F" w:rsidP="00E25410">
      <w:pPr>
        <w:spacing w:line="360" w:lineRule="auto"/>
        <w:ind w:firstLine="708"/>
        <w:jc w:val="both"/>
      </w:pPr>
      <w:r w:rsidRPr="00E25410">
        <w:rPr>
          <w:b/>
        </w:rPr>
        <w:t>Зима.</w:t>
      </w:r>
      <w:r w:rsidRPr="00E25410">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w:t>
      </w:r>
      <w:r w:rsidRPr="00E25410">
        <w:tab/>
        <w:t>и</w:t>
      </w:r>
      <w:r w:rsidRPr="00E25410">
        <w:tab/>
        <w:t>сравнивать</w:t>
      </w:r>
      <w:r w:rsidRPr="00E25410">
        <w:tab/>
        <w:t>следы</w:t>
      </w:r>
      <w:r w:rsidRPr="00E25410">
        <w:tab/>
        <w:t>птиц</w:t>
      </w:r>
      <w:r w:rsidRPr="00E25410">
        <w:tab/>
        <w:t>на</w:t>
      </w:r>
      <w:r w:rsidRPr="00E25410">
        <w:tab/>
        <w:t>снегу. Оказывать</w:t>
      </w:r>
      <w:r w:rsidRPr="00E25410">
        <w:tab/>
        <w:t>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53C3F" w:rsidRPr="00E25410" w:rsidRDefault="00953C3F" w:rsidP="00E25410">
      <w:pPr>
        <w:spacing w:line="360" w:lineRule="auto"/>
        <w:ind w:firstLine="708"/>
        <w:jc w:val="both"/>
      </w:pPr>
      <w:r w:rsidRPr="00E25410">
        <w:rPr>
          <w:b/>
        </w:rPr>
        <w:t>Весна.</w:t>
      </w:r>
      <w:r w:rsidRPr="00E25410">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rsidR="00953C3F" w:rsidRPr="00E25410" w:rsidRDefault="00953C3F" w:rsidP="00E25410">
      <w:pPr>
        <w:spacing w:line="360" w:lineRule="auto"/>
        <w:jc w:val="both"/>
      </w:pPr>
      <w:r w:rsidRPr="00E25410">
        <w:t>Формировать представления детей о работах, проводимых в весенний период в саду и в огороде. Учить наблюдать за посадкой и всходами семян.</w:t>
      </w:r>
    </w:p>
    <w:p w:rsidR="00953C3F" w:rsidRPr="00E25410" w:rsidRDefault="00953C3F" w:rsidP="00E25410">
      <w:pPr>
        <w:spacing w:line="360" w:lineRule="auto"/>
        <w:jc w:val="both"/>
      </w:pPr>
      <w:r w:rsidRPr="00E25410">
        <w:t>Привлекать детей к работам в огороде и цветниках.</w:t>
      </w:r>
    </w:p>
    <w:p w:rsidR="00953C3F" w:rsidRPr="00E25410" w:rsidRDefault="00953C3F" w:rsidP="00E25410">
      <w:pPr>
        <w:spacing w:line="360" w:lineRule="auto"/>
        <w:ind w:firstLine="708"/>
        <w:jc w:val="both"/>
      </w:pPr>
      <w:r w:rsidRPr="00E25410">
        <w:rPr>
          <w:b/>
        </w:rPr>
        <w:t>Лето.</w:t>
      </w:r>
      <w:r w:rsidRPr="00E25410">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53C3F" w:rsidRPr="00E25410" w:rsidRDefault="00953C3F" w:rsidP="00E25410">
      <w:pPr>
        <w:spacing w:line="360" w:lineRule="auto"/>
        <w:ind w:firstLine="708"/>
        <w:jc w:val="both"/>
      </w:pPr>
      <w:r w:rsidRPr="00E25410">
        <w:t xml:space="preserve">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953C3F" w:rsidRPr="00E25410" w:rsidRDefault="00953C3F" w:rsidP="00E25410">
      <w:pPr>
        <w:spacing w:line="360" w:lineRule="auto"/>
        <w:jc w:val="center"/>
        <w:rPr>
          <w:b/>
          <w:u w:val="single"/>
        </w:rPr>
      </w:pPr>
      <w:r w:rsidRPr="00E25410">
        <w:rPr>
          <w:b/>
          <w:u w:val="single"/>
        </w:rPr>
        <w:t>Старшая группа (от 5 до 6 лет)</w:t>
      </w:r>
    </w:p>
    <w:p w:rsidR="00953C3F" w:rsidRPr="00E25410" w:rsidRDefault="00953C3F" w:rsidP="00E25410">
      <w:pPr>
        <w:spacing w:line="360" w:lineRule="auto"/>
        <w:ind w:firstLine="708"/>
        <w:jc w:val="both"/>
      </w:pPr>
      <w:r w:rsidRPr="00E25410">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w:t>
      </w:r>
      <w:r w:rsidRPr="00E25410">
        <w:tab/>
        <w:t>ухаживать</w:t>
      </w:r>
      <w:r w:rsidRPr="00E25410">
        <w:tab/>
        <w:t>за</w:t>
      </w:r>
      <w:r w:rsidRPr="00E25410">
        <w:tab/>
        <w:t>растениями. Рассказать</w:t>
      </w:r>
      <w:r w:rsidRPr="00E25410">
        <w:tab/>
        <w:t>о</w:t>
      </w:r>
      <w:r w:rsidRPr="00E25410">
        <w:tab/>
        <w:t>способах</w:t>
      </w:r>
      <w:r w:rsidRPr="00E25410">
        <w:tab/>
        <w:t>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w:t>
      </w:r>
    </w:p>
    <w:p w:rsidR="00953C3F" w:rsidRPr="00E25410" w:rsidRDefault="00953C3F" w:rsidP="00E25410">
      <w:pPr>
        <w:spacing w:line="360" w:lineRule="auto"/>
        <w:ind w:firstLine="708"/>
        <w:jc w:val="both"/>
      </w:pPr>
      <w:r w:rsidRPr="00E25410">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w:t>
      </w:r>
      <w:r w:rsidRPr="00E25410">
        <w:lastRenderedPageBreak/>
        <w:t>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w:t>
      </w:r>
      <w:r w:rsidRPr="00E25410">
        <w:tab/>
        <w:t>детей</w:t>
      </w:r>
      <w:r w:rsidRPr="00E25410">
        <w:tab/>
        <w:t>с</w:t>
      </w:r>
      <w:r w:rsidRPr="00E25410">
        <w:tab/>
        <w:t>многообразием родной</w:t>
      </w:r>
      <w:r w:rsidRPr="00E25410">
        <w:tab/>
        <w:t>природы;</w:t>
      </w:r>
      <w:r w:rsidRPr="00E25410">
        <w:tab/>
        <w:t>с</w:t>
      </w:r>
      <w:r w:rsidRPr="00E25410">
        <w:tab/>
        <w:t>растениями и животными различных климатических зон. Показать, как человек в своей жизни использует воду, песок, глину, камни.  Использовать</w:t>
      </w:r>
      <w:r w:rsidRPr="00E25410">
        <w:tab/>
        <w:t>в</w:t>
      </w:r>
      <w:r w:rsidRPr="00E25410">
        <w:tab/>
        <w:t>процессе</w:t>
      </w:r>
      <w:r w:rsidRPr="00E25410">
        <w:tab/>
        <w:t>ознакомления</w:t>
      </w:r>
      <w:r w:rsidRPr="00E25410">
        <w:tab/>
        <w:t>с природой</w:t>
      </w:r>
      <w:r w:rsidRPr="00E25410">
        <w:tab/>
        <w:t>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953C3F" w:rsidRPr="00E25410" w:rsidRDefault="00953C3F" w:rsidP="00E25410">
      <w:pPr>
        <w:spacing w:line="360" w:lineRule="auto"/>
        <w:ind w:firstLine="708"/>
        <w:jc w:val="center"/>
        <w:rPr>
          <w:b/>
        </w:rPr>
      </w:pPr>
      <w:r w:rsidRPr="00E25410">
        <w:rPr>
          <w:b/>
        </w:rPr>
        <w:t>Сезонные наблюдения</w:t>
      </w:r>
    </w:p>
    <w:p w:rsidR="00953C3F" w:rsidRPr="00E25410" w:rsidRDefault="00953C3F" w:rsidP="00E25410">
      <w:pPr>
        <w:spacing w:line="360" w:lineRule="auto"/>
        <w:ind w:firstLine="708"/>
        <w:jc w:val="both"/>
      </w:pPr>
      <w:r w:rsidRPr="00E25410">
        <w:rPr>
          <w:b/>
        </w:rPr>
        <w:t>Осень.</w:t>
      </w:r>
      <w:r w:rsidRPr="00E25410">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53C3F" w:rsidRPr="00E25410" w:rsidRDefault="00953C3F" w:rsidP="00E25410">
      <w:pPr>
        <w:spacing w:line="360" w:lineRule="auto"/>
        <w:ind w:firstLine="708"/>
        <w:jc w:val="both"/>
      </w:pPr>
      <w:r w:rsidRPr="00E25410">
        <w:rPr>
          <w:b/>
        </w:rPr>
        <w:t>Зима.</w:t>
      </w:r>
      <w:r w:rsidRPr="00E25410">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53C3F" w:rsidRPr="00E25410" w:rsidRDefault="00953C3F" w:rsidP="00E25410">
      <w:pPr>
        <w:spacing w:line="360" w:lineRule="auto"/>
        <w:ind w:firstLine="708"/>
        <w:jc w:val="both"/>
      </w:pPr>
      <w:r w:rsidRPr="00E25410">
        <w:rPr>
          <w:b/>
        </w:rPr>
        <w:t>Весна</w:t>
      </w:r>
      <w:r w:rsidRPr="00E25410">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53C3F" w:rsidRPr="00E25410" w:rsidRDefault="00953C3F" w:rsidP="00E25410">
      <w:pPr>
        <w:spacing w:line="360" w:lineRule="auto"/>
        <w:ind w:firstLine="708"/>
        <w:jc w:val="both"/>
      </w:pPr>
      <w:r w:rsidRPr="00E25410">
        <w:rPr>
          <w:b/>
        </w:rPr>
        <w:t>Лето</w:t>
      </w:r>
      <w:r w:rsidRPr="00E25410">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953C3F" w:rsidRPr="00E25410" w:rsidRDefault="00953C3F" w:rsidP="00E25410">
      <w:pPr>
        <w:spacing w:line="360" w:lineRule="auto"/>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w:t>
      </w:r>
      <w:r w:rsidRPr="00E25410">
        <w:lastRenderedPageBreak/>
        <w:t xml:space="preserve">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Pr="00E25410">
        <w:t>Знакомить с особенностями их жизни (муравьи, пчелы, осы живут большими семьями, муравьи - в муравейниках,  пчелы - в дуплах, ульях).</w:t>
      </w:r>
      <w:proofErr w:type="gramEnd"/>
      <w:r w:rsidRPr="00E25410">
        <w:t xml:space="preserve"> Знакомить с некоторыми формами защиты земноводных и пресмыкающихся от врагов (например, уж отпугивает врагов шипением и т. п.).</w:t>
      </w:r>
    </w:p>
    <w:p w:rsidR="00953C3F" w:rsidRPr="00E25410" w:rsidRDefault="00953C3F" w:rsidP="00E25410">
      <w:pPr>
        <w:spacing w:line="360" w:lineRule="auto"/>
        <w:ind w:firstLine="708"/>
        <w:jc w:val="both"/>
      </w:pPr>
      <w:r w:rsidRPr="00E25410">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53C3F" w:rsidRPr="00E25410" w:rsidRDefault="00953C3F" w:rsidP="00E25410">
      <w:pPr>
        <w:spacing w:line="360" w:lineRule="auto"/>
        <w:ind w:firstLine="708"/>
        <w:jc w:val="both"/>
      </w:pPr>
      <w:r w:rsidRPr="00E25410">
        <w:t>Развивать интерес к родному краю. Воспитывать уважение к труду сельских жителей (земледельцев, механизаторов, лесничих и др.).</w:t>
      </w:r>
    </w:p>
    <w:p w:rsidR="00953C3F" w:rsidRPr="00E25410" w:rsidRDefault="00953C3F" w:rsidP="00E25410">
      <w:pPr>
        <w:spacing w:line="360" w:lineRule="auto"/>
        <w:ind w:firstLine="708"/>
        <w:jc w:val="both"/>
      </w:pPr>
      <w:r w:rsidRPr="00E25410">
        <w:t>Учить обобщать и систематизировать представления о временах года.</w:t>
      </w:r>
    </w:p>
    <w:p w:rsidR="00953C3F" w:rsidRPr="00E25410" w:rsidRDefault="00953C3F" w:rsidP="00E25410">
      <w:pPr>
        <w:spacing w:line="360" w:lineRule="auto"/>
        <w:ind w:firstLine="708"/>
        <w:jc w:val="both"/>
      </w:pPr>
      <w:r w:rsidRPr="00E25410">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53C3F" w:rsidRPr="00E25410" w:rsidRDefault="00953C3F" w:rsidP="00E25410">
      <w:pPr>
        <w:spacing w:line="360" w:lineRule="auto"/>
        <w:ind w:firstLine="708"/>
        <w:jc w:val="both"/>
      </w:pPr>
      <w:r w:rsidRPr="00E25410">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953C3F" w:rsidRPr="00E25410" w:rsidRDefault="00953C3F" w:rsidP="00E25410">
      <w:pPr>
        <w:spacing w:line="360" w:lineRule="auto"/>
        <w:ind w:firstLine="708"/>
        <w:jc w:val="both"/>
      </w:pPr>
      <w:r w:rsidRPr="00E25410">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53C3F" w:rsidRPr="00E25410" w:rsidRDefault="00953C3F" w:rsidP="00E25410">
      <w:pPr>
        <w:spacing w:line="360" w:lineRule="auto"/>
        <w:ind w:firstLine="708"/>
        <w:jc w:val="both"/>
      </w:pPr>
      <w:r w:rsidRPr="00E25410">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85424E" w:rsidRDefault="0085424E" w:rsidP="0085424E">
      <w:pPr>
        <w:spacing w:line="360" w:lineRule="auto"/>
        <w:ind w:firstLine="708"/>
        <w:jc w:val="center"/>
        <w:rPr>
          <w:b/>
        </w:rPr>
      </w:pPr>
    </w:p>
    <w:p w:rsidR="0085424E" w:rsidRDefault="0085424E" w:rsidP="0085424E">
      <w:pPr>
        <w:spacing w:line="360" w:lineRule="auto"/>
        <w:ind w:firstLine="708"/>
        <w:jc w:val="center"/>
        <w:rPr>
          <w:b/>
        </w:rPr>
      </w:pPr>
    </w:p>
    <w:p w:rsidR="0085424E" w:rsidRDefault="0085424E" w:rsidP="0085424E">
      <w:pPr>
        <w:spacing w:line="360" w:lineRule="auto"/>
        <w:ind w:firstLine="708"/>
        <w:jc w:val="center"/>
        <w:rPr>
          <w:b/>
        </w:rPr>
      </w:pPr>
    </w:p>
    <w:p w:rsidR="0085424E" w:rsidRDefault="00953C3F" w:rsidP="0085424E">
      <w:pPr>
        <w:spacing w:line="360" w:lineRule="auto"/>
        <w:ind w:firstLine="708"/>
        <w:jc w:val="center"/>
        <w:rPr>
          <w:b/>
        </w:rPr>
      </w:pPr>
      <w:r w:rsidRPr="00E25410">
        <w:rPr>
          <w:b/>
        </w:rPr>
        <w:lastRenderedPageBreak/>
        <w:t>Сезонные наблюдения</w:t>
      </w:r>
    </w:p>
    <w:p w:rsidR="00953C3F" w:rsidRPr="0085424E" w:rsidRDefault="00953C3F" w:rsidP="0085424E">
      <w:pPr>
        <w:spacing w:line="360" w:lineRule="auto"/>
        <w:ind w:firstLine="708"/>
        <w:jc w:val="center"/>
        <w:rPr>
          <w:b/>
        </w:rPr>
      </w:pPr>
      <w:r w:rsidRPr="00E25410">
        <w:rPr>
          <w:b/>
        </w:rPr>
        <w:t>Осень</w:t>
      </w:r>
      <w:r w:rsidRPr="00E25410">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53C3F" w:rsidRPr="00E25410" w:rsidRDefault="00953C3F" w:rsidP="00E25410">
      <w:pPr>
        <w:spacing w:line="360" w:lineRule="auto"/>
        <w:ind w:firstLine="708"/>
        <w:jc w:val="both"/>
      </w:pPr>
      <w:r w:rsidRPr="00E25410">
        <w:t>Показать обрезку кустарников, рассказать, для чего это делают. Привлекать к высаживанию садовых растений (настурция, астры) в горшки.</w:t>
      </w:r>
    </w:p>
    <w:p w:rsidR="00953C3F" w:rsidRPr="00E25410" w:rsidRDefault="00953C3F" w:rsidP="00E25410">
      <w:pPr>
        <w:spacing w:line="360" w:lineRule="auto"/>
        <w:ind w:firstLine="708"/>
        <w:jc w:val="both"/>
      </w:pPr>
      <w:r w:rsidRPr="00E25410">
        <w:t>Учить собирать природный материал (семена, шишки, желуди, листья) для изготовления поделок.</w:t>
      </w:r>
    </w:p>
    <w:p w:rsidR="00953C3F" w:rsidRPr="00E25410" w:rsidRDefault="00953C3F" w:rsidP="00E25410">
      <w:pPr>
        <w:spacing w:line="360" w:lineRule="auto"/>
        <w:ind w:firstLine="708"/>
        <w:jc w:val="both"/>
      </w:pPr>
      <w:r w:rsidRPr="00E25410">
        <w:rPr>
          <w:b/>
        </w:rPr>
        <w:t>Зима.</w:t>
      </w:r>
      <w:r w:rsidRPr="00E25410">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953C3F" w:rsidRPr="00E25410" w:rsidRDefault="00953C3F" w:rsidP="00E25410">
      <w:pPr>
        <w:spacing w:line="360" w:lineRule="auto"/>
        <w:ind w:firstLine="708"/>
        <w:jc w:val="both"/>
      </w:pPr>
      <w:r w:rsidRPr="00E25410">
        <w:rPr>
          <w:b/>
        </w:rPr>
        <w:t>Весна.</w:t>
      </w:r>
      <w:r w:rsidRPr="00E25410">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53C3F" w:rsidRPr="00E25410" w:rsidRDefault="00953C3F" w:rsidP="00E25410">
      <w:pPr>
        <w:spacing w:line="360" w:lineRule="auto"/>
        <w:ind w:firstLine="708"/>
        <w:jc w:val="both"/>
      </w:pPr>
      <w:r w:rsidRPr="00E25410">
        <w:t>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953C3F" w:rsidRPr="00E25410" w:rsidRDefault="00953C3F" w:rsidP="00E25410">
      <w:pPr>
        <w:spacing w:line="360" w:lineRule="auto"/>
        <w:ind w:firstLine="708"/>
        <w:jc w:val="both"/>
      </w:pPr>
      <w:r w:rsidRPr="00E25410">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53C3F" w:rsidRPr="00E25410" w:rsidRDefault="00953C3F" w:rsidP="00E25410">
      <w:pPr>
        <w:spacing w:line="360" w:lineRule="auto"/>
        <w:ind w:firstLine="708"/>
        <w:jc w:val="both"/>
      </w:pPr>
      <w:r w:rsidRPr="00E25410">
        <w:t>Знакомить детей с народными приметами: «Длинные сосульки - к долгой весне», «Если весной летит много паутины, лето будет жаркое» и т. п.</w:t>
      </w:r>
    </w:p>
    <w:p w:rsidR="00953C3F" w:rsidRPr="00E25410" w:rsidRDefault="00953C3F" w:rsidP="00E25410">
      <w:pPr>
        <w:spacing w:line="360" w:lineRule="auto"/>
        <w:ind w:firstLine="708"/>
        <w:jc w:val="both"/>
      </w:pPr>
      <w:r w:rsidRPr="00E25410">
        <w:rPr>
          <w:b/>
        </w:rPr>
        <w:t>Лето.</w:t>
      </w:r>
      <w:r w:rsidRPr="00E25410">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953C3F" w:rsidRPr="00E25410" w:rsidRDefault="00953C3F" w:rsidP="00E25410">
      <w:pPr>
        <w:spacing w:line="360" w:lineRule="auto"/>
        <w:ind w:firstLine="708"/>
        <w:jc w:val="both"/>
      </w:pPr>
      <w:r w:rsidRPr="00E25410">
        <w:lastRenderedPageBreak/>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953C3F" w:rsidRPr="00E25410" w:rsidRDefault="00953C3F" w:rsidP="00E25410">
      <w:pPr>
        <w:spacing w:line="360" w:lineRule="auto"/>
        <w:ind w:firstLine="708"/>
        <w:jc w:val="both"/>
      </w:pPr>
      <w:r w:rsidRPr="00E25410">
        <w:t>Рассказать о том, что 22 июня - день летнего солнцестояния (самый долгий день в году: с этого дня ночь удлиняется, а день идет на убыль).</w:t>
      </w:r>
    </w:p>
    <w:p w:rsidR="00953C3F" w:rsidRPr="00E25410" w:rsidRDefault="00953C3F" w:rsidP="00E25410">
      <w:pPr>
        <w:spacing w:line="360" w:lineRule="auto"/>
        <w:ind w:firstLine="708"/>
        <w:jc w:val="both"/>
      </w:pPr>
      <w:r w:rsidRPr="00E25410">
        <w:t>Знакомить с трудом людей на полях, в садах и огородах. Воспитывать желание помогать взрослым.</w:t>
      </w:r>
    </w:p>
    <w:p w:rsidR="00953C3F" w:rsidRDefault="00953C3F" w:rsidP="00E25410">
      <w:pPr>
        <w:widowControl w:val="0"/>
        <w:tabs>
          <w:tab w:val="left" w:pos="567"/>
          <w:tab w:val="left" w:pos="4272"/>
          <w:tab w:val="left" w:pos="6317"/>
          <w:tab w:val="left" w:pos="8891"/>
        </w:tabs>
        <w:spacing w:before="18" w:line="360" w:lineRule="auto"/>
        <w:ind w:left="112" w:right="109"/>
        <w:jc w:val="both"/>
        <w:outlineLvl w:val="0"/>
        <w:rPr>
          <w:b/>
          <w:bCs/>
          <w:lang w:eastAsia="en-US"/>
        </w:rPr>
      </w:pPr>
      <w:r w:rsidRPr="00E25410">
        <w:rPr>
          <w:b/>
          <w:bCs/>
          <w:lang w:eastAsia="en-US"/>
        </w:rPr>
        <w:tab/>
        <w:t xml:space="preserve">Часть, формируемая участниками образовательных </w:t>
      </w:r>
      <w:r w:rsidRPr="00E25410">
        <w:rPr>
          <w:b/>
          <w:bCs/>
          <w:spacing w:val="-1"/>
          <w:lang w:eastAsia="en-US"/>
        </w:rPr>
        <w:t>отношений</w:t>
      </w:r>
      <w:r w:rsidRPr="00E25410">
        <w:rPr>
          <w:b/>
          <w:bCs/>
          <w:lang w:eastAsia="en-US"/>
        </w:rPr>
        <w:t xml:space="preserve"> в образовательной области «Познавательное развитие» </w:t>
      </w:r>
      <w:proofErr w:type="spellStart"/>
      <w:r w:rsidRPr="00E25410">
        <w:rPr>
          <w:b/>
          <w:bCs/>
          <w:lang w:eastAsia="en-US"/>
        </w:rPr>
        <w:t>включаетпрограммы</w:t>
      </w:r>
      <w:proofErr w:type="spellEnd"/>
      <w:r w:rsidRPr="00E25410">
        <w:rPr>
          <w:b/>
          <w:bCs/>
          <w:lang w:eastAsia="en-US"/>
        </w:rPr>
        <w:t>:</w:t>
      </w:r>
    </w:p>
    <w:p w:rsidR="00953C3F" w:rsidRPr="00034F84" w:rsidRDefault="00953C3F" w:rsidP="00E25410">
      <w:pPr>
        <w:widowControl w:val="0"/>
        <w:tabs>
          <w:tab w:val="left" w:pos="567"/>
          <w:tab w:val="left" w:pos="4272"/>
          <w:tab w:val="left" w:pos="6317"/>
          <w:tab w:val="left" w:pos="8891"/>
        </w:tabs>
        <w:spacing w:before="18" w:line="360" w:lineRule="auto"/>
        <w:ind w:left="112" w:right="109"/>
        <w:jc w:val="both"/>
        <w:outlineLvl w:val="0"/>
        <w:rPr>
          <w:b/>
          <w:bCs/>
          <w:lang w:eastAsia="en-US"/>
        </w:rPr>
      </w:pPr>
      <w:r w:rsidRPr="00034F84">
        <w:rPr>
          <w:bCs/>
          <w:lang w:eastAsia="en-US"/>
        </w:rPr>
        <w:t>-</w:t>
      </w:r>
      <w:r w:rsidRPr="00034F84">
        <w:t xml:space="preserve">«Формирование элементарных математических представлений» И.А. </w:t>
      </w:r>
      <w:proofErr w:type="spellStart"/>
      <w:r w:rsidRPr="00034F84">
        <w:t>Помораева</w:t>
      </w:r>
      <w:proofErr w:type="spellEnd"/>
      <w:r w:rsidRPr="00034F84">
        <w:t xml:space="preserve">, В.А. </w:t>
      </w:r>
      <w:proofErr w:type="spellStart"/>
      <w:r w:rsidRPr="00034F84">
        <w:t>Позина</w:t>
      </w:r>
      <w:proofErr w:type="spellEnd"/>
      <w:r w:rsidRPr="00034F84">
        <w:t>;</w:t>
      </w:r>
    </w:p>
    <w:p w:rsidR="00953C3F" w:rsidRPr="00034F84" w:rsidRDefault="00953C3F" w:rsidP="00E25410">
      <w:pPr>
        <w:widowControl w:val="0"/>
        <w:tabs>
          <w:tab w:val="left" w:pos="567"/>
          <w:tab w:val="left" w:pos="4272"/>
          <w:tab w:val="left" w:pos="6317"/>
          <w:tab w:val="left" w:pos="8891"/>
        </w:tabs>
        <w:spacing w:before="18" w:line="360" w:lineRule="auto"/>
        <w:ind w:left="112" w:right="109"/>
        <w:jc w:val="both"/>
        <w:outlineLvl w:val="0"/>
      </w:pPr>
      <w:r w:rsidRPr="00034F84">
        <w:rPr>
          <w:bCs/>
          <w:lang w:eastAsia="en-US"/>
        </w:rPr>
        <w:t xml:space="preserve">- </w:t>
      </w:r>
      <w:r w:rsidRPr="00034F84">
        <w:t>«Юный эколог» С.Н. Николаева;</w:t>
      </w:r>
    </w:p>
    <w:p w:rsidR="00953C3F" w:rsidRPr="00034F84" w:rsidRDefault="00953C3F" w:rsidP="00E25410">
      <w:pPr>
        <w:widowControl w:val="0"/>
        <w:tabs>
          <w:tab w:val="left" w:pos="567"/>
          <w:tab w:val="left" w:pos="4272"/>
          <w:tab w:val="left" w:pos="6317"/>
          <w:tab w:val="left" w:pos="8891"/>
        </w:tabs>
        <w:spacing w:before="18" w:line="360" w:lineRule="auto"/>
        <w:ind w:left="112" w:right="109"/>
        <w:jc w:val="both"/>
        <w:outlineLvl w:val="0"/>
      </w:pPr>
      <w:r w:rsidRPr="00034F84">
        <w:t>- «Ознакомление с предметным и соци</w:t>
      </w:r>
      <w:r w:rsidR="00034F84" w:rsidRPr="00034F84">
        <w:t xml:space="preserve">альным окружением»  О.В. </w:t>
      </w:r>
      <w:proofErr w:type="spellStart"/>
      <w:r w:rsidR="00034F84" w:rsidRPr="00034F84">
        <w:t>Дыбина</w:t>
      </w:r>
      <w:proofErr w:type="spellEnd"/>
      <w:proofErr w:type="gramStart"/>
      <w:r w:rsidR="00034F84" w:rsidRPr="00034F84">
        <w:t>..</w:t>
      </w:r>
      <w:proofErr w:type="gramEnd"/>
    </w:p>
    <w:p w:rsidR="00892910" w:rsidRDefault="00892910" w:rsidP="00E25410">
      <w:pPr>
        <w:spacing w:line="360" w:lineRule="auto"/>
        <w:jc w:val="center"/>
        <w:rPr>
          <w:b/>
        </w:rPr>
      </w:pPr>
    </w:p>
    <w:p w:rsidR="00953C3F" w:rsidRPr="00E25410" w:rsidRDefault="00953C3F" w:rsidP="00E25410">
      <w:pPr>
        <w:spacing w:line="360" w:lineRule="auto"/>
        <w:jc w:val="center"/>
        <w:rPr>
          <w:b/>
        </w:rPr>
      </w:pPr>
      <w:r w:rsidRPr="00E25410">
        <w:rPr>
          <w:b/>
        </w:rPr>
        <w:t>Образовательная область «РЕЧЕВОЕ РАЗВИТИЕ»</w:t>
      </w:r>
    </w:p>
    <w:p w:rsidR="00953C3F" w:rsidRPr="00E25410" w:rsidRDefault="00953C3F" w:rsidP="00E25410">
      <w:pPr>
        <w:spacing w:line="360" w:lineRule="auto"/>
        <w:ind w:firstLine="708"/>
        <w:jc w:val="both"/>
      </w:pPr>
      <w:r w:rsidRPr="00E25410">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w:t>
      </w:r>
      <w:r w:rsidRPr="00E25410">
        <w:tab/>
        <w:t>звуковой</w:t>
      </w:r>
      <w:r w:rsidRPr="00E25410">
        <w:tab/>
        <w:t xml:space="preserve"> аналитико-синтетической активности  как  предпосылки обучения грамоте».</w:t>
      </w:r>
    </w:p>
    <w:p w:rsidR="00953C3F" w:rsidRPr="00E25410" w:rsidRDefault="00953C3F" w:rsidP="00E25410">
      <w:pPr>
        <w:spacing w:line="360" w:lineRule="auto"/>
        <w:ind w:firstLine="708"/>
        <w:rPr>
          <w:b/>
        </w:rPr>
      </w:pPr>
      <w:r w:rsidRPr="00E25410">
        <w:rPr>
          <w:b/>
        </w:rPr>
        <w:t>Основные цели и задачи:</w:t>
      </w:r>
    </w:p>
    <w:p w:rsidR="00953C3F" w:rsidRPr="00E25410" w:rsidRDefault="00953C3F" w:rsidP="00E25410">
      <w:pPr>
        <w:spacing w:line="360" w:lineRule="auto"/>
        <w:ind w:firstLine="708"/>
        <w:jc w:val="both"/>
      </w:pPr>
      <w:r w:rsidRPr="00E25410">
        <w:rPr>
          <w:b/>
          <w:i/>
        </w:rPr>
        <w:t>Развитие речи.</w:t>
      </w:r>
      <w:r w:rsidRPr="00E25410">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53C3F" w:rsidRPr="00E25410" w:rsidRDefault="00953C3F" w:rsidP="00E25410">
      <w:pPr>
        <w:spacing w:line="360" w:lineRule="auto"/>
        <w:ind w:firstLine="708"/>
        <w:jc w:val="both"/>
      </w:pPr>
      <w:r w:rsidRPr="00E25410">
        <w:rPr>
          <w:b/>
          <w:i/>
        </w:rPr>
        <w:t>Художественная литература.</w:t>
      </w:r>
      <w:r w:rsidRPr="00E25410">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53C3F" w:rsidRPr="00E25410" w:rsidRDefault="00953C3F" w:rsidP="00E25410">
      <w:pPr>
        <w:spacing w:line="360" w:lineRule="auto"/>
        <w:ind w:firstLine="708"/>
        <w:jc w:val="center"/>
        <w:rPr>
          <w:b/>
        </w:rPr>
      </w:pPr>
      <w:r w:rsidRPr="00E25410">
        <w:rPr>
          <w:b/>
        </w:rPr>
        <w:t>Содержание психолого-педагогической работы</w:t>
      </w:r>
    </w:p>
    <w:p w:rsidR="00953C3F" w:rsidRPr="00E25410" w:rsidRDefault="00953C3F" w:rsidP="00E25410">
      <w:pPr>
        <w:spacing w:line="360" w:lineRule="auto"/>
        <w:ind w:firstLine="708"/>
        <w:jc w:val="center"/>
        <w:rPr>
          <w:b/>
          <w:i/>
        </w:rPr>
      </w:pPr>
      <w:r w:rsidRPr="00E25410">
        <w:rPr>
          <w:b/>
          <w:i/>
        </w:rPr>
        <w:t>Развитие речи</w:t>
      </w:r>
    </w:p>
    <w:p w:rsidR="00953C3F" w:rsidRPr="00E25410" w:rsidRDefault="00953C3F" w:rsidP="00E25410">
      <w:pPr>
        <w:spacing w:line="360" w:lineRule="auto"/>
        <w:jc w:val="center"/>
        <w:rPr>
          <w:b/>
          <w:u w:val="single"/>
        </w:rPr>
      </w:pPr>
      <w:r w:rsidRPr="00E25410">
        <w:rPr>
          <w:b/>
          <w:u w:val="single"/>
        </w:rPr>
        <w:lastRenderedPageBreak/>
        <w:t>Младшая группа (от 3 до 4 лет)</w:t>
      </w:r>
    </w:p>
    <w:p w:rsidR="00953C3F" w:rsidRPr="00E25410" w:rsidRDefault="00953C3F" w:rsidP="00E25410">
      <w:pPr>
        <w:spacing w:line="360" w:lineRule="auto"/>
        <w:ind w:firstLine="708"/>
        <w:jc w:val="both"/>
      </w:pPr>
      <w:r w:rsidRPr="00E25410">
        <w:rPr>
          <w:b/>
        </w:rPr>
        <w:t>Развивающая речевая среда.</w:t>
      </w:r>
      <w:r w:rsidRPr="00E25410">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w:t>
      </w:r>
      <w:proofErr w:type="gramStart"/>
      <w:r w:rsidRPr="00E25410">
        <w:t>Подсказывать детям образцы обращения к взрослым, зашедшим в группу («Скажите:</w:t>
      </w:r>
      <w:proofErr w:type="gramEnd"/>
      <w:r w:rsidRPr="00E25410">
        <w:t xml:space="preserve">   «Проходите,   пожалуйста»»,   «Предложите:   «Хотите  посмотреть…», «Спросите: </w:t>
      </w:r>
      <w:proofErr w:type="gramStart"/>
      <w:r w:rsidRPr="00E25410">
        <w:t>«Понравились ли наши рисунки?»»).</w:t>
      </w:r>
      <w:proofErr w:type="gramEnd"/>
    </w:p>
    <w:p w:rsidR="00953C3F" w:rsidRPr="00E25410" w:rsidRDefault="00953C3F" w:rsidP="00E25410">
      <w:pPr>
        <w:spacing w:line="360" w:lineRule="auto"/>
        <w:ind w:firstLine="708"/>
        <w:jc w:val="both"/>
      </w:pPr>
      <w:proofErr w:type="gramStart"/>
      <w:r w:rsidRPr="00E25410">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E25410">
        <w:t>пошире</w:t>
      </w:r>
      <w:proofErr w:type="spellEnd"/>
      <w:r w:rsidRPr="00E25410">
        <w:t>», «Скажи:</w:t>
      </w:r>
      <w:proofErr w:type="gramEnd"/>
      <w:r w:rsidRPr="00E25410">
        <w:t xml:space="preserve"> „Стыдно драться! </w:t>
      </w:r>
      <w:proofErr w:type="gramStart"/>
      <w:r w:rsidRPr="00E25410">
        <w:t>Ты уже большой“»).</w:t>
      </w:r>
      <w:proofErr w:type="gramEnd"/>
      <w:r w:rsidRPr="00E25410">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953C3F" w:rsidRPr="00E25410" w:rsidRDefault="00953C3F" w:rsidP="00E25410">
      <w:pPr>
        <w:spacing w:line="360" w:lineRule="auto"/>
        <w:ind w:firstLine="708"/>
        <w:jc w:val="both"/>
      </w:pPr>
      <w:r w:rsidRPr="00E25410">
        <w:rPr>
          <w:b/>
        </w:rPr>
        <w:t>Формирование словаря.</w:t>
      </w:r>
      <w:r w:rsidRPr="00E25410">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53C3F" w:rsidRPr="00E25410" w:rsidRDefault="00953C3F" w:rsidP="00E25410">
      <w:pPr>
        <w:spacing w:line="360" w:lineRule="auto"/>
        <w:ind w:firstLine="708"/>
        <w:jc w:val="both"/>
      </w:pPr>
      <w:r w:rsidRPr="00E25410">
        <w:rPr>
          <w:b/>
        </w:rPr>
        <w:t>Звуковая культура речи.</w:t>
      </w:r>
      <w:r w:rsidRPr="00E25410">
        <w:t xml:space="preserve"> Продолжать учить детей внятно прои</w:t>
      </w:r>
      <w:r w:rsidR="00FF2885" w:rsidRPr="00E25410">
        <w:t xml:space="preserve">зносить в словах  гласные  (а, у, и, о, </w:t>
      </w:r>
      <w:r w:rsidRPr="00E25410">
        <w:t xml:space="preserve">э)  и  некоторые  согласные  звуки: </w:t>
      </w:r>
      <w:proofErr w:type="gramStart"/>
      <w:r w:rsidRPr="00E25410">
        <w:t>п</w:t>
      </w:r>
      <w:proofErr w:type="gramEnd"/>
      <w:r w:rsidRPr="00E25410">
        <w:t xml:space="preserve"> - б - т -  д -  к -  г; ф - в; т - с - з - ц.</w:t>
      </w:r>
    </w:p>
    <w:p w:rsidR="00953C3F" w:rsidRPr="00E25410" w:rsidRDefault="00953C3F" w:rsidP="00E25410">
      <w:pPr>
        <w:spacing w:line="360" w:lineRule="auto"/>
        <w:ind w:firstLine="708"/>
        <w:jc w:val="both"/>
      </w:pPr>
      <w:r w:rsidRPr="00E25410">
        <w:t xml:space="preserve">Развивать моторику </w:t>
      </w:r>
      <w:proofErr w:type="spellStart"/>
      <w:r w:rsidRPr="00E25410">
        <w:t>речедвигательного</w:t>
      </w:r>
      <w:proofErr w:type="spellEnd"/>
      <w:r w:rsidRPr="00E25410">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953C3F" w:rsidRPr="00E25410" w:rsidRDefault="00953C3F" w:rsidP="00E25410">
      <w:pPr>
        <w:spacing w:line="360" w:lineRule="auto"/>
        <w:ind w:firstLine="708"/>
        <w:jc w:val="both"/>
      </w:pPr>
      <w:r w:rsidRPr="00E25410">
        <w:lastRenderedPageBreak/>
        <w:t>Грамматический</w:t>
      </w:r>
      <w:r w:rsidRPr="00E25410">
        <w:tab/>
        <w:t>строй речи.</w:t>
      </w:r>
      <w:r w:rsidRPr="00E25410">
        <w:tab/>
        <w:t xml:space="preserve"> Продолжать учить детей согласовывать прилагательные  с</w:t>
      </w:r>
      <w:r w:rsidRPr="00E25410">
        <w:tab/>
        <w:t>существительными в роде, числе, падеже; употреблять существительные с предлогами (</w:t>
      </w:r>
      <w:proofErr w:type="gramStart"/>
      <w:r w:rsidRPr="00E25410">
        <w:t>в</w:t>
      </w:r>
      <w:proofErr w:type="gramEnd"/>
      <w:r w:rsidRPr="00E25410">
        <w:t xml:space="preserve">, на, под, за, около).  </w:t>
      </w:r>
      <w:proofErr w:type="gramStart"/>
      <w:r w:rsidRPr="00E25410">
        <w:t>Помогать детям употреблять</w:t>
      </w:r>
      <w:proofErr w:type="gramEnd"/>
      <w:r w:rsidRPr="00E25410">
        <w:t xml:space="preserve"> в речи имена существительные в форме единственного  и множественного числа, обозначающие животных и их детенышей (утка - утенок - утята);</w:t>
      </w:r>
      <w:r w:rsidRPr="00E25410">
        <w:tab/>
        <w:t xml:space="preserve"> форму</w:t>
      </w:r>
      <w:r w:rsidRPr="00E25410">
        <w:tab/>
        <w:t>множественного</w:t>
      </w:r>
      <w:r w:rsidRPr="00E25410">
        <w:tab/>
        <w:t xml:space="preserve">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w:t>
      </w:r>
      <w:proofErr w:type="gramStart"/>
      <w:r w:rsidRPr="00E25410">
        <w:t>однородными</w:t>
      </w:r>
      <w:proofErr w:type="gramEnd"/>
    </w:p>
    <w:p w:rsidR="00953C3F" w:rsidRPr="00E25410" w:rsidRDefault="00953C3F" w:rsidP="00E25410">
      <w:pPr>
        <w:spacing w:line="360" w:lineRule="auto"/>
        <w:jc w:val="both"/>
      </w:pPr>
      <w:r w:rsidRPr="00E25410">
        <w:t>членами («Мы пойдем в зоопарк и увидим слона, зебру и тигра»).</w:t>
      </w:r>
    </w:p>
    <w:p w:rsidR="00953C3F" w:rsidRPr="00E25410" w:rsidRDefault="00953C3F" w:rsidP="00E25410">
      <w:pPr>
        <w:spacing w:line="360" w:lineRule="auto"/>
        <w:ind w:firstLine="708"/>
        <w:jc w:val="both"/>
      </w:pPr>
      <w:r w:rsidRPr="00E25410">
        <w:rPr>
          <w:b/>
        </w:rPr>
        <w:t>Связная речь.</w:t>
      </w:r>
      <w:r w:rsidRPr="00E25410">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rPr>
          <w:b/>
        </w:rPr>
        <w:t xml:space="preserve"> Развивающая речевая среда.</w:t>
      </w:r>
      <w:r w:rsidRPr="00E25410">
        <w:t xml:space="preserve"> Обсуждать с детьми информацию  о предметах, явлениях, событиях, выходящих за пределы </w:t>
      </w:r>
      <w:proofErr w:type="gramStart"/>
      <w:r w:rsidRPr="00E25410">
        <w:t>привычного им</w:t>
      </w:r>
      <w:proofErr w:type="gramEnd"/>
      <w:r w:rsidRPr="00E25410">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53C3F" w:rsidRPr="00E25410" w:rsidRDefault="00953C3F" w:rsidP="00E25410">
      <w:pPr>
        <w:spacing w:line="360" w:lineRule="auto"/>
        <w:ind w:firstLine="708"/>
        <w:jc w:val="both"/>
      </w:pPr>
      <w:r w:rsidRPr="00E25410">
        <w:rPr>
          <w:b/>
        </w:rPr>
        <w:t>Формирование словаря.</w:t>
      </w:r>
      <w:r w:rsidRPr="00E25410">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w:t>
      </w:r>
      <w:r w:rsidRPr="00E25410">
        <w:lastRenderedPageBreak/>
        <w:t>глаголы, наречия, предлоги. Вводить в словарь детей существительные, обозначающие профессии; глаголы, характеризующие трудовые действия.</w:t>
      </w:r>
    </w:p>
    <w:p w:rsidR="00953C3F" w:rsidRPr="00E25410" w:rsidRDefault="00953C3F" w:rsidP="00E25410">
      <w:pPr>
        <w:spacing w:line="360" w:lineRule="auto"/>
        <w:jc w:val="both"/>
      </w:pPr>
      <w:r w:rsidRPr="00E25410">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Start"/>
      <w:r w:rsidRPr="00E25410">
        <w:t>.У</w:t>
      </w:r>
      <w:proofErr w:type="gramEnd"/>
      <w:r w:rsidRPr="00E25410">
        <w:t>чить употреблять существительные с обобщающим значением (мебель, овощи, животные и т. п.).</w:t>
      </w:r>
    </w:p>
    <w:p w:rsidR="00953C3F" w:rsidRPr="00E25410" w:rsidRDefault="00953C3F" w:rsidP="00E25410">
      <w:pPr>
        <w:spacing w:line="360" w:lineRule="auto"/>
        <w:ind w:firstLine="708"/>
        <w:jc w:val="both"/>
      </w:pPr>
      <w:r w:rsidRPr="00E25410">
        <w:rPr>
          <w:b/>
        </w:rPr>
        <w:t>Звуковая культура речи.</w:t>
      </w:r>
      <w:r w:rsidRPr="00E25410">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53C3F" w:rsidRPr="00E25410" w:rsidRDefault="00953C3F" w:rsidP="00E25410">
      <w:pPr>
        <w:spacing w:line="360" w:lineRule="auto"/>
        <w:ind w:firstLine="708"/>
        <w:jc w:val="both"/>
      </w:pPr>
      <w:r w:rsidRPr="00E25410">
        <w:t xml:space="preserve">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p>
    <w:p w:rsidR="00953C3F" w:rsidRPr="00E25410" w:rsidRDefault="00953C3F" w:rsidP="00E25410">
      <w:pPr>
        <w:spacing w:line="360" w:lineRule="auto"/>
        <w:ind w:firstLine="708"/>
        <w:jc w:val="both"/>
      </w:pPr>
      <w:r w:rsidRPr="00E25410">
        <w:t>Совершенствовать интонационную выразительность речи.</w:t>
      </w:r>
    </w:p>
    <w:p w:rsidR="00953C3F" w:rsidRPr="00E25410" w:rsidRDefault="00953C3F" w:rsidP="00E25410">
      <w:pPr>
        <w:spacing w:line="360" w:lineRule="auto"/>
        <w:ind w:firstLine="708"/>
        <w:jc w:val="both"/>
      </w:pPr>
      <w:r w:rsidRPr="00E25410">
        <w:rPr>
          <w:b/>
        </w:rPr>
        <w:t>Грамматический строй речи.</w:t>
      </w:r>
      <w:r w:rsidRPr="00E25410">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953C3F" w:rsidRPr="00E25410" w:rsidRDefault="00953C3F" w:rsidP="00E25410">
      <w:pPr>
        <w:spacing w:line="360" w:lineRule="auto"/>
        <w:ind w:firstLine="708"/>
        <w:jc w:val="both"/>
      </w:pPr>
      <w:r w:rsidRPr="00E25410">
        <w:t xml:space="preserve">Напоминать правильные формы повелительного наклонения некоторых глаголов (Ляг! Лежи! Поезжай! Беги! и т. п.), </w:t>
      </w:r>
      <w:proofErr w:type="spellStart"/>
      <w:r w:rsidRPr="00E25410">
        <w:t>несклоняемыхсуществительных</w:t>
      </w:r>
      <w:proofErr w:type="spellEnd"/>
      <w:r w:rsidRPr="00E25410">
        <w:t xml:space="preserve">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953C3F" w:rsidRPr="00E25410" w:rsidRDefault="00953C3F" w:rsidP="00E25410">
      <w:pPr>
        <w:spacing w:line="360" w:lineRule="auto"/>
        <w:ind w:firstLine="708"/>
        <w:jc w:val="both"/>
      </w:pPr>
      <w:r w:rsidRPr="00E25410">
        <w:rPr>
          <w:b/>
        </w:rPr>
        <w:t>Связная речь.</w:t>
      </w:r>
      <w:r w:rsidRPr="00E25410">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53C3F" w:rsidRPr="00E25410" w:rsidRDefault="00953C3F" w:rsidP="00E25410">
      <w:pPr>
        <w:spacing w:line="360" w:lineRule="auto"/>
        <w:ind w:firstLine="708"/>
        <w:jc w:val="both"/>
      </w:pPr>
      <w:r w:rsidRPr="00E25410">
        <w:t>Упражнять детей в умении пересказывать наиболее выразительные и динамичные отрывки из сказок.</w:t>
      </w:r>
    </w:p>
    <w:p w:rsidR="00953C3F" w:rsidRPr="00E25410" w:rsidRDefault="00953C3F" w:rsidP="00E25410">
      <w:pPr>
        <w:spacing w:line="360" w:lineRule="auto"/>
        <w:jc w:val="center"/>
        <w:rPr>
          <w:b/>
          <w:u w:val="single"/>
        </w:rPr>
      </w:pPr>
      <w:r w:rsidRPr="00E25410">
        <w:rPr>
          <w:b/>
          <w:u w:val="single"/>
        </w:rPr>
        <w:lastRenderedPageBreak/>
        <w:t>Старшая группа (от 5 до 6 лет)</w:t>
      </w:r>
    </w:p>
    <w:p w:rsidR="00953C3F" w:rsidRPr="00E25410" w:rsidRDefault="00953C3F" w:rsidP="00E25410">
      <w:pPr>
        <w:spacing w:line="360" w:lineRule="auto"/>
        <w:ind w:firstLine="708"/>
        <w:jc w:val="both"/>
      </w:pPr>
      <w:r w:rsidRPr="00E25410">
        <w:rPr>
          <w:b/>
        </w:rPr>
        <w:t>Развивающая речевая среда.</w:t>
      </w:r>
      <w:r w:rsidRPr="00E25410">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w:t>
      </w:r>
      <w:r w:rsidRPr="00E25410">
        <w:tab/>
        <w:t>марки, монеты, наборы</w:t>
      </w:r>
      <w:r w:rsidRPr="00E25410">
        <w:tab/>
        <w:t xml:space="preserve">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w:t>
      </w:r>
      <w:r w:rsidRPr="00E25410">
        <w:tab/>
        <w:t>педагогом</w:t>
      </w:r>
      <w:r w:rsidRPr="00E25410">
        <w:tab/>
        <w:t>и другими</w:t>
      </w:r>
      <w:r w:rsidRPr="00E25410">
        <w:tab/>
        <w:t>детьми разнообразными впечатлениями, уточнять источник полученной  информации (телепередача, рассказ близкого человека,</w:t>
      </w:r>
      <w:r w:rsidRPr="00E25410">
        <w:tab/>
        <w:t>посещение</w:t>
      </w:r>
      <w:r w:rsidRPr="00E25410">
        <w:tab/>
        <w:t>выставки,</w:t>
      </w:r>
      <w:r w:rsidRPr="00E25410">
        <w:tab/>
        <w:t>детского спектакля и т. д.).</w:t>
      </w:r>
    </w:p>
    <w:p w:rsidR="00953C3F" w:rsidRPr="00E25410" w:rsidRDefault="00953C3F" w:rsidP="00E25410">
      <w:pPr>
        <w:spacing w:line="360" w:lineRule="auto"/>
        <w:ind w:firstLine="708"/>
        <w:jc w:val="both"/>
      </w:pPr>
      <w:r w:rsidRPr="00E25410">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53C3F" w:rsidRPr="00E25410" w:rsidRDefault="00953C3F" w:rsidP="00E25410">
      <w:pPr>
        <w:spacing w:line="360" w:lineRule="auto"/>
        <w:ind w:firstLine="708"/>
        <w:jc w:val="both"/>
      </w:pPr>
      <w:r w:rsidRPr="00E25410">
        <w:t>Учить детей решать спорные вопросы и улаживать конфликты с помощью речи: убеждать, доказывать, объяснять.</w:t>
      </w:r>
    </w:p>
    <w:p w:rsidR="00953C3F" w:rsidRPr="00E25410" w:rsidRDefault="00953C3F" w:rsidP="00E25410">
      <w:pPr>
        <w:spacing w:line="360" w:lineRule="auto"/>
        <w:ind w:firstLine="708"/>
        <w:jc w:val="both"/>
      </w:pPr>
      <w:r w:rsidRPr="00E25410">
        <w:rPr>
          <w:b/>
        </w:rPr>
        <w:t>Формирование словаря.</w:t>
      </w:r>
      <w:r w:rsidRPr="00E25410">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E25410">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953C3F" w:rsidRPr="00E25410" w:rsidRDefault="00953C3F" w:rsidP="00E25410">
      <w:pPr>
        <w:spacing w:line="360" w:lineRule="auto"/>
        <w:ind w:firstLine="708"/>
        <w:jc w:val="both"/>
      </w:pPr>
      <w:r w:rsidRPr="00E25410">
        <w:t>Помогать детям употреблять в речи слова в точном соответствии со смыслом.</w:t>
      </w:r>
    </w:p>
    <w:p w:rsidR="00953C3F" w:rsidRPr="00E25410" w:rsidRDefault="00953C3F" w:rsidP="00E25410">
      <w:pPr>
        <w:spacing w:line="360" w:lineRule="auto"/>
        <w:ind w:firstLine="708"/>
        <w:jc w:val="both"/>
      </w:pPr>
      <w:r w:rsidRPr="00E25410">
        <w:rPr>
          <w:b/>
        </w:rPr>
        <w:t>Звуковая культура речи.</w:t>
      </w:r>
      <w:r w:rsidRPr="00E25410">
        <w:t xml:space="preserve"> Закреплять правильное, отчетливое произнесение звуков.</w:t>
      </w:r>
      <w:r w:rsidRPr="00E25410">
        <w:tab/>
        <w:t xml:space="preserve">Учить различать на слух и отчетливо произносить сходные по артикуляции и  звучанию  согласные  звуки:  с  -  з,  с - ц,  ш - ж,  </w:t>
      </w:r>
      <w:proofErr w:type="gramStart"/>
      <w:r w:rsidRPr="00E25410">
        <w:t>ч</w:t>
      </w:r>
      <w:proofErr w:type="gramEnd"/>
      <w:r w:rsidRPr="00E25410">
        <w:t xml:space="preserve"> - ц, с - ш, ж - з, л - р.</w:t>
      </w:r>
    </w:p>
    <w:p w:rsidR="00953C3F" w:rsidRPr="00E25410" w:rsidRDefault="00953C3F" w:rsidP="00E25410">
      <w:pPr>
        <w:spacing w:line="360" w:lineRule="auto"/>
        <w:ind w:firstLine="708"/>
        <w:jc w:val="both"/>
      </w:pPr>
      <w:r w:rsidRPr="00E25410">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953C3F" w:rsidRPr="00E25410" w:rsidRDefault="00953C3F" w:rsidP="00E25410">
      <w:pPr>
        <w:spacing w:line="360" w:lineRule="auto"/>
        <w:ind w:firstLine="708"/>
        <w:jc w:val="both"/>
      </w:pPr>
      <w:r w:rsidRPr="00E25410">
        <w:rPr>
          <w:b/>
        </w:rPr>
        <w:t xml:space="preserve"> Грамматический строй речи.</w:t>
      </w:r>
      <w:r w:rsidRPr="00E25410">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w:t>
      </w:r>
      <w:r w:rsidRPr="00E25410">
        <w:lastRenderedPageBreak/>
        <w:t>способами образования слов (сахарница, хлебница; масленка, солонка; воспитатель, учитель, строитель).</w:t>
      </w:r>
    </w:p>
    <w:p w:rsidR="00953C3F" w:rsidRPr="00E25410" w:rsidRDefault="00953C3F" w:rsidP="00E25410">
      <w:pPr>
        <w:spacing w:line="360" w:lineRule="auto"/>
        <w:ind w:firstLine="708"/>
        <w:jc w:val="both"/>
      </w:pPr>
      <w:r w:rsidRPr="00E25410">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53C3F" w:rsidRPr="00E25410" w:rsidRDefault="00953C3F" w:rsidP="00E25410">
      <w:pPr>
        <w:spacing w:line="360" w:lineRule="auto"/>
        <w:ind w:firstLine="708"/>
        <w:jc w:val="both"/>
      </w:pPr>
      <w:r w:rsidRPr="00E25410">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53C3F" w:rsidRPr="00E25410" w:rsidRDefault="00953C3F" w:rsidP="00E25410">
      <w:pPr>
        <w:spacing w:line="360" w:lineRule="auto"/>
        <w:ind w:firstLine="708"/>
        <w:jc w:val="both"/>
      </w:pPr>
      <w:r w:rsidRPr="00E25410">
        <w:t xml:space="preserve">Учить составлять по образцу простые и сложные предложения. Совершенствовать умение пользоваться прямой и косвенной речью. </w:t>
      </w:r>
    </w:p>
    <w:p w:rsidR="00953C3F" w:rsidRPr="00E25410" w:rsidRDefault="00953C3F" w:rsidP="00E25410">
      <w:pPr>
        <w:spacing w:line="360" w:lineRule="auto"/>
        <w:ind w:firstLine="708"/>
        <w:jc w:val="both"/>
      </w:pPr>
      <w:r w:rsidRPr="00E25410">
        <w:rPr>
          <w:b/>
        </w:rPr>
        <w:t xml:space="preserve">Связная речь. </w:t>
      </w:r>
      <w:r w:rsidRPr="00E25410">
        <w:t xml:space="preserve"> Развивать умение поддерживать </w:t>
      </w:r>
      <w:proofErr w:type="spellStart"/>
      <w:r w:rsidRPr="00E25410">
        <w:t>беседу.Совершенствовать</w:t>
      </w:r>
      <w:proofErr w:type="spellEnd"/>
      <w:r w:rsidRPr="00E25410">
        <w:t xml:space="preserve"> диалогическую форму речи. Поощрять попытки высказывать свою точку зрения, согласие или несогласие с ответом товарища.</w:t>
      </w:r>
    </w:p>
    <w:p w:rsidR="00953C3F" w:rsidRPr="00E25410" w:rsidRDefault="00953C3F" w:rsidP="00E25410">
      <w:pPr>
        <w:spacing w:line="360" w:lineRule="auto"/>
        <w:ind w:firstLine="708"/>
        <w:jc w:val="both"/>
      </w:pPr>
      <w:r w:rsidRPr="00E25410">
        <w:t>Развивать монологическую форму речи.</w:t>
      </w:r>
    </w:p>
    <w:p w:rsidR="00DB526C" w:rsidRPr="00E25410" w:rsidRDefault="00953C3F" w:rsidP="00E25410">
      <w:pPr>
        <w:spacing w:line="360" w:lineRule="auto"/>
        <w:ind w:firstLine="708"/>
        <w:jc w:val="both"/>
      </w:pPr>
      <w:r w:rsidRPr="00E25410">
        <w:t>Учить связно, последовательно и выразительно пересказывать небольшие сказки, рассказы.</w:t>
      </w:r>
    </w:p>
    <w:p w:rsidR="00953C3F" w:rsidRPr="00E25410" w:rsidRDefault="00953C3F" w:rsidP="00E25410">
      <w:pPr>
        <w:spacing w:line="360" w:lineRule="auto"/>
        <w:ind w:firstLine="708"/>
        <w:jc w:val="both"/>
      </w:pPr>
      <w:r w:rsidRPr="00E25410">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53C3F" w:rsidRPr="00E25410" w:rsidRDefault="00953C3F" w:rsidP="00E25410">
      <w:pPr>
        <w:spacing w:line="360" w:lineRule="auto"/>
        <w:ind w:firstLine="708"/>
        <w:jc w:val="both"/>
      </w:pPr>
      <w:r w:rsidRPr="00E25410">
        <w:t>Развивать умение составлять рассказы о событиях из личного опыта, придумывать свои концовки к сказкам.</w:t>
      </w:r>
    </w:p>
    <w:p w:rsidR="00953C3F" w:rsidRPr="00E25410" w:rsidRDefault="00953C3F" w:rsidP="00E25410">
      <w:pPr>
        <w:spacing w:line="360" w:lineRule="auto"/>
        <w:ind w:firstLine="708"/>
        <w:jc w:val="both"/>
      </w:pPr>
      <w:r w:rsidRPr="00E25410">
        <w:t>Формировать умение составлять небольшие рассказы творческого характера на тему, предложенную воспитателем.</w:t>
      </w:r>
    </w:p>
    <w:p w:rsidR="00953C3F" w:rsidRPr="00E25410" w:rsidRDefault="00953C3F" w:rsidP="00E25410">
      <w:pPr>
        <w:spacing w:line="360" w:lineRule="auto"/>
        <w:ind w:firstLine="708"/>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rPr>
          <w:b/>
        </w:rPr>
        <w:t>Развивающая речевая среда.</w:t>
      </w:r>
      <w:r w:rsidRPr="00E25410">
        <w:t xml:space="preserve"> Приучать детей - будущих школьников - проявлять инициативу с целью получения новых знаний.</w:t>
      </w:r>
    </w:p>
    <w:p w:rsidR="00953C3F" w:rsidRPr="00E25410" w:rsidRDefault="00953C3F" w:rsidP="00E25410">
      <w:pPr>
        <w:spacing w:line="360" w:lineRule="auto"/>
        <w:ind w:firstLine="708"/>
        <w:jc w:val="both"/>
      </w:pPr>
      <w:r w:rsidRPr="00E25410">
        <w:t>Совершенствовать речь как средство общения.</w:t>
      </w:r>
    </w:p>
    <w:p w:rsidR="00953C3F" w:rsidRPr="00E25410" w:rsidRDefault="00953C3F" w:rsidP="00E25410">
      <w:pPr>
        <w:spacing w:line="360" w:lineRule="auto"/>
        <w:ind w:firstLine="708"/>
        <w:jc w:val="both"/>
      </w:pPr>
      <w:r w:rsidRPr="00E25410">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53C3F" w:rsidRPr="00E25410" w:rsidRDefault="00953C3F" w:rsidP="00E25410">
      <w:pPr>
        <w:spacing w:line="360" w:lineRule="auto"/>
        <w:ind w:firstLine="708"/>
        <w:jc w:val="both"/>
      </w:pPr>
      <w:r w:rsidRPr="00E25410">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53C3F" w:rsidRPr="00E25410" w:rsidRDefault="00953C3F" w:rsidP="00E25410">
      <w:pPr>
        <w:spacing w:line="360" w:lineRule="auto"/>
        <w:ind w:firstLine="708"/>
        <w:jc w:val="both"/>
      </w:pPr>
      <w:r w:rsidRPr="00E25410">
        <w:lastRenderedPageBreak/>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53C3F" w:rsidRPr="00E25410" w:rsidRDefault="00953C3F" w:rsidP="00E25410">
      <w:pPr>
        <w:spacing w:line="360" w:lineRule="auto"/>
        <w:ind w:firstLine="708"/>
        <w:jc w:val="both"/>
      </w:pPr>
      <w:r w:rsidRPr="00E25410">
        <w:t>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953C3F" w:rsidRPr="00E25410" w:rsidRDefault="00953C3F" w:rsidP="00E25410">
      <w:pPr>
        <w:spacing w:line="360" w:lineRule="auto"/>
        <w:ind w:firstLine="708"/>
        <w:jc w:val="both"/>
      </w:pPr>
      <w:r w:rsidRPr="00E25410">
        <w:rPr>
          <w:b/>
        </w:rPr>
        <w:t>Формирование словаря.</w:t>
      </w:r>
      <w:r w:rsidRPr="00E25410">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953C3F" w:rsidRPr="00E25410" w:rsidRDefault="00953C3F" w:rsidP="00E25410">
      <w:pPr>
        <w:spacing w:line="360" w:lineRule="auto"/>
        <w:ind w:firstLine="708"/>
        <w:jc w:val="both"/>
      </w:pPr>
      <w:r w:rsidRPr="00E25410">
        <w:rPr>
          <w:b/>
        </w:rPr>
        <w:t>Звуковая культура речи</w:t>
      </w:r>
      <w:r w:rsidRPr="00E25410">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53C3F" w:rsidRPr="00E25410" w:rsidRDefault="00953C3F" w:rsidP="00E25410">
      <w:pPr>
        <w:spacing w:line="360" w:lineRule="auto"/>
        <w:ind w:firstLine="708"/>
        <w:jc w:val="both"/>
      </w:pPr>
      <w:r w:rsidRPr="00E25410">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953C3F" w:rsidRPr="00E25410" w:rsidRDefault="00953C3F" w:rsidP="00E25410">
      <w:pPr>
        <w:spacing w:line="360" w:lineRule="auto"/>
        <w:ind w:firstLine="708"/>
        <w:jc w:val="both"/>
      </w:pPr>
      <w:r w:rsidRPr="00E25410">
        <w:rPr>
          <w:b/>
        </w:rPr>
        <w:t>Грамматический строй речи.</w:t>
      </w:r>
      <w:r w:rsidRPr="00E25410">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53C3F" w:rsidRPr="00E25410" w:rsidRDefault="00953C3F" w:rsidP="00E25410">
      <w:pPr>
        <w:spacing w:line="360" w:lineRule="auto"/>
        <w:ind w:firstLine="708"/>
        <w:jc w:val="both"/>
      </w:pPr>
      <w:r w:rsidRPr="00E25410">
        <w:t xml:space="preserve">Помогать </w:t>
      </w:r>
      <w:proofErr w:type="gramStart"/>
      <w:r w:rsidRPr="00E25410">
        <w:t>правильно</w:t>
      </w:r>
      <w:proofErr w:type="gramEnd"/>
      <w:r w:rsidRPr="00E25410">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953C3F" w:rsidRPr="00E25410" w:rsidRDefault="00953C3F" w:rsidP="00E25410">
      <w:pPr>
        <w:spacing w:line="360" w:lineRule="auto"/>
        <w:ind w:firstLine="708"/>
        <w:jc w:val="both"/>
      </w:pPr>
      <w:r w:rsidRPr="00E25410">
        <w:rPr>
          <w:b/>
        </w:rPr>
        <w:t>Связная речь.</w:t>
      </w:r>
      <w:r w:rsidRPr="00E25410">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53C3F" w:rsidRPr="00E25410" w:rsidRDefault="00953C3F" w:rsidP="00E25410">
      <w:pPr>
        <w:spacing w:line="360" w:lineRule="auto"/>
        <w:ind w:firstLine="708"/>
        <w:jc w:val="both"/>
      </w:pPr>
      <w:r w:rsidRPr="00E25410">
        <w:t xml:space="preserve">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w:t>
      </w:r>
      <w:r w:rsidRPr="00E25410">
        <w:lastRenderedPageBreak/>
        <w:t>рассказы из личного опыта. Продолжать совершенствовать умение сочинять короткие  сказки  на заданную тему.</w:t>
      </w:r>
    </w:p>
    <w:p w:rsidR="00953C3F" w:rsidRPr="00E25410" w:rsidRDefault="00953C3F" w:rsidP="00E25410">
      <w:pPr>
        <w:spacing w:line="360" w:lineRule="auto"/>
        <w:ind w:firstLine="708"/>
        <w:jc w:val="both"/>
      </w:pPr>
      <w:r w:rsidRPr="00E25410">
        <w:rPr>
          <w:b/>
        </w:rPr>
        <w:t>Подготовка к обучению грамоте</w:t>
      </w:r>
      <w:r w:rsidRPr="00E25410">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E25410">
        <w:t>на-</w:t>
      </w:r>
      <w:proofErr w:type="spellStart"/>
      <w:r w:rsidRPr="00E25410">
        <w:t>ша</w:t>
      </w:r>
      <w:proofErr w:type="spellEnd"/>
      <w:proofErr w:type="gramEnd"/>
      <w:r w:rsidRPr="00E25410">
        <w:t xml:space="preserve"> </w:t>
      </w:r>
      <w:proofErr w:type="spellStart"/>
      <w:r w:rsidRPr="00E25410">
        <w:t>Ма-ша</w:t>
      </w:r>
      <w:proofErr w:type="spellEnd"/>
      <w:r w:rsidRPr="00E25410">
        <w:t xml:space="preserve">, </w:t>
      </w:r>
      <w:proofErr w:type="spellStart"/>
      <w:r w:rsidRPr="00E25410">
        <w:t>ма</w:t>
      </w:r>
      <w:proofErr w:type="spellEnd"/>
      <w:r w:rsidRPr="00E25410">
        <w:t xml:space="preserve">-ли-на, </w:t>
      </w:r>
      <w:proofErr w:type="spellStart"/>
      <w:r w:rsidRPr="00E25410">
        <w:t>бе</w:t>
      </w:r>
      <w:proofErr w:type="spellEnd"/>
      <w:r w:rsidRPr="00E25410">
        <w:t>-ре-за) на части. Учить составлять слова из слогов (устно). Учить выделять последовательность звуков в простых словах.</w:t>
      </w:r>
    </w:p>
    <w:p w:rsidR="006D3A38" w:rsidRDefault="006D3A38" w:rsidP="00E25410">
      <w:pPr>
        <w:spacing w:line="360" w:lineRule="auto"/>
        <w:ind w:firstLine="708"/>
        <w:jc w:val="center"/>
        <w:rPr>
          <w:b/>
          <w:i/>
        </w:rPr>
      </w:pPr>
    </w:p>
    <w:p w:rsidR="006D3A38" w:rsidRPr="0085424E" w:rsidRDefault="00953C3F" w:rsidP="0085424E">
      <w:pPr>
        <w:spacing w:line="360" w:lineRule="auto"/>
        <w:ind w:firstLine="708"/>
        <w:jc w:val="center"/>
        <w:rPr>
          <w:b/>
          <w:i/>
        </w:rPr>
      </w:pPr>
      <w:r w:rsidRPr="00E25410">
        <w:rPr>
          <w:b/>
          <w:i/>
        </w:rPr>
        <w:t>Приобщен</w:t>
      </w:r>
      <w:r w:rsidR="0085424E">
        <w:rPr>
          <w:b/>
          <w:i/>
        </w:rPr>
        <w:t xml:space="preserve">ие к художественной литературе </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53C3F" w:rsidRPr="00E25410" w:rsidRDefault="00953C3F" w:rsidP="00E25410">
      <w:pPr>
        <w:spacing w:line="360" w:lineRule="auto"/>
        <w:ind w:firstLine="708"/>
        <w:jc w:val="both"/>
      </w:pPr>
      <w:r w:rsidRPr="00E25410">
        <w:t>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953C3F" w:rsidRPr="00E25410" w:rsidRDefault="00953C3F" w:rsidP="00E25410">
      <w:pPr>
        <w:spacing w:line="360" w:lineRule="auto"/>
        <w:ind w:firstLine="708"/>
        <w:jc w:val="both"/>
      </w:pPr>
      <w:r w:rsidRPr="00E25410">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25410">
        <w:t>Рачевым</w:t>
      </w:r>
      <w:proofErr w:type="spellEnd"/>
      <w:r w:rsidRPr="00E25410">
        <w:t xml:space="preserve">, Е. </w:t>
      </w:r>
      <w:proofErr w:type="spellStart"/>
      <w:r w:rsidRPr="00E25410">
        <w:t>Чарушиным</w:t>
      </w:r>
      <w:proofErr w:type="spellEnd"/>
      <w:r w:rsidRPr="00E25410">
        <w:t>.</w:t>
      </w:r>
    </w:p>
    <w:p w:rsidR="0085424E" w:rsidRDefault="0085424E" w:rsidP="00E25410">
      <w:pPr>
        <w:spacing w:line="360" w:lineRule="auto"/>
        <w:jc w:val="center"/>
        <w:rPr>
          <w:b/>
          <w:u w:val="single"/>
        </w:rPr>
      </w:pPr>
    </w:p>
    <w:p w:rsidR="00953C3F" w:rsidRPr="00E25410" w:rsidRDefault="00953C3F" w:rsidP="00E25410">
      <w:pPr>
        <w:spacing w:line="360" w:lineRule="auto"/>
        <w:jc w:val="center"/>
        <w:rPr>
          <w:b/>
          <w:u w:val="single"/>
        </w:rPr>
      </w:pPr>
      <w:r w:rsidRPr="00E25410">
        <w:rPr>
          <w:b/>
          <w:u w:val="single"/>
        </w:rPr>
        <w:lastRenderedPageBreak/>
        <w:t>Старшая группа (от 5 до 6 лет)</w:t>
      </w:r>
    </w:p>
    <w:p w:rsidR="00953C3F" w:rsidRPr="00E25410" w:rsidRDefault="00953C3F" w:rsidP="00E25410">
      <w:pPr>
        <w:spacing w:line="360" w:lineRule="auto"/>
        <w:ind w:firstLine="708"/>
        <w:jc w:val="both"/>
      </w:pPr>
      <w:r w:rsidRPr="00E25410">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53C3F" w:rsidRPr="00E25410" w:rsidRDefault="00953C3F" w:rsidP="00E25410">
      <w:pPr>
        <w:spacing w:line="360" w:lineRule="auto"/>
        <w:ind w:firstLine="708"/>
        <w:jc w:val="both"/>
      </w:pPr>
      <w:r w:rsidRPr="00E25410">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53C3F" w:rsidRPr="00E25410" w:rsidRDefault="00953C3F" w:rsidP="00E25410">
      <w:pPr>
        <w:spacing w:line="360" w:lineRule="auto"/>
        <w:ind w:firstLine="708"/>
        <w:jc w:val="both"/>
      </w:pPr>
      <w:r w:rsidRPr="00E25410">
        <w:t>Продолжать объяснять (с опорой на прочитанное произведение) доступные детям жанровые особенности сказок, рассказов, стихотворений.</w:t>
      </w:r>
    </w:p>
    <w:p w:rsidR="00953C3F" w:rsidRPr="00E25410" w:rsidRDefault="00953C3F" w:rsidP="00E25410">
      <w:pPr>
        <w:spacing w:line="360" w:lineRule="auto"/>
        <w:ind w:firstLine="708"/>
        <w:jc w:val="both"/>
      </w:pPr>
      <w:r w:rsidRPr="00E25410">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953C3F" w:rsidRPr="00E25410" w:rsidRDefault="00953C3F" w:rsidP="00E25410">
      <w:pPr>
        <w:spacing w:line="360" w:lineRule="auto"/>
        <w:ind w:firstLine="708"/>
        <w:jc w:val="both"/>
      </w:pPr>
      <w:r w:rsidRPr="00E25410">
        <w:t>Помогать выразительно, с естественными интонациями читать стихи, участвовать в чтении текста по ролям, в инсценировках.</w:t>
      </w:r>
    </w:p>
    <w:p w:rsidR="00953C3F" w:rsidRPr="00E25410" w:rsidRDefault="00953C3F" w:rsidP="00E25410">
      <w:pPr>
        <w:spacing w:line="360" w:lineRule="auto"/>
        <w:ind w:firstLine="708"/>
        <w:jc w:val="both"/>
      </w:pPr>
      <w:r w:rsidRPr="00E25410">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53C3F" w:rsidRPr="00E25410" w:rsidRDefault="00953C3F" w:rsidP="00E25410">
      <w:pPr>
        <w:spacing w:line="360" w:lineRule="auto"/>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t>Продолжать развивать интерес детей к художественной литературе. Пополнять</w:t>
      </w:r>
      <w:r w:rsidRPr="00E25410">
        <w:tab/>
        <w:t>литературный</w:t>
      </w:r>
      <w:r w:rsidRPr="00E25410">
        <w:tab/>
        <w:t>багаж</w:t>
      </w:r>
      <w:r w:rsidRPr="00E25410">
        <w:tab/>
        <w:t>сказками,</w:t>
      </w:r>
      <w:r w:rsidRPr="00E25410">
        <w:tab/>
        <w:t>рассказами,</w:t>
      </w:r>
      <w:r w:rsidRPr="00E25410">
        <w:tab/>
        <w:t>стихотворениями,</w:t>
      </w:r>
    </w:p>
    <w:p w:rsidR="00953C3F" w:rsidRPr="00E25410" w:rsidRDefault="00953C3F" w:rsidP="00E25410">
      <w:pPr>
        <w:spacing w:line="360" w:lineRule="auto"/>
        <w:jc w:val="both"/>
      </w:pPr>
      <w:r w:rsidRPr="00E25410">
        <w:t>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53C3F" w:rsidRPr="00E25410" w:rsidRDefault="00FF2885" w:rsidP="00E25410">
      <w:pPr>
        <w:spacing w:line="360" w:lineRule="auto"/>
        <w:ind w:firstLine="708"/>
        <w:jc w:val="both"/>
      </w:pPr>
      <w:r w:rsidRPr="00E25410">
        <w:t xml:space="preserve">Продолжать </w:t>
      </w:r>
      <w:r w:rsidR="00953C3F" w:rsidRPr="00E25410">
        <w:t>совершенствовать художественно-</w:t>
      </w:r>
      <w:proofErr w:type="spellStart"/>
      <w:r w:rsidR="00953C3F" w:rsidRPr="00E25410">
        <w:t>речевыеисполнительские</w:t>
      </w:r>
      <w:proofErr w:type="spellEnd"/>
      <w:r w:rsidR="00953C3F" w:rsidRPr="00E25410">
        <w:t xml:space="preserve">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53C3F" w:rsidRPr="00E25410" w:rsidRDefault="00953C3F" w:rsidP="00E25410">
      <w:pPr>
        <w:spacing w:line="360" w:lineRule="auto"/>
        <w:ind w:firstLine="708"/>
        <w:jc w:val="both"/>
      </w:pPr>
      <w:r w:rsidRPr="00E25410">
        <w:lastRenderedPageBreak/>
        <w:t>Помогать детям объяснять основные различия между литературными жанрами: сказкой, рассказом, стихотворением.</w:t>
      </w:r>
    </w:p>
    <w:p w:rsidR="00953C3F" w:rsidRPr="00E25410" w:rsidRDefault="00953C3F" w:rsidP="00E25410">
      <w:pPr>
        <w:spacing w:line="360" w:lineRule="auto"/>
        <w:ind w:firstLine="708"/>
        <w:jc w:val="both"/>
      </w:pPr>
      <w:r w:rsidRPr="00E25410">
        <w:t xml:space="preserve"> Продолжать знакомить детей с иллюстрациями известных художников.</w:t>
      </w:r>
    </w:p>
    <w:p w:rsidR="00953C3F" w:rsidRPr="00E25410" w:rsidRDefault="00953C3F" w:rsidP="00E25410">
      <w:pPr>
        <w:widowControl w:val="0"/>
        <w:tabs>
          <w:tab w:val="left" w:pos="567"/>
          <w:tab w:val="left" w:pos="4272"/>
          <w:tab w:val="left" w:pos="6317"/>
          <w:tab w:val="left" w:pos="8891"/>
        </w:tabs>
        <w:spacing w:before="18" w:line="360" w:lineRule="auto"/>
        <w:ind w:left="112" w:right="109"/>
        <w:jc w:val="both"/>
        <w:outlineLvl w:val="0"/>
        <w:rPr>
          <w:b/>
          <w:bCs/>
          <w:lang w:eastAsia="en-US"/>
        </w:rPr>
      </w:pPr>
      <w:r w:rsidRPr="00E25410">
        <w:rPr>
          <w:b/>
          <w:bCs/>
          <w:lang w:eastAsia="en-US"/>
        </w:rPr>
        <w:tab/>
        <w:t xml:space="preserve">Часть, формируемая участниками образовательных </w:t>
      </w:r>
      <w:r w:rsidRPr="00E25410">
        <w:rPr>
          <w:b/>
          <w:bCs/>
          <w:spacing w:val="-1"/>
          <w:lang w:eastAsia="en-US"/>
        </w:rPr>
        <w:t>отношений</w:t>
      </w:r>
      <w:r w:rsidRPr="00E25410">
        <w:rPr>
          <w:b/>
          <w:bCs/>
          <w:lang w:eastAsia="en-US"/>
        </w:rPr>
        <w:t xml:space="preserve"> в образовательной области «Речевое развитие» включает </w:t>
      </w:r>
      <w:proofErr w:type="spellStart"/>
      <w:r w:rsidRPr="00E25410">
        <w:rPr>
          <w:b/>
          <w:bCs/>
          <w:lang w:eastAsia="en-US"/>
        </w:rPr>
        <w:t>следующиепрограммы</w:t>
      </w:r>
      <w:proofErr w:type="spellEnd"/>
      <w:r w:rsidRPr="00E25410">
        <w:rPr>
          <w:b/>
          <w:bCs/>
          <w:lang w:eastAsia="en-US"/>
        </w:rPr>
        <w:t>:</w:t>
      </w:r>
    </w:p>
    <w:p w:rsidR="00953C3F" w:rsidRDefault="00953C3F" w:rsidP="00E25410">
      <w:pPr>
        <w:widowControl w:val="0"/>
        <w:tabs>
          <w:tab w:val="left" w:pos="567"/>
          <w:tab w:val="left" w:pos="4272"/>
          <w:tab w:val="left" w:pos="6317"/>
          <w:tab w:val="left" w:pos="8891"/>
        </w:tabs>
        <w:spacing w:before="18" w:line="360" w:lineRule="auto"/>
        <w:ind w:left="112" w:right="109"/>
        <w:jc w:val="both"/>
        <w:outlineLvl w:val="0"/>
      </w:pPr>
      <w:r w:rsidRPr="00AB7467">
        <w:rPr>
          <w:b/>
          <w:bCs/>
          <w:lang w:eastAsia="en-US"/>
        </w:rPr>
        <w:t xml:space="preserve">- </w:t>
      </w:r>
      <w:r w:rsidRPr="00AB7467">
        <w:t>«Развитие ре</w:t>
      </w:r>
      <w:r w:rsidR="00AB7467">
        <w:t xml:space="preserve">чи в детском саду» В.В. </w:t>
      </w:r>
      <w:proofErr w:type="spellStart"/>
      <w:r w:rsidR="00AB7467">
        <w:t>Гербова</w:t>
      </w:r>
      <w:proofErr w:type="spellEnd"/>
      <w:r w:rsidR="00AB7467">
        <w:t>;</w:t>
      </w:r>
    </w:p>
    <w:p w:rsidR="00AB7467" w:rsidRPr="00CB4326" w:rsidRDefault="00AB7467" w:rsidP="00AB7467">
      <w:pPr>
        <w:spacing w:line="360" w:lineRule="auto"/>
        <w:jc w:val="both"/>
        <w:rPr>
          <w:b/>
          <w:bCs/>
          <w:lang w:eastAsia="en-US"/>
        </w:rPr>
      </w:pPr>
      <w:r w:rsidRPr="00CB4326">
        <w:t xml:space="preserve">- «Развитие связной речи у детей дошкольного возраста» </w:t>
      </w:r>
      <w:proofErr w:type="spellStart"/>
      <w:r w:rsidRPr="00CB4326">
        <w:t>Н.В.Нищева</w:t>
      </w:r>
      <w:proofErr w:type="spellEnd"/>
      <w:r w:rsidRPr="00CB4326">
        <w:t>.</w:t>
      </w:r>
    </w:p>
    <w:p w:rsidR="00527AC2" w:rsidRDefault="00527AC2" w:rsidP="00E25410">
      <w:pPr>
        <w:spacing w:line="360" w:lineRule="auto"/>
        <w:jc w:val="center"/>
        <w:rPr>
          <w:b/>
        </w:rPr>
      </w:pPr>
    </w:p>
    <w:p w:rsidR="00953C3F" w:rsidRPr="00E25410" w:rsidRDefault="00953C3F" w:rsidP="00E25410">
      <w:pPr>
        <w:spacing w:line="360" w:lineRule="auto"/>
        <w:jc w:val="center"/>
        <w:rPr>
          <w:b/>
        </w:rPr>
      </w:pPr>
      <w:r w:rsidRPr="00E25410">
        <w:rPr>
          <w:b/>
        </w:rPr>
        <w:t>Образовательная область</w:t>
      </w:r>
    </w:p>
    <w:p w:rsidR="00953C3F" w:rsidRPr="00E25410" w:rsidRDefault="00953C3F" w:rsidP="00E25410">
      <w:pPr>
        <w:spacing w:line="360" w:lineRule="auto"/>
        <w:ind w:firstLine="708"/>
        <w:jc w:val="center"/>
        <w:rPr>
          <w:b/>
        </w:rPr>
      </w:pPr>
      <w:r w:rsidRPr="00E25410">
        <w:rPr>
          <w:b/>
        </w:rPr>
        <w:t xml:space="preserve"> «ХУДОЖЕСТВЕННО-ЭСТЕТИЧЕСКОЕ РАЗВИТИЕ»</w:t>
      </w:r>
    </w:p>
    <w:p w:rsidR="00953C3F" w:rsidRPr="00E25410" w:rsidRDefault="00953C3F" w:rsidP="00E25410">
      <w:pPr>
        <w:spacing w:line="360" w:lineRule="auto"/>
        <w:ind w:firstLine="708"/>
        <w:jc w:val="both"/>
      </w:pPr>
      <w:r w:rsidRPr="00E25410">
        <w:rPr>
          <w:b/>
        </w:rPr>
        <w:t>«Художественно-эстетическое развитие</w:t>
      </w:r>
      <w:r w:rsidRPr="00E25410">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w:t>
      </w:r>
      <w:r w:rsidRPr="00E25410">
        <w:tab/>
        <w:t>деятельности детей (изобразительной,</w:t>
      </w:r>
      <w:r w:rsidRPr="00E25410">
        <w:tab/>
        <w:t>конструктивно- модельной, музыкальной и др.)».</w:t>
      </w:r>
    </w:p>
    <w:p w:rsidR="00953C3F" w:rsidRPr="00E25410" w:rsidRDefault="00953C3F" w:rsidP="00E25410">
      <w:pPr>
        <w:spacing w:line="360" w:lineRule="auto"/>
        <w:ind w:firstLine="708"/>
        <w:jc w:val="both"/>
        <w:rPr>
          <w:b/>
        </w:rPr>
      </w:pPr>
      <w:r w:rsidRPr="00E25410">
        <w:rPr>
          <w:b/>
        </w:rPr>
        <w:t>Основные цели и задачи:</w:t>
      </w:r>
    </w:p>
    <w:p w:rsidR="00953C3F" w:rsidRPr="00E25410" w:rsidRDefault="00953C3F" w:rsidP="00E25410">
      <w:pPr>
        <w:spacing w:line="360" w:lineRule="auto"/>
        <w:ind w:firstLine="708"/>
        <w:jc w:val="both"/>
      </w:pPr>
      <w:r w:rsidRPr="00E25410">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53C3F" w:rsidRPr="00E25410" w:rsidRDefault="00953C3F" w:rsidP="00E25410">
      <w:pPr>
        <w:spacing w:line="360" w:lineRule="auto"/>
        <w:ind w:firstLine="708"/>
        <w:jc w:val="both"/>
      </w:pPr>
      <w:r w:rsidRPr="00E25410">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53C3F" w:rsidRPr="00E25410" w:rsidRDefault="00953C3F" w:rsidP="00E25410">
      <w:pPr>
        <w:spacing w:line="360" w:lineRule="auto"/>
        <w:ind w:firstLine="708"/>
        <w:jc w:val="both"/>
      </w:pPr>
      <w:r w:rsidRPr="00E25410">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53C3F" w:rsidRPr="00E25410" w:rsidRDefault="00953C3F" w:rsidP="00E25410">
      <w:pPr>
        <w:spacing w:line="360" w:lineRule="auto"/>
        <w:ind w:firstLine="708"/>
        <w:jc w:val="both"/>
      </w:pPr>
      <w:r w:rsidRPr="00E25410">
        <w:rPr>
          <w:b/>
          <w:i/>
        </w:rPr>
        <w:t>Приобщение к искусству</w:t>
      </w:r>
      <w:r w:rsidRPr="00E25410">
        <w:rPr>
          <w:i/>
        </w:rPr>
        <w:t>.</w:t>
      </w:r>
      <w:r w:rsidRPr="00E25410">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53C3F" w:rsidRPr="00E25410" w:rsidRDefault="00953C3F" w:rsidP="00E25410">
      <w:pPr>
        <w:spacing w:line="360" w:lineRule="auto"/>
        <w:ind w:firstLine="708"/>
        <w:jc w:val="both"/>
      </w:pPr>
      <w:r w:rsidRPr="00E25410">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w:t>
      </w:r>
      <w:r w:rsidRPr="00E25410">
        <w:lastRenderedPageBreak/>
        <w:t>лучшими образцами отечественного и мирового искусства; воспитание умения понимать  содержание  произведений искусства.</w:t>
      </w:r>
    </w:p>
    <w:p w:rsidR="00953C3F" w:rsidRPr="00E25410" w:rsidRDefault="00953C3F" w:rsidP="00E25410">
      <w:pPr>
        <w:spacing w:line="360" w:lineRule="auto"/>
        <w:ind w:firstLine="708"/>
        <w:jc w:val="both"/>
      </w:pPr>
      <w:r w:rsidRPr="00E25410">
        <w:t xml:space="preserve"> Формирование элементарных представлений о видах и жанрах искусства, средствах выразительности в различных видах искусства.</w:t>
      </w:r>
    </w:p>
    <w:p w:rsidR="00953C3F" w:rsidRPr="00E25410" w:rsidRDefault="00953C3F" w:rsidP="00E25410">
      <w:pPr>
        <w:spacing w:line="360" w:lineRule="auto"/>
        <w:ind w:firstLine="708"/>
        <w:jc w:val="both"/>
      </w:pPr>
      <w:r w:rsidRPr="00E25410">
        <w:rPr>
          <w:b/>
          <w:i/>
        </w:rPr>
        <w:t>Изобразительная деятельность.</w:t>
      </w:r>
      <w:r w:rsidRPr="00E25410">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53C3F" w:rsidRPr="00E25410" w:rsidRDefault="00953C3F" w:rsidP="00E25410">
      <w:pPr>
        <w:spacing w:line="360" w:lineRule="auto"/>
        <w:ind w:firstLine="708"/>
        <w:jc w:val="both"/>
      </w:pPr>
      <w:r w:rsidRPr="00E25410">
        <w:rPr>
          <w:b/>
          <w:i/>
        </w:rPr>
        <w:t>Конструктивно-модельная деятельность</w:t>
      </w:r>
      <w:r w:rsidRPr="00E25410">
        <w:rPr>
          <w:i/>
        </w:rPr>
        <w:t>.</w:t>
      </w:r>
      <w:r w:rsidRPr="00E25410">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53C3F" w:rsidRPr="00E25410" w:rsidRDefault="00953C3F" w:rsidP="00E25410">
      <w:pPr>
        <w:spacing w:line="360" w:lineRule="auto"/>
        <w:ind w:firstLine="708"/>
        <w:jc w:val="both"/>
      </w:pPr>
      <w:r w:rsidRPr="00E25410">
        <w:rPr>
          <w:b/>
          <w:i/>
        </w:rPr>
        <w:t>Музыкальная деятельность.</w:t>
      </w:r>
      <w:r w:rsidRPr="00E25410">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w:t>
      </w:r>
      <w:r w:rsidRPr="00E25410">
        <w:tab/>
        <w:t>интереса</w:t>
      </w:r>
      <w:r w:rsidRPr="00E25410">
        <w:tab/>
        <w:t>к</w:t>
      </w:r>
      <w:r w:rsidRPr="00E25410">
        <w:tab/>
        <w:t>музыкально-художественной</w:t>
      </w:r>
      <w:r w:rsidRPr="00E25410">
        <w:tab/>
        <w:t>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53C3F" w:rsidRPr="00E25410" w:rsidRDefault="00953C3F" w:rsidP="00E25410">
      <w:pPr>
        <w:spacing w:line="360" w:lineRule="auto"/>
        <w:ind w:firstLine="708"/>
        <w:jc w:val="center"/>
        <w:rPr>
          <w:b/>
        </w:rPr>
      </w:pPr>
      <w:r w:rsidRPr="00E25410">
        <w:rPr>
          <w:b/>
        </w:rPr>
        <w:t xml:space="preserve">Содержание психолого-педагогической работы </w:t>
      </w:r>
    </w:p>
    <w:p w:rsidR="00953C3F" w:rsidRPr="00E25410" w:rsidRDefault="00953C3F" w:rsidP="00E25410">
      <w:pPr>
        <w:spacing w:line="360" w:lineRule="auto"/>
        <w:ind w:firstLine="708"/>
        <w:jc w:val="center"/>
        <w:rPr>
          <w:b/>
          <w:i/>
        </w:rPr>
      </w:pPr>
      <w:r w:rsidRPr="00E25410">
        <w:rPr>
          <w:b/>
          <w:i/>
        </w:rPr>
        <w:t>Приобщение к искусству</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53C3F" w:rsidRPr="00E25410" w:rsidRDefault="00953C3F" w:rsidP="00E25410">
      <w:pPr>
        <w:spacing w:line="360" w:lineRule="auto"/>
        <w:ind w:firstLine="708"/>
        <w:jc w:val="both"/>
      </w:pPr>
      <w:r w:rsidRPr="00E25410">
        <w:lastRenderedPageBreak/>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953C3F" w:rsidRPr="00E25410" w:rsidRDefault="00953C3F" w:rsidP="00E25410">
      <w:pPr>
        <w:spacing w:line="360" w:lineRule="auto"/>
        <w:ind w:firstLine="708"/>
        <w:jc w:val="both"/>
      </w:pPr>
      <w:r w:rsidRPr="00E25410">
        <w:t>Готовить  детей  к  посещению  кукольного  театра,  выставки  детских работ и т. д.</w:t>
      </w: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t>Приобщать детей к восприятию искусства, раз</w:t>
      </w:r>
      <w:r w:rsidR="00527AC2">
        <w:t xml:space="preserve">вивать интерес к нему. Поощрять </w:t>
      </w:r>
      <w:r w:rsidRPr="00E25410">
        <w:t>выражение</w:t>
      </w:r>
      <w:r w:rsidRPr="00E25410">
        <w:tab/>
        <w:t>эстетических</w:t>
      </w:r>
      <w:r w:rsidRPr="00E25410">
        <w:tab/>
        <w:t>чувств,</w:t>
      </w:r>
      <w:r w:rsidRPr="00E25410">
        <w:tab/>
        <w:t xml:space="preserve">проявление эмоций </w:t>
      </w:r>
      <w:proofErr w:type="gramStart"/>
      <w:r w:rsidRPr="00E25410">
        <w:t>при</w:t>
      </w:r>
      <w:proofErr w:type="gramEnd"/>
    </w:p>
    <w:p w:rsidR="00953C3F" w:rsidRPr="00E25410" w:rsidRDefault="00953C3F" w:rsidP="00E25410">
      <w:pPr>
        <w:spacing w:line="360" w:lineRule="auto"/>
        <w:jc w:val="both"/>
      </w:pPr>
      <w:r w:rsidRPr="00E25410">
        <w:t>рассматривании</w:t>
      </w:r>
      <w:r w:rsidRPr="00E25410">
        <w:tab/>
        <w:t>предметов</w:t>
      </w:r>
      <w:r w:rsidRPr="00E25410">
        <w:tab/>
        <w:t>народного</w:t>
      </w:r>
      <w:r w:rsidRPr="00E25410">
        <w:tab/>
        <w:t>и</w:t>
      </w:r>
      <w:r w:rsidRPr="00E25410">
        <w:tab/>
        <w:t>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53C3F" w:rsidRPr="00E25410" w:rsidRDefault="00953C3F" w:rsidP="00E25410">
      <w:pPr>
        <w:spacing w:line="360" w:lineRule="auto"/>
        <w:ind w:firstLine="708"/>
        <w:jc w:val="both"/>
      </w:pPr>
      <w:r w:rsidRPr="00E25410">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53C3F" w:rsidRPr="00E25410" w:rsidRDefault="00953C3F" w:rsidP="00E25410">
      <w:pPr>
        <w:spacing w:line="360" w:lineRule="auto"/>
        <w:ind w:firstLine="708"/>
        <w:jc w:val="both"/>
      </w:pPr>
      <w:r w:rsidRPr="00E25410">
        <w:t>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53C3F" w:rsidRPr="00E25410" w:rsidRDefault="00953C3F" w:rsidP="00E25410">
      <w:pPr>
        <w:spacing w:line="360" w:lineRule="auto"/>
        <w:ind w:firstLine="708"/>
        <w:jc w:val="both"/>
      </w:pPr>
      <w:r w:rsidRPr="00E25410">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w:t>
      </w:r>
    </w:p>
    <w:p w:rsidR="00953C3F" w:rsidRPr="00E25410" w:rsidRDefault="00953C3F" w:rsidP="00E25410">
      <w:pPr>
        <w:spacing w:line="360" w:lineRule="auto"/>
        <w:ind w:firstLine="708"/>
        <w:jc w:val="both"/>
      </w:pPr>
      <w:r w:rsidRPr="00E25410">
        <w:t>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w:t>
      </w:r>
    </w:p>
    <w:p w:rsidR="00953C3F" w:rsidRPr="00E25410" w:rsidRDefault="00953C3F" w:rsidP="00E25410">
      <w:pPr>
        <w:spacing w:line="360" w:lineRule="auto"/>
        <w:ind w:firstLine="708"/>
        <w:jc w:val="both"/>
      </w:pPr>
      <w:r w:rsidRPr="00E25410">
        <w:lastRenderedPageBreak/>
        <w:t xml:space="preserve">Знакомить с произведениями народного искусства (потешки, сказки, загадки, песни, хороводы, </w:t>
      </w:r>
      <w:proofErr w:type="spellStart"/>
      <w:r w:rsidRPr="00E25410">
        <w:t>заклички</w:t>
      </w:r>
      <w:proofErr w:type="spellEnd"/>
      <w:r w:rsidRPr="00E25410">
        <w:t>, изделия народного декоративно-прикладного искусства). Воспитывать бережное отношение к произведениям искусства.</w:t>
      </w:r>
    </w:p>
    <w:p w:rsidR="00953C3F" w:rsidRPr="00E25410" w:rsidRDefault="00953C3F" w:rsidP="00E25410">
      <w:pPr>
        <w:spacing w:line="360" w:lineRule="auto"/>
        <w:jc w:val="center"/>
        <w:rPr>
          <w:b/>
          <w:u w:val="single"/>
        </w:rPr>
      </w:pPr>
      <w:r w:rsidRPr="00E25410">
        <w:rPr>
          <w:b/>
          <w:u w:val="single"/>
        </w:rPr>
        <w:t>Старшая группа (от 5 до 6 лет)</w:t>
      </w:r>
    </w:p>
    <w:p w:rsidR="00953C3F" w:rsidRPr="00E25410" w:rsidRDefault="00953C3F" w:rsidP="00E25410">
      <w:pPr>
        <w:spacing w:line="360" w:lineRule="auto"/>
        <w:ind w:firstLine="708"/>
        <w:jc w:val="both"/>
      </w:pPr>
      <w:r w:rsidRPr="00E25410">
        <w:t>Продолжать формировать интерес к музыке, живописи, литературе, народному искусству.</w:t>
      </w:r>
    </w:p>
    <w:p w:rsidR="00953C3F" w:rsidRPr="00E25410" w:rsidRDefault="00953C3F" w:rsidP="00E25410">
      <w:pPr>
        <w:spacing w:line="360" w:lineRule="auto"/>
        <w:ind w:firstLine="708"/>
        <w:jc w:val="both"/>
      </w:pPr>
      <w:r w:rsidRPr="00E25410">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53C3F" w:rsidRPr="00E25410" w:rsidRDefault="00953C3F" w:rsidP="00E25410">
      <w:pPr>
        <w:spacing w:line="360" w:lineRule="auto"/>
        <w:ind w:firstLine="708"/>
        <w:jc w:val="both"/>
      </w:pPr>
      <w:r w:rsidRPr="00E25410">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53C3F" w:rsidRPr="00E25410" w:rsidRDefault="00953C3F" w:rsidP="00E25410">
      <w:pPr>
        <w:spacing w:line="360" w:lineRule="auto"/>
        <w:ind w:firstLine="708"/>
        <w:jc w:val="both"/>
      </w:pPr>
      <w:r w:rsidRPr="00E25410">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25410">
        <w:t>Рачев</w:t>
      </w:r>
      <w:proofErr w:type="spellEnd"/>
      <w:r w:rsidRPr="00E25410">
        <w:t xml:space="preserve">, Е. </w:t>
      </w:r>
      <w:proofErr w:type="spellStart"/>
      <w:r w:rsidRPr="00E25410">
        <w:t>Чарушин</w:t>
      </w:r>
      <w:proofErr w:type="spellEnd"/>
      <w:r w:rsidRPr="00E25410">
        <w:t xml:space="preserve">, И. </w:t>
      </w:r>
      <w:proofErr w:type="spellStart"/>
      <w:r w:rsidRPr="00E25410">
        <w:t>Билибин</w:t>
      </w:r>
      <w:proofErr w:type="spellEnd"/>
      <w:r w:rsidRPr="00E25410">
        <w:t xml:space="preserve"> и др.).</w:t>
      </w:r>
    </w:p>
    <w:p w:rsidR="00953C3F" w:rsidRPr="00E25410" w:rsidRDefault="00953C3F" w:rsidP="00E25410">
      <w:pPr>
        <w:spacing w:line="360" w:lineRule="auto"/>
        <w:ind w:firstLine="708"/>
        <w:jc w:val="both"/>
      </w:pPr>
      <w:r w:rsidRPr="00E25410">
        <w:t xml:space="preserve">Продолжать знакомить с архитектурой. </w:t>
      </w:r>
      <w:proofErr w:type="gramStart"/>
      <w:r w:rsidRPr="00E25410">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E25410">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53C3F" w:rsidRPr="00E25410" w:rsidRDefault="00953C3F" w:rsidP="00E25410">
      <w:pPr>
        <w:spacing w:line="360" w:lineRule="auto"/>
        <w:ind w:firstLine="708"/>
        <w:jc w:val="both"/>
      </w:pPr>
      <w:r w:rsidRPr="00E25410">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53C3F" w:rsidRPr="00E25410" w:rsidRDefault="00953C3F" w:rsidP="00E25410">
      <w:pPr>
        <w:spacing w:line="360" w:lineRule="auto"/>
        <w:ind w:firstLine="708"/>
        <w:jc w:val="both"/>
      </w:pPr>
      <w:r w:rsidRPr="00E25410">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527AC2" w:rsidRDefault="00953C3F" w:rsidP="00527AC2">
      <w:pPr>
        <w:spacing w:line="360" w:lineRule="auto"/>
        <w:ind w:firstLine="708"/>
      </w:pPr>
      <w:r w:rsidRPr="00E25410">
        <w:t>Формировать у детей бережное отношение к произведениям искусства.</w:t>
      </w:r>
    </w:p>
    <w:p w:rsidR="00953C3F" w:rsidRPr="00E25410" w:rsidRDefault="00953C3F" w:rsidP="00527AC2">
      <w:pPr>
        <w:spacing w:line="360" w:lineRule="auto"/>
        <w:ind w:firstLine="708"/>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w:t>
      </w:r>
      <w:proofErr w:type="spellStart"/>
      <w:r w:rsidRPr="00E25410">
        <w:t>Рожь»</w:t>
      </w:r>
      <w:proofErr w:type="gramStart"/>
      <w:r w:rsidRPr="00E25410">
        <w:t>,«</w:t>
      </w:r>
      <w:proofErr w:type="gramEnd"/>
      <w:r w:rsidRPr="00E25410">
        <w:t>Утро</w:t>
      </w:r>
      <w:proofErr w:type="spellEnd"/>
      <w:r w:rsidRPr="00E25410">
        <w:t xml:space="preserve"> в сосновом лесу»), И. Левитан («Золотая осень», «Март», «Весна. </w:t>
      </w:r>
      <w:proofErr w:type="gramStart"/>
      <w:r w:rsidRPr="00E25410">
        <w:t>Большая вода»),</w:t>
      </w:r>
      <w:r w:rsidRPr="00E25410">
        <w:tab/>
        <w:t>А.</w:t>
      </w:r>
      <w:r w:rsidRPr="00E25410">
        <w:tab/>
        <w:t>Саврасов</w:t>
      </w:r>
      <w:r w:rsidRPr="00E25410">
        <w:tab/>
        <w:t>(«Грачи</w:t>
      </w:r>
      <w:r w:rsidRPr="00E25410">
        <w:tab/>
        <w:t>прилетели»),  А.  Пластов  («Полдень», «Летом», «Сенокос»), В. Васнецов («Аленушка», «Богатыри», «Иван-царевич на Сером волке») и др.</w:t>
      </w:r>
      <w:proofErr w:type="gramEnd"/>
    </w:p>
    <w:p w:rsidR="00953C3F" w:rsidRPr="00E25410" w:rsidRDefault="00953C3F" w:rsidP="00E25410">
      <w:pPr>
        <w:spacing w:line="360" w:lineRule="auto"/>
        <w:ind w:firstLine="708"/>
        <w:jc w:val="both"/>
      </w:pPr>
      <w:r w:rsidRPr="00E25410">
        <w:t xml:space="preserve">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E25410">
        <w:t>Билибин</w:t>
      </w:r>
      <w:proofErr w:type="spellEnd"/>
      <w:r w:rsidRPr="00E25410">
        <w:t xml:space="preserve">, Ю. Васнецов, В. Конашевич, В. Лебедев, Т. Маврина, Е. </w:t>
      </w:r>
      <w:proofErr w:type="spellStart"/>
      <w:r w:rsidRPr="00E25410">
        <w:t>Чарушин</w:t>
      </w:r>
      <w:proofErr w:type="spellEnd"/>
      <w:r w:rsidRPr="00E25410">
        <w:t xml:space="preserve"> и др.).</w:t>
      </w:r>
    </w:p>
    <w:p w:rsidR="00953C3F" w:rsidRPr="00E25410" w:rsidRDefault="00953C3F" w:rsidP="00E25410">
      <w:pPr>
        <w:spacing w:line="360" w:lineRule="auto"/>
        <w:ind w:firstLine="708"/>
        <w:jc w:val="both"/>
      </w:pPr>
      <w:r w:rsidRPr="00E25410">
        <w:t xml:space="preserve">Продолжать знакомить с народным декоративно-прикладным искусством (гжельская, хохломская, </w:t>
      </w:r>
      <w:proofErr w:type="spellStart"/>
      <w:r w:rsidRPr="00E25410">
        <w:t>жостовская</w:t>
      </w:r>
      <w:proofErr w:type="spellEnd"/>
      <w:r w:rsidRPr="00E25410">
        <w:t>, мезенская роспись), с керамическими изделиями, народными игрушками.</w:t>
      </w:r>
    </w:p>
    <w:p w:rsidR="00953C3F" w:rsidRPr="00E25410" w:rsidRDefault="00953C3F" w:rsidP="00E25410">
      <w:pPr>
        <w:spacing w:line="360" w:lineRule="auto"/>
        <w:ind w:firstLine="708"/>
        <w:jc w:val="both"/>
      </w:pPr>
      <w:r w:rsidRPr="00E25410">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53C3F" w:rsidRPr="00E25410" w:rsidRDefault="00953C3F" w:rsidP="00E25410">
      <w:pPr>
        <w:spacing w:line="360" w:lineRule="auto"/>
        <w:ind w:firstLine="708"/>
        <w:jc w:val="both"/>
      </w:pPr>
      <w:r w:rsidRPr="00E25410">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E25410">
        <w:t>аркатурный</w:t>
      </w:r>
      <w:proofErr w:type="spellEnd"/>
      <w:r w:rsidRPr="00E25410">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w:t>
      </w:r>
      <w:r w:rsidRPr="00E25410">
        <w:lastRenderedPageBreak/>
        <w:t>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53C3F" w:rsidRPr="00E25410" w:rsidRDefault="00953C3F" w:rsidP="00E25410">
      <w:pPr>
        <w:spacing w:line="360" w:lineRule="auto"/>
        <w:ind w:firstLine="708"/>
        <w:jc w:val="both"/>
      </w:pPr>
      <w:r w:rsidRPr="00E25410">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53C3F" w:rsidRPr="00E25410" w:rsidRDefault="00953C3F" w:rsidP="00E25410">
      <w:pPr>
        <w:spacing w:line="360" w:lineRule="auto"/>
        <w:ind w:firstLine="708"/>
        <w:jc w:val="both"/>
      </w:pPr>
      <w:r w:rsidRPr="00E25410">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53C3F" w:rsidRPr="00E25410" w:rsidRDefault="00953C3F" w:rsidP="00E25410">
      <w:pPr>
        <w:spacing w:line="360" w:lineRule="auto"/>
        <w:ind w:firstLine="708"/>
        <w:jc w:val="both"/>
      </w:pPr>
      <w:r w:rsidRPr="00E25410">
        <w:t xml:space="preserve"> Развивать эстетические чувства, эмоции, переживания; умение самостоятельно создавать художественные образы в разных видах деятельности.</w:t>
      </w:r>
    </w:p>
    <w:p w:rsidR="00953C3F" w:rsidRPr="00E25410" w:rsidRDefault="00953C3F" w:rsidP="00E25410">
      <w:pPr>
        <w:spacing w:line="360" w:lineRule="auto"/>
        <w:ind w:firstLine="708"/>
        <w:jc w:val="both"/>
      </w:pPr>
      <w:r w:rsidRPr="00E25410">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53C3F" w:rsidRPr="00E25410" w:rsidRDefault="00953C3F" w:rsidP="00E25410">
      <w:pPr>
        <w:spacing w:line="360" w:lineRule="auto"/>
        <w:ind w:firstLine="708"/>
        <w:jc w:val="both"/>
      </w:pPr>
      <w:r w:rsidRPr="00E25410">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953C3F" w:rsidRPr="00E25410" w:rsidRDefault="00953C3F" w:rsidP="00E25410">
      <w:pPr>
        <w:spacing w:line="360" w:lineRule="auto"/>
        <w:jc w:val="both"/>
      </w:pPr>
      <w:r w:rsidRPr="00E25410">
        <w:t>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953C3F" w:rsidRPr="0085424E" w:rsidRDefault="0085424E" w:rsidP="0085424E">
      <w:pPr>
        <w:spacing w:line="360" w:lineRule="auto"/>
        <w:ind w:firstLine="708"/>
        <w:jc w:val="center"/>
        <w:rPr>
          <w:b/>
          <w:i/>
        </w:rPr>
      </w:pPr>
      <w:r>
        <w:rPr>
          <w:b/>
          <w:i/>
        </w:rPr>
        <w:t>Изобразительная деятельность</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53C3F" w:rsidRPr="00E25410" w:rsidRDefault="00953C3F" w:rsidP="00E25410">
      <w:pPr>
        <w:spacing w:line="360" w:lineRule="auto"/>
        <w:ind w:firstLine="708"/>
        <w:jc w:val="both"/>
      </w:pPr>
      <w:r w:rsidRPr="00E25410">
        <w:t>Включать в процесс обследования предмета движения обеих рук по предмету, охватывание его руками.</w:t>
      </w:r>
    </w:p>
    <w:p w:rsidR="00953C3F" w:rsidRPr="00E25410" w:rsidRDefault="00953C3F" w:rsidP="00E25410">
      <w:pPr>
        <w:spacing w:line="360" w:lineRule="auto"/>
        <w:ind w:firstLine="708"/>
        <w:jc w:val="both"/>
      </w:pPr>
      <w:r w:rsidRPr="00E25410">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953C3F" w:rsidRPr="00E25410" w:rsidRDefault="00953C3F" w:rsidP="00E25410">
      <w:pPr>
        <w:spacing w:line="360" w:lineRule="auto"/>
        <w:ind w:firstLine="708"/>
        <w:jc w:val="both"/>
      </w:pPr>
      <w:r w:rsidRPr="00E25410">
        <w:rPr>
          <w:b/>
        </w:rPr>
        <w:t>Рисование.</w:t>
      </w:r>
      <w:r w:rsidRPr="00E25410">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53C3F" w:rsidRPr="00E25410" w:rsidRDefault="00953C3F" w:rsidP="00E25410">
      <w:pPr>
        <w:spacing w:line="360" w:lineRule="auto"/>
        <w:ind w:firstLine="708"/>
        <w:jc w:val="both"/>
      </w:pPr>
      <w:r w:rsidRPr="00E25410">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53C3F" w:rsidRPr="00E25410" w:rsidRDefault="00953C3F" w:rsidP="00E25410">
      <w:pPr>
        <w:spacing w:line="360" w:lineRule="auto"/>
        <w:ind w:firstLine="708"/>
        <w:jc w:val="both"/>
      </w:pPr>
      <w:r w:rsidRPr="00E25410">
        <w:rPr>
          <w:b/>
        </w:rPr>
        <w:t>Лепка</w:t>
      </w:r>
      <w:r w:rsidRPr="00E25410">
        <w:t>. Формировать интерес к лепке. Закреплять представления детей о свойствах  глины,  пластилина,  пластической  массы  и  способах лепки.</w:t>
      </w:r>
    </w:p>
    <w:p w:rsidR="00953C3F" w:rsidRPr="00E25410" w:rsidRDefault="00953C3F" w:rsidP="00E25410">
      <w:pPr>
        <w:spacing w:line="360" w:lineRule="auto"/>
        <w:ind w:firstLine="708"/>
        <w:jc w:val="both"/>
      </w:pPr>
      <w:r w:rsidRPr="00E25410">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w:t>
      </w:r>
      <w:r w:rsidRPr="00E25410">
        <w:lastRenderedPageBreak/>
        <w:t>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53C3F" w:rsidRPr="00E25410" w:rsidRDefault="00953C3F" w:rsidP="00E25410">
      <w:pPr>
        <w:spacing w:line="360" w:lineRule="auto"/>
        <w:ind w:firstLine="708"/>
        <w:jc w:val="both"/>
      </w:pPr>
      <w:r w:rsidRPr="00E25410">
        <w:t>Закреплять умение аккуратно пользоваться глиной, класть комочки и вылепленные предметы на дощечку.</w:t>
      </w:r>
    </w:p>
    <w:p w:rsidR="00953C3F" w:rsidRPr="00E25410" w:rsidRDefault="00953C3F" w:rsidP="00E25410">
      <w:pPr>
        <w:spacing w:line="360" w:lineRule="auto"/>
        <w:ind w:firstLine="708"/>
        <w:jc w:val="both"/>
      </w:pPr>
      <w:r w:rsidRPr="00E25410">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53C3F" w:rsidRPr="00E25410" w:rsidRDefault="00953C3F" w:rsidP="00E25410">
      <w:pPr>
        <w:spacing w:line="360" w:lineRule="auto"/>
        <w:ind w:firstLine="708"/>
        <w:jc w:val="both"/>
      </w:pPr>
      <w:r w:rsidRPr="00E25410">
        <w:rPr>
          <w:b/>
        </w:rPr>
        <w:t>Аппликация.</w:t>
      </w:r>
      <w:r w:rsidRPr="00E25410">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p>
    <w:p w:rsidR="00953C3F" w:rsidRPr="00E25410" w:rsidRDefault="00953C3F" w:rsidP="00E25410">
      <w:pPr>
        <w:spacing w:line="360" w:lineRule="auto"/>
        <w:ind w:firstLine="708"/>
        <w:jc w:val="both"/>
      </w:pPr>
      <w:r w:rsidRPr="00E25410">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953C3F" w:rsidRPr="00E25410" w:rsidRDefault="00953C3F" w:rsidP="00E25410">
      <w:pPr>
        <w:spacing w:line="360" w:lineRule="auto"/>
        <w:ind w:firstLine="708"/>
        <w:jc w:val="both"/>
      </w:pPr>
      <w:r w:rsidRPr="00E25410">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53C3F" w:rsidRPr="00E25410" w:rsidRDefault="00953C3F" w:rsidP="00E25410">
      <w:pPr>
        <w:spacing w:line="360" w:lineRule="auto"/>
        <w:ind w:firstLine="708"/>
        <w:jc w:val="both"/>
      </w:pPr>
      <w:r w:rsidRPr="00E25410">
        <w:t xml:space="preserve"> Продолжать формировать умение рассматривать и обследовать предметы, в том числе с помощью рук.</w:t>
      </w:r>
    </w:p>
    <w:p w:rsidR="00953C3F" w:rsidRPr="00E25410" w:rsidRDefault="00953C3F" w:rsidP="00E25410">
      <w:pPr>
        <w:spacing w:line="360" w:lineRule="auto"/>
        <w:ind w:firstLine="708"/>
        <w:jc w:val="both"/>
      </w:pPr>
      <w:r w:rsidRPr="00E25410">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r w:rsidRPr="00E25410">
        <w:lastRenderedPageBreak/>
        <w:t>Учить детей выделять и использовать средства выразительности в рисовании, лепке, аппликации.</w:t>
      </w:r>
    </w:p>
    <w:p w:rsidR="00953C3F" w:rsidRPr="00E25410" w:rsidRDefault="00953C3F" w:rsidP="00E25410">
      <w:pPr>
        <w:spacing w:line="360" w:lineRule="auto"/>
        <w:ind w:firstLine="708"/>
        <w:jc w:val="both"/>
      </w:pPr>
      <w:r w:rsidRPr="00E25410">
        <w:t>Продолжать формировать умение создавать коллективные произведения в рисовании, лепке, аппликации.</w:t>
      </w:r>
    </w:p>
    <w:p w:rsidR="00953C3F" w:rsidRPr="00E25410" w:rsidRDefault="00953C3F" w:rsidP="00E25410">
      <w:pPr>
        <w:spacing w:line="360" w:lineRule="auto"/>
        <w:ind w:firstLine="708"/>
        <w:jc w:val="both"/>
      </w:pPr>
      <w:r w:rsidRPr="00E25410">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953C3F" w:rsidRPr="00E25410" w:rsidRDefault="00953C3F" w:rsidP="00E25410">
      <w:pPr>
        <w:spacing w:line="360" w:lineRule="auto"/>
        <w:ind w:firstLine="708"/>
        <w:jc w:val="both"/>
      </w:pPr>
      <w:r w:rsidRPr="00E25410">
        <w:rPr>
          <w:b/>
        </w:rPr>
        <w:t>Рисование.</w:t>
      </w:r>
      <w:r w:rsidRPr="00E25410">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roofErr w:type="gramStart"/>
      <w:r w:rsidRPr="00E25410">
        <w:t>.Ф</w:t>
      </w:r>
      <w:proofErr w:type="gramEnd"/>
      <w:r w:rsidRPr="00E25410">
        <w:t>ормировать закреплять представления о форме предметов</w:t>
      </w:r>
      <w:r w:rsidRPr="00E25410">
        <w:tab/>
        <w:t>(круглая,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953C3F" w:rsidRPr="00E25410" w:rsidRDefault="00953C3F" w:rsidP="00E25410">
      <w:pPr>
        <w:spacing w:line="360" w:lineRule="auto"/>
        <w:ind w:firstLine="708"/>
        <w:jc w:val="both"/>
      </w:pPr>
      <w:r w:rsidRPr="00E25410">
        <w:t xml:space="preserve"> Развивать желание использовать в рисовании, аппликации разнообразные цвета, обращать внимание на многоцветие окружающего мира.</w:t>
      </w:r>
    </w:p>
    <w:p w:rsidR="00953C3F" w:rsidRPr="00E25410" w:rsidRDefault="00953C3F" w:rsidP="00E25410">
      <w:pPr>
        <w:spacing w:line="360" w:lineRule="auto"/>
        <w:ind w:firstLine="708"/>
        <w:jc w:val="both"/>
      </w:pPr>
      <w:r w:rsidRPr="00E25410">
        <w:t>Закреплять умение правильно держать карандаш, кисть, фломастер, цветной мелок; использовать их при создании изображения.</w:t>
      </w:r>
    </w:p>
    <w:p w:rsidR="00953C3F" w:rsidRPr="00E25410" w:rsidRDefault="00953C3F" w:rsidP="00E25410">
      <w:pPr>
        <w:spacing w:line="360" w:lineRule="auto"/>
        <w:ind w:firstLine="708"/>
        <w:jc w:val="both"/>
      </w:pPr>
      <w:r w:rsidRPr="00E25410">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53C3F" w:rsidRPr="00E25410" w:rsidRDefault="00953C3F" w:rsidP="00E25410">
      <w:pPr>
        <w:spacing w:line="360" w:lineRule="auto"/>
        <w:ind w:firstLine="708"/>
        <w:jc w:val="both"/>
      </w:pPr>
      <w:r w:rsidRPr="00E25410">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53C3F" w:rsidRPr="00E25410" w:rsidRDefault="00953C3F" w:rsidP="00E25410">
      <w:pPr>
        <w:spacing w:line="360" w:lineRule="auto"/>
        <w:ind w:firstLine="708"/>
        <w:jc w:val="both"/>
      </w:pPr>
      <w:r w:rsidRPr="00E25410">
        <w:rPr>
          <w:b/>
        </w:rPr>
        <w:t>Декоративное рисование.</w:t>
      </w:r>
      <w:r w:rsidRPr="00E25410">
        <w:t xml:space="preserve"> Продолжать формировать умение создавать декоративные композиции по мотивам дымковских, </w:t>
      </w:r>
      <w:proofErr w:type="spellStart"/>
      <w:r w:rsidRPr="00E25410">
        <w:t>филимоновских</w:t>
      </w:r>
      <w:proofErr w:type="spellEnd"/>
      <w:r w:rsidRPr="00E25410">
        <w:t xml:space="preserve"> узоров. Использовать дымковские и </w:t>
      </w:r>
      <w:proofErr w:type="spellStart"/>
      <w:r w:rsidRPr="00E25410">
        <w:t>филимоновские</w:t>
      </w:r>
      <w:proofErr w:type="spellEnd"/>
      <w:r w:rsidRPr="00E25410">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53C3F" w:rsidRPr="00E25410" w:rsidRDefault="00953C3F" w:rsidP="00E25410">
      <w:pPr>
        <w:spacing w:line="360" w:lineRule="auto"/>
        <w:ind w:firstLine="708"/>
        <w:jc w:val="both"/>
      </w:pPr>
      <w:r w:rsidRPr="00E25410">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53C3F" w:rsidRPr="00E25410" w:rsidRDefault="00953C3F" w:rsidP="00E25410">
      <w:pPr>
        <w:spacing w:line="360" w:lineRule="auto"/>
        <w:ind w:firstLine="708"/>
        <w:jc w:val="both"/>
      </w:pPr>
      <w:r w:rsidRPr="00E25410">
        <w:rPr>
          <w:b/>
        </w:rPr>
        <w:t>Лепка.</w:t>
      </w:r>
      <w:r w:rsidRPr="00E25410">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25410">
        <w:t>прищипыванию</w:t>
      </w:r>
      <w:proofErr w:type="spellEnd"/>
      <w:r w:rsidRPr="00E25410">
        <w:t xml:space="preserve"> с легким оттягиванием всех краев сплюснутого шара, вытягиванию отдельных частей из целого куска, </w:t>
      </w:r>
      <w:proofErr w:type="spellStart"/>
      <w:r w:rsidRPr="00E25410">
        <w:t>прищипыванию</w:t>
      </w:r>
      <w:proofErr w:type="spellEnd"/>
      <w:r w:rsidRPr="00E25410">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953C3F" w:rsidRPr="00E25410" w:rsidRDefault="00953C3F" w:rsidP="00E25410">
      <w:pPr>
        <w:spacing w:line="360" w:lineRule="auto"/>
        <w:ind w:firstLine="708"/>
        <w:jc w:val="both"/>
      </w:pPr>
      <w:r w:rsidRPr="00E25410">
        <w:rPr>
          <w:b/>
        </w:rPr>
        <w:t>Аппликация.</w:t>
      </w:r>
      <w:r w:rsidRPr="00E25410">
        <w:t xml:space="preserve"> Воспитывать интерес к аппликации, усложняя ее содержание и расширяя возможности создания разнообразных изображений.</w:t>
      </w:r>
    </w:p>
    <w:p w:rsidR="00953C3F" w:rsidRPr="00E25410" w:rsidRDefault="00953C3F" w:rsidP="00E25410">
      <w:pPr>
        <w:spacing w:line="360" w:lineRule="auto"/>
        <w:ind w:firstLine="708"/>
        <w:jc w:val="both"/>
      </w:pPr>
      <w:r w:rsidRPr="00E25410">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E25410">
        <w:t>скругления</w:t>
      </w:r>
      <w:proofErr w:type="spellEnd"/>
      <w:r w:rsidRPr="00E25410">
        <w:t xml:space="preserve"> углов; использовать этот прием для изображения в аппликации овощей, фруктов, ягод, цветов и т. п.</w:t>
      </w:r>
    </w:p>
    <w:p w:rsidR="00953C3F" w:rsidRPr="00E25410" w:rsidRDefault="00953C3F" w:rsidP="00E25410">
      <w:pPr>
        <w:spacing w:line="360" w:lineRule="auto"/>
        <w:ind w:firstLine="708"/>
        <w:jc w:val="both"/>
      </w:pPr>
      <w:r w:rsidRPr="00E25410">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953C3F" w:rsidRPr="00E25410" w:rsidRDefault="00953C3F" w:rsidP="00E25410">
      <w:pPr>
        <w:spacing w:line="360" w:lineRule="auto"/>
        <w:jc w:val="center"/>
        <w:rPr>
          <w:b/>
          <w:u w:val="single"/>
        </w:rPr>
      </w:pPr>
      <w:r w:rsidRPr="00E25410">
        <w:rPr>
          <w:b/>
          <w:u w:val="single"/>
        </w:rPr>
        <w:lastRenderedPageBreak/>
        <w:t>Старшая группа (от 5 до 6 лет)</w:t>
      </w:r>
    </w:p>
    <w:p w:rsidR="00953C3F" w:rsidRPr="00E25410" w:rsidRDefault="00953C3F" w:rsidP="00E25410">
      <w:pPr>
        <w:spacing w:line="360" w:lineRule="auto"/>
        <w:ind w:firstLine="708"/>
        <w:jc w:val="both"/>
      </w:pPr>
      <w:r w:rsidRPr="00E25410">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w:t>
      </w:r>
      <w:r w:rsidRPr="00E25410">
        <w:tab/>
        <w:t xml:space="preserve"> и закрывается вечером венчик цветка, как изменяется освещение предметов на солнце и в тени).</w:t>
      </w:r>
      <w:r w:rsidR="00527AC2">
        <w:t xml:space="preserve"> Учить</w:t>
      </w:r>
      <w:r w:rsidR="00527AC2">
        <w:tab/>
        <w:t>передавать</w:t>
      </w:r>
      <w:r w:rsidR="00527AC2">
        <w:tab/>
        <w:t xml:space="preserve">в изображении </w:t>
      </w:r>
      <w:r w:rsidRPr="00E25410">
        <w:t>основные свойства предметов</w:t>
      </w:r>
      <w:r w:rsidRPr="00E25410">
        <w:tab/>
        <w:t>(форма, величина,  цвет),  характерные   детали,  соотношение   предметов  и  их  частей    по величине, высоте, расположению относительно друг друга.</w:t>
      </w:r>
    </w:p>
    <w:p w:rsidR="00953C3F" w:rsidRPr="00E25410" w:rsidRDefault="00953C3F" w:rsidP="00E25410">
      <w:pPr>
        <w:spacing w:line="360" w:lineRule="auto"/>
        <w:ind w:firstLine="708"/>
        <w:jc w:val="both"/>
      </w:pPr>
      <w:r w:rsidRPr="00E25410">
        <w:t xml:space="preserve">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E25410">
        <w:t>Полхов</w:t>
      </w:r>
      <w:proofErr w:type="spellEnd"/>
      <w:r w:rsidRPr="00E25410">
        <w:t xml:space="preserve">-Майдан, Гжель), расширять представления о народных игрушках (матрешки - городецкая, </w:t>
      </w:r>
      <w:proofErr w:type="spellStart"/>
      <w:r w:rsidRPr="00E25410">
        <w:t>богородская</w:t>
      </w:r>
      <w:proofErr w:type="spellEnd"/>
      <w:r w:rsidRPr="00E25410">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53C3F" w:rsidRPr="00E25410" w:rsidRDefault="00953C3F" w:rsidP="00E25410">
      <w:pPr>
        <w:spacing w:line="360" w:lineRule="auto"/>
        <w:ind w:firstLine="708"/>
        <w:jc w:val="both"/>
      </w:pPr>
      <w:r w:rsidRPr="00E25410">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53C3F" w:rsidRPr="00E25410" w:rsidRDefault="00953C3F" w:rsidP="00E25410">
      <w:pPr>
        <w:spacing w:line="360" w:lineRule="auto"/>
        <w:ind w:firstLine="708"/>
        <w:jc w:val="both"/>
      </w:pPr>
      <w:r w:rsidRPr="00E25410">
        <w:rPr>
          <w:b/>
        </w:rPr>
        <w:lastRenderedPageBreak/>
        <w:t>Предметное рисование.</w:t>
      </w:r>
      <w:r w:rsidRPr="00E25410">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53C3F" w:rsidRPr="00E25410" w:rsidRDefault="00953C3F" w:rsidP="00E25410">
      <w:pPr>
        <w:spacing w:line="360" w:lineRule="auto"/>
        <w:ind w:firstLine="708"/>
        <w:jc w:val="both"/>
      </w:pPr>
      <w:r w:rsidRPr="00E25410">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53C3F" w:rsidRPr="00E25410" w:rsidRDefault="00953C3F" w:rsidP="00E25410">
      <w:pPr>
        <w:spacing w:line="360" w:lineRule="auto"/>
        <w:ind w:firstLine="708"/>
        <w:jc w:val="both"/>
      </w:pPr>
      <w:r w:rsidRPr="00E25410">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53C3F" w:rsidRPr="00E25410" w:rsidRDefault="00953C3F" w:rsidP="00E25410">
      <w:pPr>
        <w:spacing w:line="360" w:lineRule="auto"/>
        <w:ind w:firstLine="708"/>
        <w:jc w:val="both"/>
      </w:pPr>
      <w:r w:rsidRPr="00E25410">
        <w:rPr>
          <w:b/>
        </w:rPr>
        <w:t>Сюжетное рисование.</w:t>
      </w:r>
      <w:r w:rsidRPr="00E25410">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953C3F" w:rsidRPr="00E25410" w:rsidRDefault="00953C3F" w:rsidP="00E25410">
      <w:pPr>
        <w:spacing w:line="360" w:lineRule="auto"/>
        <w:ind w:firstLine="708"/>
        <w:jc w:val="both"/>
      </w:pPr>
      <w:r w:rsidRPr="00E25410">
        <w:t>Развивать композиционные умения, учить располагать изображения на полосе внизу листа, по всему листу.</w:t>
      </w:r>
    </w:p>
    <w:p w:rsidR="00953C3F" w:rsidRPr="00E25410" w:rsidRDefault="00953C3F" w:rsidP="00E25410">
      <w:pPr>
        <w:spacing w:line="360" w:lineRule="auto"/>
        <w:ind w:firstLine="708"/>
        <w:jc w:val="both"/>
      </w:pPr>
      <w:r w:rsidRPr="00E25410">
        <w:lastRenderedPageBreak/>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53C3F" w:rsidRPr="00E25410" w:rsidRDefault="00953C3F" w:rsidP="00E25410">
      <w:pPr>
        <w:spacing w:line="360" w:lineRule="auto"/>
        <w:ind w:firstLine="708"/>
        <w:jc w:val="both"/>
      </w:pPr>
      <w:r w:rsidRPr="00E25410">
        <w:rPr>
          <w:b/>
        </w:rPr>
        <w:t>Декоративное рисование.</w:t>
      </w:r>
      <w:r w:rsidRPr="00E25410">
        <w:t xml:space="preserve"> Продолжать знакомить детей с изделиями народных промыслов, закреплять и углублять знания о дымковской и </w:t>
      </w:r>
      <w:proofErr w:type="spellStart"/>
      <w:r w:rsidRPr="00E25410">
        <w:t>филимоновской</w:t>
      </w:r>
      <w:proofErr w:type="spellEnd"/>
      <w:r w:rsidRPr="00E25410">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53C3F" w:rsidRPr="00E25410" w:rsidRDefault="00953C3F" w:rsidP="00E25410">
      <w:pPr>
        <w:spacing w:line="360" w:lineRule="auto"/>
        <w:ind w:firstLine="708"/>
        <w:jc w:val="both"/>
      </w:pPr>
      <w:r w:rsidRPr="00E25410">
        <w:t xml:space="preserve">Познакомить с росписью </w:t>
      </w:r>
      <w:proofErr w:type="spellStart"/>
      <w:r w:rsidRPr="00E25410">
        <w:t>Полхов</w:t>
      </w:r>
      <w:proofErr w:type="spellEnd"/>
      <w:r w:rsidRPr="00E25410">
        <w:t xml:space="preserve">-Майдана. Включать городецкую и </w:t>
      </w:r>
      <w:proofErr w:type="spellStart"/>
      <w:r w:rsidRPr="00E25410">
        <w:t>полхов</w:t>
      </w:r>
      <w:proofErr w:type="spellEnd"/>
      <w:r w:rsidRPr="00E25410">
        <w:t xml:space="preserve"> - </w:t>
      </w:r>
      <w:proofErr w:type="spellStart"/>
      <w:r w:rsidRPr="00E25410">
        <w:t>майданскую</w:t>
      </w:r>
      <w:proofErr w:type="spellEnd"/>
      <w:r w:rsidRPr="00E25410">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E25410">
        <w:t>полхов-майданской</w:t>
      </w:r>
      <w:proofErr w:type="spellEnd"/>
      <w:r w:rsidRPr="00E25410">
        <w:t>,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953C3F" w:rsidRPr="00E25410" w:rsidRDefault="00953C3F" w:rsidP="00E25410">
      <w:pPr>
        <w:spacing w:line="360" w:lineRule="auto"/>
        <w:ind w:firstLine="708"/>
        <w:jc w:val="both"/>
      </w:pPr>
      <w:r w:rsidRPr="00E25410">
        <w:rPr>
          <w:b/>
        </w:rPr>
        <w:t>Лепка.</w:t>
      </w:r>
      <w:r w:rsidRPr="00E25410">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53C3F" w:rsidRPr="00E25410" w:rsidRDefault="00953C3F" w:rsidP="00E25410">
      <w:pPr>
        <w:spacing w:line="360" w:lineRule="auto"/>
        <w:ind w:firstLine="708"/>
        <w:jc w:val="both"/>
      </w:pPr>
      <w:r w:rsidRPr="00E25410">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53C3F" w:rsidRPr="00E25410" w:rsidRDefault="00953C3F" w:rsidP="00E25410">
      <w:pPr>
        <w:spacing w:line="360" w:lineRule="auto"/>
        <w:ind w:firstLine="708"/>
        <w:jc w:val="both"/>
      </w:pPr>
      <w:r w:rsidRPr="00E25410">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w:t>
      </w:r>
      <w:r w:rsidRPr="00E25410">
        <w:lastRenderedPageBreak/>
        <w:t>коллективных композициях): «Курица с цыплятами», «Два жадных медвежонка нашли сыр», «Дети на прогулке» и др.</w:t>
      </w:r>
    </w:p>
    <w:p w:rsidR="00953C3F" w:rsidRPr="00E25410" w:rsidRDefault="00953C3F" w:rsidP="00E25410">
      <w:pPr>
        <w:spacing w:line="360" w:lineRule="auto"/>
        <w:ind w:firstLine="708"/>
        <w:jc w:val="both"/>
      </w:pPr>
      <w:r w:rsidRPr="00E25410">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53C3F" w:rsidRPr="00E25410" w:rsidRDefault="00953C3F" w:rsidP="00E25410">
      <w:pPr>
        <w:spacing w:line="360" w:lineRule="auto"/>
        <w:ind w:firstLine="708"/>
        <w:jc w:val="both"/>
      </w:pPr>
      <w:r w:rsidRPr="00E25410">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953C3F" w:rsidRPr="00E25410" w:rsidRDefault="00953C3F" w:rsidP="00E25410">
      <w:pPr>
        <w:spacing w:line="360" w:lineRule="auto"/>
        <w:ind w:firstLine="708"/>
        <w:jc w:val="both"/>
      </w:pPr>
      <w:r w:rsidRPr="00E25410">
        <w:rPr>
          <w:b/>
        </w:rPr>
        <w:t>Декоративная лепка.</w:t>
      </w:r>
      <w:r w:rsidRPr="00E25410">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E25410">
        <w:t>дымковской</w:t>
      </w:r>
      <w:proofErr w:type="gramEnd"/>
      <w:r w:rsidRPr="00E25410">
        <w:t xml:space="preserve">, </w:t>
      </w:r>
      <w:proofErr w:type="spellStart"/>
      <w:r w:rsidRPr="00E25410">
        <w:t>филимоновской</w:t>
      </w:r>
      <w:proofErr w:type="spellEnd"/>
      <w:r w:rsidRPr="00E25410">
        <w:t xml:space="preserve">, </w:t>
      </w:r>
      <w:proofErr w:type="spellStart"/>
      <w:r w:rsidRPr="00E25410">
        <w:t>каргопольской</w:t>
      </w:r>
      <w:proofErr w:type="spellEnd"/>
      <w:r w:rsidRPr="00E25410">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E25410">
        <w:t>налепами</w:t>
      </w:r>
      <w:proofErr w:type="spellEnd"/>
      <w:r w:rsidRPr="00E25410">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953C3F" w:rsidRPr="00E25410" w:rsidRDefault="00953C3F" w:rsidP="00E25410">
      <w:pPr>
        <w:spacing w:line="360" w:lineRule="auto"/>
        <w:ind w:firstLine="708"/>
        <w:jc w:val="both"/>
      </w:pPr>
      <w:r w:rsidRPr="00E25410">
        <w:rPr>
          <w:b/>
        </w:rPr>
        <w:t>Аппликация.</w:t>
      </w:r>
      <w:r w:rsidRPr="00E25410">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53C3F" w:rsidRPr="00E25410" w:rsidRDefault="00953C3F" w:rsidP="00E25410">
      <w:pPr>
        <w:spacing w:line="360" w:lineRule="auto"/>
        <w:ind w:firstLine="708"/>
        <w:jc w:val="both"/>
      </w:pPr>
      <w:r w:rsidRPr="00E25410">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953C3F" w:rsidRPr="00E25410" w:rsidRDefault="00953C3F" w:rsidP="00E25410">
      <w:pPr>
        <w:spacing w:line="360" w:lineRule="auto"/>
        <w:ind w:firstLine="708"/>
        <w:jc w:val="both"/>
      </w:pPr>
      <w:r w:rsidRPr="00E25410">
        <w:rPr>
          <w:b/>
        </w:rPr>
        <w:t>Прикладное творчество.</w:t>
      </w:r>
      <w:r w:rsidRPr="00E25410">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53C3F" w:rsidRPr="00E25410" w:rsidRDefault="00953C3F" w:rsidP="00E25410">
      <w:pPr>
        <w:spacing w:line="360" w:lineRule="auto"/>
        <w:ind w:firstLine="708"/>
        <w:jc w:val="both"/>
      </w:pPr>
      <w:r w:rsidRPr="00E25410">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53C3F" w:rsidRPr="00E25410" w:rsidRDefault="00953C3F" w:rsidP="00E25410">
      <w:pPr>
        <w:spacing w:line="360" w:lineRule="auto"/>
        <w:ind w:firstLine="708"/>
        <w:jc w:val="both"/>
      </w:pPr>
      <w:r w:rsidRPr="00E25410">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53C3F" w:rsidRPr="00E25410" w:rsidRDefault="00953C3F" w:rsidP="00E25410">
      <w:pPr>
        <w:spacing w:line="360" w:lineRule="auto"/>
        <w:ind w:firstLine="708"/>
        <w:jc w:val="both"/>
      </w:pPr>
      <w:r w:rsidRPr="00E25410">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953C3F" w:rsidRPr="00E25410" w:rsidRDefault="00953C3F" w:rsidP="00E25410">
      <w:pPr>
        <w:spacing w:line="360" w:lineRule="auto"/>
        <w:ind w:firstLine="708"/>
        <w:jc w:val="both"/>
      </w:pPr>
      <w:r w:rsidRPr="00E25410">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953C3F" w:rsidRPr="00E25410" w:rsidRDefault="00953C3F" w:rsidP="00E25410">
      <w:pPr>
        <w:spacing w:line="360" w:lineRule="auto"/>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53C3F" w:rsidRPr="00E25410" w:rsidRDefault="00953C3F" w:rsidP="00E25410">
      <w:pPr>
        <w:spacing w:line="360" w:lineRule="auto"/>
        <w:ind w:firstLine="708"/>
        <w:jc w:val="both"/>
      </w:pPr>
      <w:r w:rsidRPr="00E25410">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53C3F" w:rsidRPr="00E25410" w:rsidRDefault="00953C3F" w:rsidP="00E25410">
      <w:pPr>
        <w:spacing w:line="360" w:lineRule="auto"/>
        <w:ind w:firstLine="708"/>
        <w:jc w:val="both"/>
      </w:pPr>
      <w:r w:rsidRPr="00E25410">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53C3F" w:rsidRPr="00E25410" w:rsidRDefault="00953C3F" w:rsidP="00E25410">
      <w:pPr>
        <w:spacing w:line="360" w:lineRule="auto"/>
        <w:ind w:firstLine="708"/>
        <w:jc w:val="both"/>
      </w:pPr>
      <w:r w:rsidRPr="00E25410">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53C3F" w:rsidRPr="00E25410" w:rsidRDefault="00953C3F" w:rsidP="00E25410">
      <w:pPr>
        <w:spacing w:line="360" w:lineRule="auto"/>
        <w:ind w:firstLine="708"/>
        <w:jc w:val="both"/>
      </w:pPr>
      <w:r w:rsidRPr="00E25410">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53C3F" w:rsidRPr="00E25410" w:rsidRDefault="00953C3F" w:rsidP="00E25410">
      <w:pPr>
        <w:spacing w:line="360" w:lineRule="auto"/>
        <w:ind w:firstLine="708"/>
        <w:jc w:val="both"/>
      </w:pPr>
      <w:r w:rsidRPr="00E25410">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53C3F" w:rsidRPr="00E25410" w:rsidRDefault="00953C3F" w:rsidP="00E25410">
      <w:pPr>
        <w:spacing w:line="360" w:lineRule="auto"/>
        <w:ind w:firstLine="708"/>
        <w:jc w:val="both"/>
      </w:pPr>
      <w:r w:rsidRPr="00E25410">
        <w:lastRenderedPageBreak/>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53C3F" w:rsidRPr="00E25410" w:rsidRDefault="00953C3F" w:rsidP="00E25410">
      <w:pPr>
        <w:spacing w:line="360" w:lineRule="auto"/>
        <w:ind w:firstLine="708"/>
        <w:jc w:val="both"/>
      </w:pPr>
      <w:r w:rsidRPr="00E25410">
        <w:rPr>
          <w:b/>
        </w:rPr>
        <w:t>Предметное рисование.</w:t>
      </w:r>
      <w:r w:rsidRPr="00E25410">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53C3F" w:rsidRPr="00E25410" w:rsidRDefault="00953C3F" w:rsidP="00E25410">
      <w:pPr>
        <w:spacing w:line="360" w:lineRule="auto"/>
        <w:ind w:firstLine="708"/>
        <w:jc w:val="both"/>
      </w:pPr>
      <w:r w:rsidRPr="00E25410">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25410">
        <w:t>гелевая</w:t>
      </w:r>
      <w:proofErr w:type="spellEnd"/>
      <w:r w:rsidRPr="00E25410">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53C3F" w:rsidRPr="00E25410" w:rsidRDefault="00953C3F" w:rsidP="00E25410">
      <w:pPr>
        <w:spacing w:line="360" w:lineRule="auto"/>
        <w:ind w:firstLine="708"/>
        <w:jc w:val="both"/>
      </w:pPr>
      <w:r w:rsidRPr="00E25410">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E25410">
        <w:t>городец</w:t>
      </w:r>
      <w:proofErr w:type="spellEnd"/>
      <w:r w:rsidRPr="00E25410">
        <w:t>) и др.</w:t>
      </w:r>
    </w:p>
    <w:p w:rsidR="00953C3F" w:rsidRPr="00E25410" w:rsidRDefault="00953C3F" w:rsidP="00E25410">
      <w:pPr>
        <w:spacing w:line="360" w:lineRule="auto"/>
        <w:ind w:firstLine="708"/>
        <w:jc w:val="both"/>
      </w:pPr>
      <w:r w:rsidRPr="00E25410">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53C3F" w:rsidRPr="00E25410" w:rsidRDefault="00953C3F" w:rsidP="00E25410">
      <w:pPr>
        <w:spacing w:line="360" w:lineRule="auto"/>
        <w:ind w:firstLine="708"/>
        <w:jc w:val="both"/>
      </w:pPr>
      <w:r w:rsidRPr="00E25410">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53C3F" w:rsidRPr="00E25410" w:rsidRDefault="00953C3F" w:rsidP="00E25410">
      <w:pPr>
        <w:spacing w:line="360" w:lineRule="auto"/>
        <w:ind w:firstLine="708"/>
        <w:jc w:val="both"/>
      </w:pPr>
      <w:r w:rsidRPr="00E25410">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w:t>
      </w:r>
      <w:r w:rsidRPr="00E25410">
        <w:lastRenderedPageBreak/>
        <w:t>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53C3F" w:rsidRPr="00E25410" w:rsidRDefault="00953C3F" w:rsidP="00E25410">
      <w:pPr>
        <w:spacing w:line="360" w:lineRule="auto"/>
        <w:ind w:firstLine="708"/>
        <w:jc w:val="both"/>
      </w:pPr>
      <w:r w:rsidRPr="00E25410">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53C3F" w:rsidRPr="00E25410" w:rsidRDefault="00953C3F" w:rsidP="00E25410">
      <w:pPr>
        <w:spacing w:line="360" w:lineRule="auto"/>
        <w:ind w:firstLine="708"/>
        <w:jc w:val="both"/>
      </w:pPr>
      <w:r w:rsidRPr="00E25410">
        <w:rPr>
          <w:b/>
        </w:rPr>
        <w:t>Сюжетное рисование.</w:t>
      </w:r>
      <w:r w:rsidRPr="00E25410">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53C3F" w:rsidRPr="00E25410" w:rsidRDefault="00953C3F" w:rsidP="00E25410">
      <w:pPr>
        <w:spacing w:line="360" w:lineRule="auto"/>
        <w:ind w:firstLine="708"/>
        <w:jc w:val="both"/>
      </w:pPr>
      <w:r w:rsidRPr="00E25410">
        <w:rPr>
          <w:b/>
        </w:rPr>
        <w:t>Декоративное рисование.</w:t>
      </w:r>
      <w:r w:rsidRPr="00E25410">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25410">
        <w:t>жостовская</w:t>
      </w:r>
      <w:proofErr w:type="spellEnd"/>
      <w:r w:rsidRPr="00E25410">
        <w:t>, мезенская роспись и др.). Учить детей выделять и передавать цветовую гамму народного декоративного искусства определенного вида.</w:t>
      </w:r>
    </w:p>
    <w:p w:rsidR="00953C3F" w:rsidRPr="00E25410" w:rsidRDefault="00953C3F" w:rsidP="00E25410">
      <w:pPr>
        <w:spacing w:line="360" w:lineRule="auto"/>
        <w:ind w:firstLine="708"/>
        <w:jc w:val="both"/>
      </w:pPr>
      <w:r w:rsidRPr="00E25410">
        <w:t xml:space="preserve">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53C3F" w:rsidRPr="00E25410" w:rsidRDefault="00953C3F" w:rsidP="00E25410">
      <w:pPr>
        <w:spacing w:line="360" w:lineRule="auto"/>
        <w:ind w:firstLine="708"/>
        <w:jc w:val="both"/>
      </w:pPr>
      <w:r w:rsidRPr="00E25410">
        <w:rPr>
          <w:b/>
        </w:rPr>
        <w:t>Лепка.</w:t>
      </w:r>
      <w:r w:rsidRPr="00E25410">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53C3F" w:rsidRPr="00E25410" w:rsidRDefault="00953C3F" w:rsidP="00E25410">
      <w:pPr>
        <w:spacing w:line="360" w:lineRule="auto"/>
        <w:ind w:firstLine="708"/>
        <w:jc w:val="both"/>
      </w:pPr>
      <w:r w:rsidRPr="00E25410">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w:t>
      </w:r>
      <w:r w:rsidRPr="00E25410">
        <w:lastRenderedPageBreak/>
        <w:t>лететь; козлик скачет, девочка танцует; дети делают гимнастику - коллективная композиция).</w:t>
      </w:r>
    </w:p>
    <w:p w:rsidR="00953C3F" w:rsidRPr="00E25410" w:rsidRDefault="00953C3F" w:rsidP="00E25410">
      <w:pPr>
        <w:spacing w:line="360" w:lineRule="auto"/>
        <w:ind w:firstLine="708"/>
        <w:jc w:val="both"/>
      </w:pPr>
      <w:r w:rsidRPr="00E25410">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53C3F" w:rsidRPr="00E25410" w:rsidRDefault="00953C3F" w:rsidP="00E25410">
      <w:pPr>
        <w:spacing w:line="360" w:lineRule="auto"/>
        <w:ind w:firstLine="708"/>
        <w:jc w:val="both"/>
      </w:pPr>
      <w:r w:rsidRPr="00E25410">
        <w:rPr>
          <w:b/>
        </w:rPr>
        <w:t>Декоративная лепка.</w:t>
      </w:r>
      <w:r w:rsidRPr="00E25410">
        <w:t xml:space="preserve"> Продолжать развивать навыки декоративной лепки; учить использовать разные способы лепки (</w:t>
      </w:r>
      <w:proofErr w:type="spellStart"/>
      <w:r w:rsidRPr="00E25410">
        <w:t>налеп</w:t>
      </w:r>
      <w:proofErr w:type="spellEnd"/>
      <w:r w:rsidRPr="00E25410">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53C3F" w:rsidRPr="00E25410" w:rsidRDefault="00953C3F" w:rsidP="00E25410">
      <w:pPr>
        <w:spacing w:line="360" w:lineRule="auto"/>
        <w:ind w:firstLine="708"/>
        <w:jc w:val="both"/>
      </w:pPr>
      <w:r w:rsidRPr="00E25410">
        <w:rPr>
          <w:b/>
        </w:rPr>
        <w:t>Аппликация.</w:t>
      </w:r>
      <w:r w:rsidRPr="00E25410">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53C3F" w:rsidRPr="00E25410" w:rsidRDefault="00953C3F" w:rsidP="00E25410">
      <w:pPr>
        <w:spacing w:line="360" w:lineRule="auto"/>
        <w:ind w:firstLine="708"/>
        <w:jc w:val="both"/>
      </w:pPr>
      <w:r w:rsidRPr="00E25410">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53C3F" w:rsidRPr="00E25410" w:rsidRDefault="00953C3F" w:rsidP="00E25410">
      <w:pPr>
        <w:spacing w:line="360" w:lineRule="auto"/>
        <w:ind w:firstLine="708"/>
        <w:jc w:val="both"/>
      </w:pPr>
      <w:r w:rsidRPr="00E25410">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53C3F" w:rsidRPr="00E25410" w:rsidRDefault="00953C3F" w:rsidP="00E25410">
      <w:pPr>
        <w:spacing w:line="360" w:lineRule="auto"/>
        <w:ind w:firstLine="708"/>
        <w:jc w:val="both"/>
      </w:pPr>
      <w:r w:rsidRPr="00E25410">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53C3F" w:rsidRPr="00E25410" w:rsidRDefault="00953C3F" w:rsidP="00E25410">
      <w:pPr>
        <w:spacing w:line="360" w:lineRule="auto"/>
        <w:ind w:firstLine="708"/>
        <w:jc w:val="both"/>
      </w:pPr>
      <w:r w:rsidRPr="00E25410">
        <w:rPr>
          <w:b/>
        </w:rPr>
        <w:t xml:space="preserve">Прикладное </w:t>
      </w:r>
      <w:proofErr w:type="spellStart"/>
      <w:r w:rsidRPr="00E25410">
        <w:rPr>
          <w:b/>
        </w:rPr>
        <w:t>творчество</w:t>
      </w:r>
      <w:proofErr w:type="gramStart"/>
      <w:r w:rsidRPr="00E25410">
        <w:rPr>
          <w:b/>
        </w:rPr>
        <w:t>:р</w:t>
      </w:r>
      <w:proofErr w:type="gramEnd"/>
      <w:r w:rsidRPr="00E25410">
        <w:rPr>
          <w:b/>
        </w:rPr>
        <w:t>абота</w:t>
      </w:r>
      <w:proofErr w:type="spellEnd"/>
      <w:r w:rsidRPr="00E25410">
        <w:rPr>
          <w:b/>
        </w:rPr>
        <w:t xml:space="preserve"> с бумагой и картоном</w:t>
      </w:r>
      <w:r w:rsidRPr="00E25410">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53C3F" w:rsidRPr="00E25410" w:rsidRDefault="00953C3F" w:rsidP="00E25410">
      <w:pPr>
        <w:spacing w:line="360" w:lineRule="auto"/>
        <w:ind w:firstLine="708"/>
        <w:jc w:val="both"/>
      </w:pPr>
      <w:r w:rsidRPr="00E25410">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953C3F" w:rsidRPr="00E25410" w:rsidRDefault="00953C3F" w:rsidP="00E25410">
      <w:pPr>
        <w:spacing w:line="360" w:lineRule="auto"/>
        <w:ind w:firstLine="708"/>
        <w:jc w:val="both"/>
      </w:pPr>
      <w:r w:rsidRPr="00E25410">
        <w:lastRenderedPageBreak/>
        <w:t>Формировать умение использовать образец. Совершенствовать умение детей создавать объемные игрушки в технике оригами.</w:t>
      </w:r>
    </w:p>
    <w:p w:rsidR="00953C3F" w:rsidRPr="00E25410" w:rsidRDefault="00953C3F" w:rsidP="00E25410">
      <w:pPr>
        <w:spacing w:line="360" w:lineRule="auto"/>
        <w:ind w:firstLine="708"/>
        <w:jc w:val="both"/>
      </w:pPr>
      <w:r w:rsidRPr="00E25410">
        <w:rPr>
          <w:b/>
        </w:rPr>
        <w:t>Прикладное творчество: работа с тканью.</w:t>
      </w:r>
      <w:r w:rsidRPr="00E25410">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53C3F" w:rsidRPr="00E25410" w:rsidRDefault="00953C3F" w:rsidP="00E25410">
      <w:pPr>
        <w:spacing w:line="360" w:lineRule="auto"/>
        <w:ind w:firstLine="708"/>
        <w:jc w:val="both"/>
      </w:pPr>
      <w:r w:rsidRPr="00E25410">
        <w:rPr>
          <w:b/>
        </w:rPr>
        <w:t>Прикладное творчество: работа с природным материалом</w:t>
      </w:r>
      <w:r w:rsidRPr="00E25410">
        <w:t xml:space="preserve">. </w:t>
      </w:r>
      <w:proofErr w:type="gramStart"/>
      <w:r w:rsidRPr="00E25410">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E25410">
        <w:t xml:space="preserve"> Развивать фантазию, воображение.</w:t>
      </w:r>
    </w:p>
    <w:p w:rsidR="00953C3F" w:rsidRPr="00E25410" w:rsidRDefault="00953C3F" w:rsidP="00E25410">
      <w:pPr>
        <w:spacing w:line="360" w:lineRule="auto"/>
        <w:ind w:firstLine="708"/>
        <w:jc w:val="both"/>
      </w:pPr>
      <w:r w:rsidRPr="00E25410">
        <w:t>Закреплять умение детей аккуратно и экономно использовать материалы.</w:t>
      </w:r>
    </w:p>
    <w:p w:rsidR="00960258" w:rsidRPr="0085424E" w:rsidRDefault="00953C3F" w:rsidP="0085424E">
      <w:pPr>
        <w:spacing w:line="360" w:lineRule="auto"/>
        <w:ind w:firstLine="708"/>
        <w:jc w:val="center"/>
        <w:rPr>
          <w:b/>
          <w:i/>
        </w:rPr>
      </w:pPr>
      <w:r w:rsidRPr="00E25410">
        <w:rPr>
          <w:b/>
          <w:i/>
        </w:rPr>
        <w:t>Конст</w:t>
      </w:r>
      <w:r w:rsidR="0085424E">
        <w:rPr>
          <w:b/>
          <w:i/>
        </w:rPr>
        <w:t>руктивно-модельная деятельность</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53C3F" w:rsidRPr="00E25410" w:rsidRDefault="00953C3F" w:rsidP="00E25410">
      <w:pPr>
        <w:spacing w:line="360" w:lineRule="auto"/>
        <w:ind w:firstLine="708"/>
        <w:jc w:val="both"/>
      </w:pPr>
      <w:r w:rsidRPr="00E25410">
        <w:t xml:space="preserve">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953C3F" w:rsidRPr="00E25410" w:rsidRDefault="00953C3F" w:rsidP="00E25410">
      <w:pPr>
        <w:spacing w:line="360" w:lineRule="auto"/>
        <w:ind w:firstLine="708"/>
        <w:jc w:val="both"/>
      </w:pPr>
      <w:r w:rsidRPr="00E25410">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53C3F" w:rsidRPr="00E25410" w:rsidRDefault="00953C3F" w:rsidP="00E25410">
      <w:pPr>
        <w:spacing w:line="360" w:lineRule="auto"/>
        <w:ind w:firstLine="708"/>
        <w:jc w:val="both"/>
      </w:pPr>
      <w:r w:rsidRPr="00E25410">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5424E" w:rsidRDefault="0085424E" w:rsidP="00E25410">
      <w:pPr>
        <w:spacing w:line="360" w:lineRule="auto"/>
        <w:jc w:val="center"/>
        <w:rPr>
          <w:b/>
          <w:u w:val="single"/>
        </w:rPr>
      </w:pPr>
    </w:p>
    <w:p w:rsidR="00953C3F" w:rsidRPr="00E25410" w:rsidRDefault="00953C3F" w:rsidP="00E25410">
      <w:pPr>
        <w:spacing w:line="360" w:lineRule="auto"/>
        <w:jc w:val="center"/>
        <w:rPr>
          <w:b/>
          <w:u w:val="single"/>
        </w:rPr>
      </w:pPr>
      <w:r w:rsidRPr="00E25410">
        <w:rPr>
          <w:b/>
          <w:u w:val="single"/>
        </w:rPr>
        <w:lastRenderedPageBreak/>
        <w:t>Средняя группа (от 4 до 5 лет)</w:t>
      </w:r>
    </w:p>
    <w:p w:rsidR="00953C3F" w:rsidRPr="00E25410" w:rsidRDefault="00953C3F" w:rsidP="00E25410">
      <w:pPr>
        <w:spacing w:line="360" w:lineRule="auto"/>
        <w:ind w:firstLine="708"/>
        <w:jc w:val="both"/>
      </w:pPr>
      <w:r w:rsidRPr="00E25410">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53C3F" w:rsidRPr="00E25410" w:rsidRDefault="00953C3F" w:rsidP="00E25410">
      <w:pPr>
        <w:spacing w:line="360" w:lineRule="auto"/>
        <w:ind w:firstLine="708"/>
        <w:jc w:val="both"/>
      </w:pPr>
      <w:r w:rsidRPr="00E25410">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953C3F" w:rsidRPr="00E25410" w:rsidRDefault="00953C3F" w:rsidP="00E25410">
      <w:pPr>
        <w:spacing w:line="360" w:lineRule="auto"/>
        <w:ind w:firstLine="708"/>
        <w:jc w:val="both"/>
      </w:pPr>
      <w:r w:rsidRPr="00E25410">
        <w:t>Развивать умение устанавливать ассоциативные связи, предлагая вспомнить, какие похожие сооружения дети видели.</w:t>
      </w:r>
    </w:p>
    <w:p w:rsidR="00953C3F" w:rsidRPr="00E25410" w:rsidRDefault="00953C3F" w:rsidP="00E25410">
      <w:pPr>
        <w:spacing w:line="360" w:lineRule="auto"/>
        <w:ind w:firstLine="708"/>
        <w:jc w:val="both"/>
      </w:pPr>
      <w:r w:rsidRPr="00E25410">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53C3F" w:rsidRPr="00E25410" w:rsidRDefault="00953C3F" w:rsidP="00E25410">
      <w:pPr>
        <w:spacing w:line="360" w:lineRule="auto"/>
        <w:ind w:firstLine="708"/>
        <w:jc w:val="both"/>
      </w:pPr>
      <w:r w:rsidRPr="00E25410">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53C3F" w:rsidRPr="00E25410" w:rsidRDefault="00953C3F" w:rsidP="00E25410">
      <w:pPr>
        <w:spacing w:line="360" w:lineRule="auto"/>
        <w:ind w:firstLine="708"/>
        <w:jc w:val="both"/>
      </w:pPr>
      <w:r w:rsidRPr="00E25410">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953C3F" w:rsidRPr="00E25410" w:rsidRDefault="00953C3F" w:rsidP="00E25410">
      <w:pPr>
        <w:spacing w:line="360" w:lineRule="auto"/>
        <w:ind w:firstLine="708"/>
        <w:jc w:val="both"/>
      </w:pPr>
      <w:r w:rsidRPr="00E25410">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53C3F" w:rsidRPr="00E25410" w:rsidRDefault="00953C3F" w:rsidP="00E25410">
      <w:pPr>
        <w:spacing w:line="360" w:lineRule="auto"/>
        <w:jc w:val="center"/>
        <w:rPr>
          <w:b/>
          <w:u w:val="single"/>
        </w:rPr>
      </w:pPr>
      <w:r w:rsidRPr="00E25410">
        <w:rPr>
          <w:b/>
          <w:u w:val="single"/>
        </w:rPr>
        <w:t>Старшая группа (от 5 до 6 лет)</w:t>
      </w:r>
    </w:p>
    <w:p w:rsidR="00953C3F" w:rsidRPr="00E25410" w:rsidRDefault="00953C3F" w:rsidP="00E25410">
      <w:pPr>
        <w:spacing w:line="360" w:lineRule="auto"/>
        <w:ind w:firstLine="708"/>
        <w:jc w:val="both"/>
      </w:pPr>
      <w:r w:rsidRPr="00E25410">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w:t>
      </w:r>
    </w:p>
    <w:p w:rsidR="00953C3F" w:rsidRPr="00E25410" w:rsidRDefault="00953C3F" w:rsidP="00E25410">
      <w:pPr>
        <w:spacing w:line="360" w:lineRule="auto"/>
        <w:ind w:firstLine="708"/>
        <w:jc w:val="both"/>
      </w:pPr>
      <w:r w:rsidRPr="00E25410">
        <w:t>Поощрять самостоятельность, творчество, инициативу, дружелюбие.</w:t>
      </w:r>
    </w:p>
    <w:p w:rsidR="00953C3F" w:rsidRPr="00E25410" w:rsidRDefault="00953C3F" w:rsidP="00E25410">
      <w:pPr>
        <w:spacing w:line="360" w:lineRule="auto"/>
        <w:ind w:firstLine="708"/>
        <w:jc w:val="both"/>
      </w:pPr>
      <w:r w:rsidRPr="00E25410">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53C3F" w:rsidRPr="00E25410" w:rsidRDefault="00953C3F" w:rsidP="00E25410">
      <w:pPr>
        <w:spacing w:line="360" w:lineRule="auto"/>
        <w:ind w:firstLine="708"/>
        <w:jc w:val="both"/>
      </w:pPr>
      <w:r w:rsidRPr="00E25410">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53C3F" w:rsidRPr="00E25410" w:rsidRDefault="00953C3F" w:rsidP="00E25410">
      <w:pPr>
        <w:spacing w:line="360" w:lineRule="auto"/>
        <w:ind w:firstLine="708"/>
        <w:jc w:val="both"/>
      </w:pPr>
      <w:r w:rsidRPr="00E25410">
        <w:t>Формировать умение создавать различные по величине и конструкции постройки одного и того же объекта.</w:t>
      </w:r>
    </w:p>
    <w:p w:rsidR="00953C3F" w:rsidRPr="00E25410" w:rsidRDefault="00953C3F" w:rsidP="00E25410">
      <w:pPr>
        <w:spacing w:line="360" w:lineRule="auto"/>
        <w:ind w:firstLine="708"/>
        <w:jc w:val="both"/>
      </w:pPr>
      <w:r w:rsidRPr="00E25410">
        <w:t>Учить строить по рисунку, самостоятельно подбирать необходимый строительный материал.</w:t>
      </w:r>
    </w:p>
    <w:p w:rsidR="00953C3F" w:rsidRPr="00E25410" w:rsidRDefault="00953C3F" w:rsidP="00E25410">
      <w:pPr>
        <w:spacing w:line="360" w:lineRule="auto"/>
        <w:ind w:firstLine="708"/>
        <w:jc w:val="both"/>
      </w:pPr>
      <w:r w:rsidRPr="00E25410">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53C3F" w:rsidRPr="00E25410" w:rsidRDefault="00953C3F" w:rsidP="00E25410">
      <w:pPr>
        <w:spacing w:line="360" w:lineRule="auto"/>
        <w:ind w:firstLine="708"/>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53C3F" w:rsidRPr="00E25410" w:rsidRDefault="00953C3F" w:rsidP="00E25410">
      <w:pPr>
        <w:spacing w:line="360" w:lineRule="auto"/>
        <w:ind w:firstLine="708"/>
        <w:jc w:val="both"/>
      </w:pPr>
      <w:r w:rsidRPr="00E25410">
        <w:t>Учить видеть конструкцию объекта и анализировать ее основные части, их функциональное назначение.</w:t>
      </w:r>
    </w:p>
    <w:p w:rsidR="00953C3F" w:rsidRPr="00E25410" w:rsidRDefault="00953C3F" w:rsidP="00E25410">
      <w:pPr>
        <w:spacing w:line="360" w:lineRule="auto"/>
        <w:ind w:firstLine="708"/>
        <w:jc w:val="both"/>
      </w:pPr>
      <w:r w:rsidRPr="00E25410">
        <w:t>Предлагать детям самостоятельно находить отдельные конструктивные решения на основе анализа существующих сооружений.</w:t>
      </w:r>
    </w:p>
    <w:p w:rsidR="00953C3F" w:rsidRPr="00E25410" w:rsidRDefault="00953C3F" w:rsidP="00E25410">
      <w:pPr>
        <w:spacing w:line="360" w:lineRule="auto"/>
        <w:ind w:firstLine="708"/>
        <w:jc w:val="both"/>
      </w:pPr>
      <w:r w:rsidRPr="00E25410">
        <w:t>Закреплять навыки коллективной работы: умение распределять обязанности, работать в соответствии с общим замыслом, не мешая друг другу.</w:t>
      </w:r>
    </w:p>
    <w:p w:rsidR="00953C3F" w:rsidRPr="00E25410" w:rsidRDefault="00953C3F" w:rsidP="00E25410">
      <w:pPr>
        <w:spacing w:line="360" w:lineRule="auto"/>
        <w:ind w:firstLine="708"/>
        <w:jc w:val="both"/>
      </w:pPr>
      <w:r w:rsidRPr="00E25410">
        <w:rPr>
          <w:b/>
        </w:rPr>
        <w:t>Конструирование из строительного материала</w:t>
      </w:r>
      <w:r w:rsidRPr="00E25410">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953C3F" w:rsidRPr="00E25410" w:rsidRDefault="00953C3F" w:rsidP="00E25410">
      <w:pPr>
        <w:spacing w:line="360" w:lineRule="auto"/>
        <w:ind w:firstLine="708"/>
        <w:jc w:val="both"/>
      </w:pPr>
      <w:r w:rsidRPr="00E25410">
        <w:rPr>
          <w:b/>
        </w:rPr>
        <w:t>Конструирование из деталей конструкторов</w:t>
      </w:r>
      <w:r w:rsidRPr="00E25410">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w:t>
      </w:r>
    </w:p>
    <w:p w:rsidR="00953C3F" w:rsidRPr="00E25410" w:rsidRDefault="00953C3F" w:rsidP="00E25410">
      <w:pPr>
        <w:spacing w:line="360" w:lineRule="auto"/>
        <w:ind w:firstLine="708"/>
        <w:jc w:val="both"/>
      </w:pPr>
      <w:r w:rsidRPr="00E25410">
        <w:lastRenderedPageBreak/>
        <w:t>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953C3F" w:rsidRPr="00E25410" w:rsidRDefault="00953C3F" w:rsidP="00E25410">
      <w:pPr>
        <w:spacing w:line="360" w:lineRule="auto"/>
        <w:ind w:firstLine="708"/>
        <w:jc w:val="both"/>
      </w:pPr>
      <w:r w:rsidRPr="00E25410">
        <w:t>Учить разбирать конструкции при помощи скобы и киянки (в пластмассовых конструкторах).</w:t>
      </w:r>
    </w:p>
    <w:p w:rsidR="00953C3F" w:rsidRPr="00E25410" w:rsidRDefault="00953C3F" w:rsidP="00E25410">
      <w:pPr>
        <w:spacing w:line="360" w:lineRule="auto"/>
        <w:ind w:firstLine="708"/>
        <w:jc w:val="center"/>
        <w:rPr>
          <w:i/>
        </w:rPr>
      </w:pPr>
      <w:r w:rsidRPr="00E25410">
        <w:rPr>
          <w:b/>
          <w:i/>
        </w:rPr>
        <w:t>Музыкальная деятельность</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53C3F" w:rsidRPr="00E25410" w:rsidRDefault="00953C3F" w:rsidP="00E25410">
      <w:pPr>
        <w:spacing w:line="360" w:lineRule="auto"/>
        <w:ind w:firstLine="708"/>
        <w:jc w:val="both"/>
      </w:pPr>
      <w:r w:rsidRPr="00E25410">
        <w:rPr>
          <w:b/>
        </w:rPr>
        <w:t>Слушание.</w:t>
      </w:r>
      <w:r w:rsidRPr="00E25410">
        <w:t xml:space="preserve"> Различать музыкальные произведения по характеру. Уметь определять характер простейшими словами (музыка грустная, веселая). Различать двухчастную форму. Эмоционально откликаться на музыку. Выполнять простейшие манипуляции с игрушками под музыкальное сопровождение. Узнавать музыкальные произведения. Различать жанры: марш, плясовая, колыбельная.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53C3F" w:rsidRPr="00E25410" w:rsidRDefault="00953C3F" w:rsidP="00E25410">
      <w:pPr>
        <w:spacing w:line="360" w:lineRule="auto"/>
        <w:ind w:firstLine="708"/>
        <w:jc w:val="both"/>
      </w:pPr>
      <w:r w:rsidRPr="00E25410">
        <w:rPr>
          <w:b/>
        </w:rPr>
        <w:t>Пение.</w:t>
      </w:r>
      <w:r w:rsidRPr="00E25410">
        <w:t xml:space="preserve"> Реагировать на звучание музыки и эмоционально на нее откликаться. Передавать в интонации характер песен. Петь </w:t>
      </w:r>
      <w:proofErr w:type="spellStart"/>
      <w:r w:rsidRPr="00E25410">
        <w:t>акапелла</w:t>
      </w:r>
      <w:proofErr w:type="spellEnd"/>
      <w:r w:rsidRPr="00E25410">
        <w:t xml:space="preserve">, соло. Выполнять простейшие движения по тексту. Узнавать песни по фрагменту. Учить звукоподражанию. Проговаривать текст с различными интонациями (шепотом, хитро, страшно и т. д.). </w:t>
      </w:r>
    </w:p>
    <w:p w:rsidR="00953C3F" w:rsidRPr="00E25410" w:rsidRDefault="00953C3F" w:rsidP="00E25410">
      <w:pPr>
        <w:spacing w:line="360" w:lineRule="auto"/>
        <w:ind w:firstLine="708"/>
        <w:jc w:val="both"/>
      </w:pPr>
      <w:r w:rsidRPr="00E25410">
        <w:rPr>
          <w:b/>
        </w:rPr>
        <w:t xml:space="preserve">Песенное творчество. </w:t>
      </w:r>
      <w:r w:rsidRPr="00E25410">
        <w:t>Учить допевать мелодии колыбельных песен на слог «баю-баю» и веселых мелодий на слог «ля- ля». Формировать навыки сочинительства веселых и грустных мелодий по образцу.</w:t>
      </w:r>
    </w:p>
    <w:p w:rsidR="00953C3F" w:rsidRPr="00E25410" w:rsidRDefault="00953C3F" w:rsidP="00E25410">
      <w:pPr>
        <w:spacing w:line="360" w:lineRule="auto"/>
        <w:ind w:firstLine="708"/>
        <w:jc w:val="both"/>
      </w:pPr>
      <w:r w:rsidRPr="00E25410">
        <w:rPr>
          <w:b/>
        </w:rPr>
        <w:t>Музыкально-ритмические движения.</w:t>
      </w:r>
      <w:r w:rsidRPr="00E25410">
        <w:t xml:space="preserve"> 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w:t>
      </w:r>
    </w:p>
    <w:p w:rsidR="00953C3F" w:rsidRPr="00E25410" w:rsidRDefault="00953C3F" w:rsidP="00E25410">
      <w:pPr>
        <w:spacing w:line="360" w:lineRule="auto"/>
        <w:ind w:firstLine="708"/>
        <w:jc w:val="both"/>
      </w:pPr>
      <w:r w:rsidRPr="00E25410">
        <w:rPr>
          <w:b/>
        </w:rPr>
        <w:lastRenderedPageBreak/>
        <w:t>Игра на детских музыкальных инструментах</w:t>
      </w:r>
      <w:r w:rsidRPr="00E25410">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w:t>
      </w:r>
      <w:proofErr w:type="spellStart"/>
      <w:r w:rsidRPr="00E25410">
        <w:t>подыгравать</w:t>
      </w:r>
      <w:proofErr w:type="spellEnd"/>
      <w:r w:rsidRPr="00E25410">
        <w:t xml:space="preserve"> на детских ударных музыкальных инструментах.</w:t>
      </w: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53C3F" w:rsidRPr="00E25410" w:rsidRDefault="00953C3F" w:rsidP="00E25410">
      <w:pPr>
        <w:spacing w:line="360" w:lineRule="auto"/>
        <w:ind w:firstLine="708"/>
        <w:jc w:val="both"/>
      </w:pPr>
      <w:r w:rsidRPr="00E25410">
        <w:t>Обогащать музыкальные впечатления, способствовать дальнейшему развитию основ музыкальной культуры.</w:t>
      </w:r>
    </w:p>
    <w:p w:rsidR="00953C3F" w:rsidRPr="00E25410" w:rsidRDefault="00953C3F" w:rsidP="00E25410">
      <w:pPr>
        <w:spacing w:line="360" w:lineRule="auto"/>
        <w:ind w:firstLine="708"/>
        <w:jc w:val="both"/>
      </w:pPr>
      <w:r w:rsidRPr="00E25410">
        <w:rPr>
          <w:b/>
        </w:rPr>
        <w:t>Слушание</w:t>
      </w:r>
      <w:r w:rsidRPr="00E25410">
        <w:t xml:space="preserve">. </w:t>
      </w:r>
      <w:r w:rsidRPr="00E25410">
        <w:tab/>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впечатление о </w:t>
      </w:r>
      <w:proofErr w:type="spellStart"/>
      <w:r w:rsidRPr="00E25410">
        <w:t>прослушенном</w:t>
      </w:r>
      <w:proofErr w:type="spellEnd"/>
      <w:r w:rsidRPr="00E25410">
        <w:t>.</w:t>
      </w:r>
    </w:p>
    <w:p w:rsidR="00953C3F" w:rsidRPr="00E25410" w:rsidRDefault="00953C3F" w:rsidP="00E25410">
      <w:pPr>
        <w:spacing w:line="360" w:lineRule="auto"/>
        <w:ind w:firstLine="708"/>
        <w:jc w:val="both"/>
      </w:pPr>
      <w:r w:rsidRPr="00E25410">
        <w:rPr>
          <w:b/>
        </w:rPr>
        <w:t>Пение.</w:t>
      </w:r>
      <w:r w:rsidRPr="00E25410">
        <w:t xml:space="preserve"> Обучать детей выразительному пению, формировать умение петь протяжно, подвижно, согласованно (в пределах ре - си  первой  октавы). Передавать в пении характер песни. Петь протяжно, спокойно, естественным голосом. Правильно выполнять дыхательные упражнения. Подыгрывать себе на музыкальных инструментах при пении.</w:t>
      </w:r>
    </w:p>
    <w:p w:rsidR="00953C3F" w:rsidRPr="00E25410" w:rsidRDefault="00953C3F" w:rsidP="00E25410">
      <w:pPr>
        <w:spacing w:line="360" w:lineRule="auto"/>
        <w:ind w:firstLine="708"/>
        <w:jc w:val="both"/>
      </w:pPr>
      <w:r w:rsidRPr="00E25410">
        <w:rPr>
          <w:b/>
        </w:rPr>
        <w:t xml:space="preserve">Песенное творчество. </w:t>
      </w:r>
      <w:r w:rsidRPr="00E25410">
        <w:t xml:space="preserve">Учить самостоятельно сочинять мелодии колыбельной песни и отвечать на музыкальные вопросы («Как тебя зовут?», «Что ты хочешь кошечка? «Где ты». Формировать умение импровизировать мелодии на заданные текст. </w:t>
      </w:r>
    </w:p>
    <w:p w:rsidR="00953C3F" w:rsidRPr="00E25410" w:rsidRDefault="00953C3F" w:rsidP="00E25410">
      <w:pPr>
        <w:spacing w:line="360" w:lineRule="auto"/>
        <w:ind w:firstLine="708"/>
        <w:jc w:val="both"/>
      </w:pPr>
      <w:r w:rsidRPr="00E25410">
        <w:rPr>
          <w:b/>
        </w:rPr>
        <w:t xml:space="preserve">Музыкально-ритмические движения. </w:t>
      </w:r>
      <w:r w:rsidRPr="00E25410">
        <w:t>Выполнять разнообразные движения руками. Выполнять движения эмоционально. Передавать в движении образы (лошадки, медведь). Выполнять прямой галоп. Маршировать в разных направлениях. Выполнять легкий бег врассыпную и по кругу. Легко прыгать на носочках. Спокойно ходить в разных направлениях. Придумывать простейшие элементы творческой пляски. Правильно выполнять движения, которые показал педагог.</w:t>
      </w:r>
    </w:p>
    <w:p w:rsidR="00953C3F" w:rsidRPr="00E25410" w:rsidRDefault="00953C3F" w:rsidP="00E25410">
      <w:pPr>
        <w:spacing w:line="360" w:lineRule="auto"/>
        <w:ind w:firstLine="708"/>
        <w:jc w:val="both"/>
      </w:pPr>
      <w:r w:rsidRPr="00E25410">
        <w:rPr>
          <w:b/>
        </w:rPr>
        <w:t>Игра на детских музыкальных инструментах.</w:t>
      </w:r>
      <w:r w:rsidRPr="00E25410">
        <w:t xml:space="preserve">  Правильно называть и прохлопывать ритмические картинки. Играть простейшие ритмические формулы на музыкальных инструментах  -  деревянных ложках, погремушках, барабане, металлофоне.</w:t>
      </w:r>
    </w:p>
    <w:p w:rsidR="00953C3F" w:rsidRPr="00E25410" w:rsidRDefault="00953C3F" w:rsidP="00E25410">
      <w:pPr>
        <w:tabs>
          <w:tab w:val="left" w:pos="1050"/>
        </w:tabs>
        <w:spacing w:line="360" w:lineRule="auto"/>
        <w:jc w:val="center"/>
        <w:rPr>
          <w:b/>
          <w:u w:val="single"/>
        </w:rPr>
      </w:pPr>
      <w:r w:rsidRPr="00E25410">
        <w:rPr>
          <w:b/>
          <w:u w:val="single"/>
        </w:rPr>
        <w:t>Старшая группа (от 5 до 6 лет)</w:t>
      </w:r>
    </w:p>
    <w:p w:rsidR="00953C3F" w:rsidRPr="00E25410" w:rsidRDefault="00953C3F" w:rsidP="00E25410">
      <w:pPr>
        <w:spacing w:line="360" w:lineRule="auto"/>
        <w:ind w:firstLine="708"/>
        <w:jc w:val="both"/>
      </w:pPr>
      <w:r w:rsidRPr="00E25410">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E25410">
        <w:lastRenderedPageBreak/>
        <w:t>звуковысотный</w:t>
      </w:r>
      <w:proofErr w:type="spellEnd"/>
      <w:r w:rsidRPr="00E25410">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53C3F" w:rsidRPr="00E25410" w:rsidRDefault="00953C3F" w:rsidP="00E25410">
      <w:pPr>
        <w:spacing w:line="360" w:lineRule="auto"/>
        <w:ind w:firstLine="708"/>
        <w:jc w:val="both"/>
      </w:pPr>
      <w:r w:rsidRPr="00E25410">
        <w:rPr>
          <w:b/>
        </w:rPr>
        <w:t>Слушание.</w:t>
      </w:r>
      <w:r w:rsidRPr="00E25410">
        <w:rPr>
          <w:b/>
        </w:rPr>
        <w:tab/>
      </w:r>
      <w:r w:rsidRPr="00E25410">
        <w:t>Различать трехчастную форму произведения. Продолжать знакомить с танцевальными жанрами. Учить выражать характер произведения в движении. Определять жанр и характер музыкального произведения. Запоминать и выразительно читать стихи. Выражать свое отношение к музыкальным произведениям в рисунке.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53C3F" w:rsidRPr="00E25410" w:rsidRDefault="00953C3F" w:rsidP="00E25410">
      <w:pPr>
        <w:spacing w:line="360" w:lineRule="auto"/>
        <w:ind w:firstLine="708"/>
        <w:jc w:val="both"/>
      </w:pPr>
      <w:r w:rsidRPr="00E25410">
        <w:rPr>
          <w:b/>
        </w:rPr>
        <w:t>Пение.</w:t>
      </w:r>
      <w:r w:rsidRPr="00E25410">
        <w:t xml:space="preserve"> Петь выразительно, протягивая гласные звуки. Петь, сопровождая пение имитационными движениями. Самостоятельно придумывать продолжение (или короткие истории) к песням. Аккомпанировать на музыкальных инструментах. Петь соло, подгруппами, цепочкой, «закрытым звуком». Расширять певческий диапазон. Развивать песенный музыкальный вкус.</w:t>
      </w:r>
    </w:p>
    <w:p w:rsidR="00953C3F" w:rsidRPr="00E25410" w:rsidRDefault="00953C3F" w:rsidP="00E25410">
      <w:pPr>
        <w:spacing w:line="360" w:lineRule="auto"/>
        <w:ind w:firstLine="708"/>
        <w:jc w:val="both"/>
      </w:pPr>
      <w:r w:rsidRPr="00E25410">
        <w:rPr>
          <w:b/>
        </w:rPr>
        <w:t>Песенное творчество.</w:t>
      </w:r>
      <w:r w:rsidRPr="00E25410">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953C3F" w:rsidRPr="00E25410" w:rsidRDefault="00953C3F" w:rsidP="00E25410">
      <w:pPr>
        <w:spacing w:line="360" w:lineRule="auto"/>
        <w:ind w:firstLine="708"/>
        <w:jc w:val="both"/>
      </w:pPr>
      <w:r w:rsidRPr="00E25410">
        <w:rPr>
          <w:b/>
        </w:rPr>
        <w:t>Музыкально-ритмические движения.</w:t>
      </w:r>
      <w:r w:rsidRPr="00E25410">
        <w:t xml:space="preserve"> Ритмично ходить в одном направлении, сохраняя дистанцию. Ходить парами, тройками, вдоль стен, врассыпную. Останавливаться четко, с концом музыки. Придумывать различные фигуры. Выполнять движения эмоционально, изменяя его характер и динамику с изменением силы звучания музыки. Выполнять движения по подгруппам. Совершенствовать координацию рук. Четко, непринужденно выполнять поскоки с ноги на ногу. Выполнять разнообразные ритмичные хлопки. Выполнять пружинящие шаги. Выполнять прыжки на месте, с продвижениями, с поворотами. Совершенствовать движение галопа. Передавать выразительный образ. Развивать плавность движений. Согласовывать плясовые движения с текстом песен и хороводов. Самостоятельно начинать и заканчивать движения. Развивать танцевальное творчество.</w:t>
      </w:r>
    </w:p>
    <w:p w:rsidR="00953C3F" w:rsidRPr="00E25410" w:rsidRDefault="00953C3F" w:rsidP="00E25410">
      <w:pPr>
        <w:spacing w:line="360" w:lineRule="auto"/>
        <w:ind w:firstLine="708"/>
        <w:jc w:val="both"/>
      </w:pPr>
      <w:r w:rsidRPr="00E25410">
        <w:rPr>
          <w:b/>
        </w:rPr>
        <w:t>Игра на детских музыкальных инструментах.</w:t>
      </w:r>
      <w:r w:rsidRPr="00E25410">
        <w:t xml:space="preserve"> Играть на музыкальных инструментах выложенные ритмические формулы. Выслушивать предложенный ритм до конца и повторять его. Развивать творчество детей, побуждать их к активным самостоятельным действиям.</w:t>
      </w:r>
    </w:p>
    <w:p w:rsidR="00953C3F" w:rsidRPr="00E25410" w:rsidRDefault="00953C3F" w:rsidP="00E25410">
      <w:pPr>
        <w:spacing w:line="360" w:lineRule="auto"/>
        <w:ind w:firstLine="708"/>
        <w:jc w:val="center"/>
        <w:rPr>
          <w:b/>
          <w:u w:val="single"/>
        </w:rPr>
      </w:pPr>
      <w:r w:rsidRPr="00E25410">
        <w:rPr>
          <w:b/>
          <w:u w:val="single"/>
        </w:rPr>
        <w:lastRenderedPageBreak/>
        <w:t>Подготовительная к школе группа (от 6 до 7 лет)</w:t>
      </w:r>
    </w:p>
    <w:p w:rsidR="00953C3F" w:rsidRPr="00E25410" w:rsidRDefault="00953C3F" w:rsidP="00E25410">
      <w:pPr>
        <w:spacing w:line="360" w:lineRule="auto"/>
        <w:ind w:firstLine="708"/>
        <w:jc w:val="both"/>
      </w:pPr>
      <w:r w:rsidRPr="00E25410">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E25410">
        <w:t>звуковысотный</w:t>
      </w:r>
      <w:proofErr w:type="spellEnd"/>
      <w:r w:rsidRPr="00E25410">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953C3F" w:rsidRPr="00E25410" w:rsidRDefault="00953C3F" w:rsidP="00E25410">
      <w:pPr>
        <w:spacing w:line="360" w:lineRule="auto"/>
        <w:ind w:firstLine="708"/>
        <w:jc w:val="both"/>
      </w:pPr>
      <w:r w:rsidRPr="00E25410">
        <w:rPr>
          <w:b/>
        </w:rPr>
        <w:t>Слушание.</w:t>
      </w:r>
      <w:r w:rsidRPr="00E25410">
        <w:t xml:space="preserve"> Знакомить с творчеством русских композиторов П. Чайковского, М. Глинки, Н. Римского-Корсакова, М. Мусоргского. Знакомить с творчеством зарубежных композиторов. Учить определять форму и характер музыкального произведения. Учить слышать в произведении динамику, темп, музыкальные </w:t>
      </w:r>
      <w:proofErr w:type="spellStart"/>
      <w:r w:rsidRPr="00E25410">
        <w:t>нюа</w:t>
      </w:r>
      <w:proofErr w:type="gramStart"/>
      <w:r w:rsidRPr="00E25410">
        <w:t>н</w:t>
      </w:r>
      <w:proofErr w:type="spellEnd"/>
      <w:r w:rsidRPr="00E25410">
        <w:t>-</w:t>
      </w:r>
      <w:proofErr w:type="gramEnd"/>
      <w:r w:rsidRPr="00E25410">
        <w:t xml:space="preserve"> </w:t>
      </w:r>
      <w:proofErr w:type="spellStart"/>
      <w:r w:rsidRPr="00E25410">
        <w:t>сы</w:t>
      </w:r>
      <w:proofErr w:type="spellEnd"/>
      <w:r w:rsidRPr="00E25410">
        <w:t>,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 Знакомить с элементарными музыкальными понятиями (темп, ритм); жанрами (опера, концерт, симфонический концерт). Познакомить детей с мелодией Государственного гимна Российской Федерации.</w:t>
      </w:r>
    </w:p>
    <w:p w:rsidR="00953C3F" w:rsidRPr="00E25410" w:rsidRDefault="00953C3F" w:rsidP="00E25410">
      <w:pPr>
        <w:spacing w:line="360" w:lineRule="auto"/>
        <w:ind w:firstLine="708"/>
        <w:jc w:val="both"/>
      </w:pPr>
      <w:r w:rsidRPr="00E25410">
        <w:rPr>
          <w:b/>
        </w:rPr>
        <w:t>Пение.</w:t>
      </w:r>
      <w:r w:rsidRPr="00E25410">
        <w:t xml:space="preserve"> Чисто интонировать интервалы, показывая их рукой. Передавать в пении характер песни (спокойный, напевный, ласковый, веселый, энергичный, озорной, легкий и т. д.). Придумывать движения по тексту песен (</w:t>
      </w:r>
      <w:proofErr w:type="spellStart"/>
      <w:r w:rsidRPr="00E25410">
        <w:t>инсценирование</w:t>
      </w:r>
      <w:proofErr w:type="spellEnd"/>
      <w:r w:rsidRPr="00E25410">
        <w:t xml:space="preserve"> песен).</w:t>
      </w:r>
    </w:p>
    <w:p w:rsidR="00953C3F" w:rsidRPr="00E25410" w:rsidRDefault="00953C3F" w:rsidP="00E25410">
      <w:pPr>
        <w:spacing w:line="360" w:lineRule="auto"/>
        <w:ind w:firstLine="708"/>
        <w:jc w:val="both"/>
      </w:pPr>
      <w:r w:rsidRPr="00E25410">
        <w:rPr>
          <w:b/>
        </w:rPr>
        <w:t>Песенное творчество</w:t>
      </w:r>
      <w:r w:rsidRPr="00E25410">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53C3F" w:rsidRPr="00E25410" w:rsidRDefault="00953C3F" w:rsidP="00E25410">
      <w:pPr>
        <w:spacing w:line="360" w:lineRule="auto"/>
        <w:ind w:firstLine="708"/>
        <w:jc w:val="both"/>
      </w:pPr>
      <w:r w:rsidRPr="00E25410">
        <w:rPr>
          <w:b/>
        </w:rPr>
        <w:t>Музыкально-ритмические движения.</w:t>
      </w:r>
      <w:r w:rsidRPr="00E25410">
        <w:t xml:space="preserve"> </w:t>
      </w:r>
      <w:proofErr w:type="gramStart"/>
      <w:r w:rsidRPr="00E25410">
        <w:t>Способствовать дальнейшему  развитию навыков танцевальных движений, умения выразительно и ритмично двигаться в соответствии с разнообразном характером музыки, передавая в танце эмоционально-образное содержание.</w:t>
      </w:r>
      <w:proofErr w:type="gramEnd"/>
      <w:r w:rsidRPr="00E25410">
        <w:t xml:space="preserve"> Знакомить  с национальными плясками (русские, белорусские, украинские и т.д.).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в движении. Самостоятельно придумывать движения к танцевальной музыке. </w:t>
      </w:r>
    </w:p>
    <w:p w:rsidR="00953C3F" w:rsidRPr="00E25410" w:rsidRDefault="00953C3F" w:rsidP="00E25410">
      <w:pPr>
        <w:spacing w:line="360" w:lineRule="auto"/>
        <w:ind w:firstLine="708"/>
        <w:jc w:val="both"/>
      </w:pPr>
      <w:r w:rsidRPr="00E25410">
        <w:rPr>
          <w:b/>
        </w:rPr>
        <w:lastRenderedPageBreak/>
        <w:t>Игра на детских музыкальных инструментах.</w:t>
      </w:r>
      <w:r w:rsidRPr="00E25410">
        <w:t xml:space="preserve"> Учить играть на разных инструментах -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53C3F" w:rsidRPr="00E25410" w:rsidRDefault="00953C3F" w:rsidP="00E25410">
      <w:pPr>
        <w:widowControl w:val="0"/>
        <w:tabs>
          <w:tab w:val="left" w:pos="567"/>
          <w:tab w:val="left" w:pos="4272"/>
          <w:tab w:val="left" w:pos="6317"/>
          <w:tab w:val="left" w:pos="8891"/>
        </w:tabs>
        <w:spacing w:before="18" w:line="360" w:lineRule="auto"/>
        <w:ind w:left="112" w:right="109"/>
        <w:jc w:val="both"/>
        <w:outlineLvl w:val="0"/>
        <w:rPr>
          <w:b/>
          <w:bCs/>
          <w:lang w:eastAsia="en-US"/>
        </w:rPr>
      </w:pPr>
      <w:r w:rsidRPr="00E25410">
        <w:rPr>
          <w:b/>
          <w:bCs/>
          <w:lang w:eastAsia="en-US"/>
        </w:rPr>
        <w:tab/>
        <w:t xml:space="preserve">Часть, формируемая участниками образовательных </w:t>
      </w:r>
      <w:r w:rsidRPr="00E25410">
        <w:rPr>
          <w:b/>
          <w:bCs/>
          <w:spacing w:val="-1"/>
          <w:lang w:eastAsia="en-US"/>
        </w:rPr>
        <w:t>отношений</w:t>
      </w:r>
      <w:r w:rsidRPr="00E25410">
        <w:rPr>
          <w:b/>
          <w:bCs/>
          <w:lang w:eastAsia="en-US"/>
        </w:rPr>
        <w:t xml:space="preserve"> в образовательной области «Художественно-эстетическое развитие» включает </w:t>
      </w:r>
      <w:proofErr w:type="spellStart"/>
      <w:r w:rsidRPr="00E25410">
        <w:rPr>
          <w:b/>
          <w:bCs/>
          <w:lang w:eastAsia="en-US"/>
        </w:rPr>
        <w:t>следующиепрограммы</w:t>
      </w:r>
      <w:proofErr w:type="spellEnd"/>
      <w:r w:rsidRPr="00E25410">
        <w:rPr>
          <w:b/>
          <w:bCs/>
          <w:lang w:eastAsia="en-US"/>
        </w:rPr>
        <w:t>:</w:t>
      </w:r>
    </w:p>
    <w:p w:rsidR="00953C3F" w:rsidRPr="00AB7467" w:rsidRDefault="00953C3F" w:rsidP="00E25410">
      <w:pPr>
        <w:widowControl w:val="0"/>
        <w:tabs>
          <w:tab w:val="left" w:pos="567"/>
          <w:tab w:val="left" w:pos="4272"/>
          <w:tab w:val="left" w:pos="6317"/>
          <w:tab w:val="left" w:pos="8891"/>
        </w:tabs>
        <w:spacing w:before="18" w:line="360" w:lineRule="auto"/>
        <w:ind w:left="112" w:right="109"/>
        <w:jc w:val="both"/>
        <w:outlineLvl w:val="0"/>
      </w:pPr>
      <w:r w:rsidRPr="00AB7467">
        <w:rPr>
          <w:bCs/>
          <w:lang w:eastAsia="en-US"/>
        </w:rPr>
        <w:t>-</w:t>
      </w:r>
      <w:r w:rsidRPr="00AB7467">
        <w:t>«Изобразительная деятельность в детском саду» Т.С. Комарова;</w:t>
      </w:r>
    </w:p>
    <w:p w:rsidR="00953C3F" w:rsidRPr="00AB7467" w:rsidRDefault="00953C3F" w:rsidP="00E25410">
      <w:pPr>
        <w:widowControl w:val="0"/>
        <w:tabs>
          <w:tab w:val="left" w:pos="567"/>
          <w:tab w:val="left" w:pos="4272"/>
          <w:tab w:val="left" w:pos="6317"/>
          <w:tab w:val="left" w:pos="8891"/>
        </w:tabs>
        <w:spacing w:before="18" w:line="360" w:lineRule="auto"/>
        <w:ind w:left="112" w:right="109"/>
        <w:jc w:val="both"/>
        <w:outlineLvl w:val="0"/>
        <w:rPr>
          <w:b/>
          <w:bCs/>
          <w:lang w:eastAsia="en-US"/>
        </w:rPr>
      </w:pPr>
      <w:r w:rsidRPr="00AB7467">
        <w:t xml:space="preserve">-«Ладушки» И.М. </w:t>
      </w:r>
      <w:proofErr w:type="spellStart"/>
      <w:r w:rsidRPr="00AB7467">
        <w:t>Каплунова</w:t>
      </w:r>
      <w:proofErr w:type="spellEnd"/>
      <w:r w:rsidRPr="00AB7467">
        <w:t xml:space="preserve">, И.А. </w:t>
      </w:r>
      <w:proofErr w:type="spellStart"/>
      <w:r w:rsidRPr="00AB7467">
        <w:t>Новоскольцева</w:t>
      </w:r>
      <w:proofErr w:type="spellEnd"/>
      <w:r w:rsidRPr="00AB7467">
        <w:t>;</w:t>
      </w:r>
    </w:p>
    <w:p w:rsidR="00953C3F" w:rsidRPr="00E25410" w:rsidRDefault="00953C3F" w:rsidP="00E25410">
      <w:pPr>
        <w:widowControl w:val="0"/>
        <w:tabs>
          <w:tab w:val="left" w:pos="567"/>
          <w:tab w:val="left" w:pos="4272"/>
          <w:tab w:val="left" w:pos="6317"/>
          <w:tab w:val="left" w:pos="8891"/>
        </w:tabs>
        <w:spacing w:before="18" w:line="360" w:lineRule="auto"/>
        <w:ind w:left="112" w:right="109"/>
        <w:jc w:val="both"/>
        <w:outlineLvl w:val="0"/>
        <w:rPr>
          <w:b/>
          <w:bCs/>
          <w:lang w:eastAsia="en-US"/>
        </w:rPr>
      </w:pPr>
      <w:r w:rsidRPr="00AB7467">
        <w:rPr>
          <w:bCs/>
          <w:lang w:eastAsia="en-US"/>
        </w:rPr>
        <w:t>- «</w:t>
      </w:r>
      <w:r w:rsidRPr="00AB7467">
        <w:t xml:space="preserve">Конструирование из строительного материала»  Л.В. </w:t>
      </w:r>
      <w:proofErr w:type="spellStart"/>
      <w:r w:rsidRPr="00AB7467">
        <w:t>Куцакова</w:t>
      </w:r>
      <w:proofErr w:type="spellEnd"/>
      <w:r w:rsidRPr="00AB7467">
        <w:t>.</w:t>
      </w:r>
    </w:p>
    <w:p w:rsidR="00953C3F" w:rsidRPr="00E25410" w:rsidRDefault="00953C3F" w:rsidP="00E25410">
      <w:pPr>
        <w:spacing w:line="360" w:lineRule="auto"/>
        <w:jc w:val="center"/>
        <w:rPr>
          <w:b/>
          <w:i/>
          <w:color w:val="FF0000"/>
        </w:rPr>
      </w:pPr>
    </w:p>
    <w:p w:rsidR="00953C3F" w:rsidRPr="00E25410" w:rsidRDefault="00953C3F" w:rsidP="00E25410">
      <w:pPr>
        <w:spacing w:line="360" w:lineRule="auto"/>
        <w:jc w:val="center"/>
      </w:pPr>
      <w:r w:rsidRPr="00E25410">
        <w:rPr>
          <w:b/>
        </w:rPr>
        <w:t xml:space="preserve">Образовательная </w:t>
      </w:r>
      <w:proofErr w:type="spellStart"/>
      <w:r w:rsidRPr="00E25410">
        <w:rPr>
          <w:b/>
        </w:rPr>
        <w:t>область</w:t>
      </w:r>
      <w:proofErr w:type="gramStart"/>
      <w:r w:rsidRPr="00E25410">
        <w:rPr>
          <w:b/>
        </w:rPr>
        <w:t>«Ф</w:t>
      </w:r>
      <w:proofErr w:type="gramEnd"/>
      <w:r w:rsidRPr="00E25410">
        <w:rPr>
          <w:b/>
        </w:rPr>
        <w:t>ИЗИЧЕСКОЕ</w:t>
      </w:r>
      <w:proofErr w:type="spellEnd"/>
      <w:r w:rsidRPr="00E25410">
        <w:rPr>
          <w:b/>
        </w:rPr>
        <w:t xml:space="preserve"> РАЗВИТИЕ»</w:t>
      </w:r>
    </w:p>
    <w:p w:rsidR="00953C3F" w:rsidRPr="00E25410" w:rsidRDefault="00953C3F" w:rsidP="00E25410">
      <w:pPr>
        <w:spacing w:line="360" w:lineRule="auto"/>
        <w:ind w:firstLine="708"/>
        <w:jc w:val="both"/>
      </w:pPr>
      <w:r w:rsidRPr="00E25410">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25410">
        <w:t>саморегуляции</w:t>
      </w:r>
      <w:proofErr w:type="spellEnd"/>
      <w:r w:rsidRPr="00E25410">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53C3F" w:rsidRPr="00E25410" w:rsidRDefault="00953C3F" w:rsidP="00E25410">
      <w:pPr>
        <w:spacing w:line="360" w:lineRule="auto"/>
        <w:ind w:firstLine="708"/>
        <w:jc w:val="both"/>
        <w:rPr>
          <w:b/>
        </w:rPr>
      </w:pPr>
      <w:r w:rsidRPr="00E25410">
        <w:rPr>
          <w:b/>
        </w:rPr>
        <w:t>Основные цели и задачи:</w:t>
      </w:r>
    </w:p>
    <w:p w:rsidR="00953C3F" w:rsidRPr="00E25410" w:rsidRDefault="00953C3F" w:rsidP="00E25410">
      <w:pPr>
        <w:spacing w:line="360" w:lineRule="auto"/>
        <w:ind w:firstLine="708"/>
        <w:jc w:val="both"/>
      </w:pPr>
      <w:r w:rsidRPr="00E25410">
        <w:rPr>
          <w:b/>
          <w:i/>
        </w:rPr>
        <w:t>Формирование начальных представлений о здоровом образе жизни</w:t>
      </w:r>
      <w:r w:rsidRPr="00E25410">
        <w:rPr>
          <w:i/>
        </w:rPr>
        <w:t>.</w:t>
      </w:r>
      <w:r w:rsidRPr="00E25410">
        <w:t xml:space="preserve"> Формирование у детей начальных представлений о здоровом образе жизни. </w:t>
      </w:r>
    </w:p>
    <w:p w:rsidR="00953C3F" w:rsidRPr="00E25410" w:rsidRDefault="00953C3F" w:rsidP="00E25410">
      <w:pPr>
        <w:spacing w:line="360" w:lineRule="auto"/>
        <w:ind w:firstLine="708"/>
        <w:jc w:val="both"/>
      </w:pPr>
      <w:r w:rsidRPr="00E25410">
        <w:rPr>
          <w:b/>
          <w:i/>
        </w:rPr>
        <w:t xml:space="preserve">Физическая  </w:t>
      </w:r>
      <w:proofErr w:type="spellStart"/>
      <w:r w:rsidRPr="00E25410">
        <w:rPr>
          <w:b/>
          <w:i/>
        </w:rPr>
        <w:t>культура</w:t>
      </w:r>
      <w:proofErr w:type="gramStart"/>
      <w:r w:rsidRPr="00E25410">
        <w:rPr>
          <w:b/>
          <w:i/>
        </w:rPr>
        <w:t>.</w:t>
      </w:r>
      <w:r w:rsidRPr="00E25410">
        <w:t>С</w:t>
      </w:r>
      <w:proofErr w:type="gramEnd"/>
      <w:r w:rsidRPr="00E25410">
        <w:t>охранение</w:t>
      </w:r>
      <w:proofErr w:type="spellEnd"/>
      <w:r w:rsidRPr="00E25410">
        <w:t xml:space="preserve">,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w:t>
      </w:r>
      <w:r w:rsidRPr="00E25410">
        <w:lastRenderedPageBreak/>
        <w:t>двигательной активности, способности к самоконтролю, самооценке при выполнении движений.</w:t>
      </w:r>
    </w:p>
    <w:p w:rsidR="00953C3F" w:rsidRPr="00E25410" w:rsidRDefault="00953C3F" w:rsidP="00E25410">
      <w:pPr>
        <w:spacing w:line="360" w:lineRule="auto"/>
        <w:ind w:firstLine="708"/>
        <w:jc w:val="both"/>
      </w:pPr>
      <w:r w:rsidRPr="00E25410">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53C3F" w:rsidRPr="00E25410" w:rsidRDefault="00953C3F" w:rsidP="00E25410">
      <w:pPr>
        <w:spacing w:line="360" w:lineRule="auto"/>
        <w:ind w:firstLine="708"/>
        <w:jc w:val="center"/>
        <w:rPr>
          <w:b/>
        </w:rPr>
      </w:pPr>
      <w:r w:rsidRPr="00E25410">
        <w:rPr>
          <w:b/>
        </w:rPr>
        <w:t>Содержание психолого-педагогической работы</w:t>
      </w:r>
    </w:p>
    <w:p w:rsidR="00953C3F" w:rsidRPr="00E25410" w:rsidRDefault="00953C3F" w:rsidP="00E25410">
      <w:pPr>
        <w:spacing w:line="360" w:lineRule="auto"/>
        <w:ind w:firstLine="708"/>
        <w:jc w:val="center"/>
        <w:rPr>
          <w:b/>
          <w:i/>
        </w:rPr>
      </w:pPr>
      <w:r w:rsidRPr="00E25410">
        <w:rPr>
          <w:b/>
          <w:i/>
        </w:rPr>
        <w:t xml:space="preserve">Формирование начальных представлений о здоровом образе жизни </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53C3F" w:rsidRPr="00E25410" w:rsidRDefault="00953C3F" w:rsidP="00E25410">
      <w:pPr>
        <w:spacing w:line="360" w:lineRule="auto"/>
        <w:ind w:firstLine="708"/>
        <w:jc w:val="both"/>
      </w:pPr>
      <w:r w:rsidRPr="00E25410">
        <w:t>Дать представление о полезной и вредной пище; об овощах и фруктах, молочных продуктах, полезных для здоровья человека.</w:t>
      </w:r>
    </w:p>
    <w:p w:rsidR="00953C3F" w:rsidRPr="00E25410" w:rsidRDefault="00953C3F" w:rsidP="00E25410">
      <w:pPr>
        <w:spacing w:line="360" w:lineRule="auto"/>
        <w:ind w:firstLine="708"/>
        <w:jc w:val="both"/>
      </w:pPr>
      <w:r w:rsidRPr="00E25410">
        <w:t>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953C3F" w:rsidRPr="00E25410" w:rsidRDefault="00953C3F" w:rsidP="00E25410">
      <w:pPr>
        <w:spacing w:line="360" w:lineRule="auto"/>
        <w:ind w:firstLine="708"/>
        <w:jc w:val="both"/>
      </w:pPr>
      <w:r w:rsidRPr="00E25410">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953C3F" w:rsidRPr="00E25410" w:rsidRDefault="00953C3F" w:rsidP="00E25410">
      <w:pPr>
        <w:spacing w:line="360" w:lineRule="auto"/>
        <w:jc w:val="center"/>
        <w:rPr>
          <w:b/>
          <w:u w:val="single"/>
        </w:rPr>
      </w:pPr>
      <w:r w:rsidRPr="00E25410">
        <w:rPr>
          <w:b/>
          <w:u w:val="single"/>
        </w:rPr>
        <w:t>Средняя группа (от 4 до 5 лет)</w:t>
      </w:r>
    </w:p>
    <w:p w:rsidR="00953C3F" w:rsidRPr="00E25410" w:rsidRDefault="00953C3F" w:rsidP="00E25410">
      <w:pPr>
        <w:spacing w:line="360" w:lineRule="auto"/>
        <w:ind w:firstLine="708"/>
        <w:jc w:val="both"/>
      </w:pPr>
      <w:r w:rsidRPr="00E25410">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53C3F" w:rsidRPr="00E25410" w:rsidRDefault="00953C3F" w:rsidP="00E25410">
      <w:pPr>
        <w:spacing w:line="360" w:lineRule="auto"/>
        <w:ind w:firstLine="708"/>
        <w:jc w:val="both"/>
      </w:pPr>
      <w:r w:rsidRPr="00E25410">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w:t>
      </w:r>
      <w:r w:rsidRPr="00E25410">
        <w:lastRenderedPageBreak/>
        <w:t>значит, они у меня будут крепкими и здоровыми», «Я промочил ноги на улице, и у меня начался насморк»).</w:t>
      </w:r>
    </w:p>
    <w:p w:rsidR="00953C3F" w:rsidRPr="00E25410" w:rsidRDefault="00953C3F" w:rsidP="00E25410">
      <w:pPr>
        <w:spacing w:line="360" w:lineRule="auto"/>
        <w:ind w:firstLine="708"/>
        <w:jc w:val="both"/>
      </w:pPr>
      <w:r w:rsidRPr="00E25410">
        <w:t>Формировать умение оказывать себе элементарную помощь при ушибах, обращаться за помощью к взрослым при заболевании, травме.</w:t>
      </w:r>
    </w:p>
    <w:p w:rsidR="00953C3F" w:rsidRPr="00E25410" w:rsidRDefault="00953C3F" w:rsidP="00E25410">
      <w:pPr>
        <w:spacing w:line="360" w:lineRule="auto"/>
        <w:ind w:firstLine="708"/>
        <w:jc w:val="both"/>
      </w:pPr>
      <w:r w:rsidRPr="00E25410">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53C3F" w:rsidRPr="00E25410" w:rsidRDefault="00953C3F" w:rsidP="00E25410">
      <w:pPr>
        <w:spacing w:line="360" w:lineRule="auto"/>
        <w:jc w:val="center"/>
        <w:rPr>
          <w:b/>
          <w:u w:val="single"/>
        </w:rPr>
      </w:pPr>
      <w:r w:rsidRPr="00E25410">
        <w:rPr>
          <w:b/>
          <w:u w:val="single"/>
        </w:rPr>
        <w:t>Старшая группа (от 5 до 6 лет)</w:t>
      </w:r>
    </w:p>
    <w:p w:rsidR="00953C3F" w:rsidRPr="00E25410" w:rsidRDefault="00953C3F" w:rsidP="00E25410">
      <w:pPr>
        <w:spacing w:line="360" w:lineRule="auto"/>
        <w:ind w:firstLine="708"/>
        <w:jc w:val="both"/>
      </w:pPr>
      <w:r w:rsidRPr="00E25410">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53C3F" w:rsidRPr="00E25410" w:rsidRDefault="00953C3F" w:rsidP="00E25410">
      <w:pPr>
        <w:spacing w:line="360" w:lineRule="auto"/>
        <w:ind w:firstLine="708"/>
        <w:jc w:val="both"/>
      </w:pPr>
      <w:r w:rsidRPr="00E25410">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53C3F" w:rsidRPr="00E25410" w:rsidRDefault="00953C3F" w:rsidP="00E25410">
      <w:pPr>
        <w:spacing w:line="360" w:lineRule="auto"/>
        <w:ind w:firstLine="708"/>
        <w:jc w:val="both"/>
      </w:pPr>
      <w:r w:rsidRPr="00E25410">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53C3F" w:rsidRPr="00E25410" w:rsidRDefault="00953C3F" w:rsidP="00E25410">
      <w:pPr>
        <w:spacing w:line="360" w:lineRule="auto"/>
        <w:ind w:firstLine="708"/>
        <w:jc w:val="both"/>
      </w:pPr>
      <w:r w:rsidRPr="00E25410">
        <w:t>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w:t>
      </w:r>
    </w:p>
    <w:p w:rsidR="00953C3F" w:rsidRPr="00E25410" w:rsidRDefault="00953C3F" w:rsidP="00E25410">
      <w:pPr>
        <w:spacing w:line="360" w:lineRule="auto"/>
        <w:jc w:val="both"/>
      </w:pPr>
      <w:r w:rsidRPr="00E25410">
        <w:t>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953C3F" w:rsidRPr="00E25410" w:rsidRDefault="00953C3F" w:rsidP="00E25410">
      <w:pPr>
        <w:spacing w:line="360" w:lineRule="auto"/>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t>Расширять представления детей о рациональном питании (объем пищи, последовательность ее приема, разнообразие в питании, питьевой режим).</w:t>
      </w:r>
    </w:p>
    <w:p w:rsidR="00953C3F" w:rsidRPr="00E25410" w:rsidRDefault="00953C3F" w:rsidP="00E25410">
      <w:pPr>
        <w:spacing w:line="360" w:lineRule="auto"/>
        <w:ind w:firstLine="708"/>
        <w:jc w:val="both"/>
      </w:pPr>
      <w:r w:rsidRPr="00E25410">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53C3F" w:rsidRPr="00E25410" w:rsidRDefault="00953C3F" w:rsidP="00E25410">
      <w:pPr>
        <w:spacing w:line="360" w:lineRule="auto"/>
        <w:ind w:firstLine="708"/>
        <w:jc w:val="both"/>
      </w:pPr>
      <w:r w:rsidRPr="00E25410">
        <w:t>Формировать представления об активном отдыхе.</w:t>
      </w:r>
    </w:p>
    <w:p w:rsidR="00953C3F" w:rsidRPr="00E25410" w:rsidRDefault="00953C3F" w:rsidP="00E25410">
      <w:pPr>
        <w:spacing w:line="360" w:lineRule="auto"/>
        <w:ind w:firstLine="708"/>
      </w:pPr>
      <w:r w:rsidRPr="00E25410">
        <w:lastRenderedPageBreak/>
        <w:t>Расширять представления о правилах и видах закаливания, о пользе закаливающих процедур.</w:t>
      </w:r>
    </w:p>
    <w:p w:rsidR="00953C3F" w:rsidRPr="00E25410" w:rsidRDefault="00953C3F" w:rsidP="00E25410">
      <w:pPr>
        <w:spacing w:line="360" w:lineRule="auto"/>
        <w:ind w:firstLine="708"/>
      </w:pPr>
      <w:r w:rsidRPr="00E25410">
        <w:t>Расширять представления о роли солнечного света, воздуха и воды в жизни человека и их влиянии на здоровье.</w:t>
      </w:r>
    </w:p>
    <w:p w:rsidR="00953C3F" w:rsidRPr="00E25410" w:rsidRDefault="00953C3F" w:rsidP="00E25410">
      <w:pPr>
        <w:spacing w:line="360" w:lineRule="auto"/>
        <w:ind w:firstLine="708"/>
        <w:jc w:val="center"/>
        <w:rPr>
          <w:i/>
        </w:rPr>
      </w:pPr>
      <w:r w:rsidRPr="00E25410">
        <w:rPr>
          <w:b/>
          <w:i/>
        </w:rPr>
        <w:t>Физическая культура</w:t>
      </w:r>
    </w:p>
    <w:p w:rsidR="00953C3F" w:rsidRPr="00E25410" w:rsidRDefault="00953C3F" w:rsidP="00E25410">
      <w:pPr>
        <w:spacing w:line="360" w:lineRule="auto"/>
        <w:jc w:val="center"/>
        <w:rPr>
          <w:b/>
          <w:u w:val="single"/>
        </w:rPr>
      </w:pPr>
      <w:r w:rsidRPr="00E25410">
        <w:rPr>
          <w:b/>
          <w:u w:val="single"/>
        </w:rPr>
        <w:t>Младшая группа (от 3 до 4 лет)</w:t>
      </w:r>
    </w:p>
    <w:p w:rsidR="00953C3F" w:rsidRPr="00E25410" w:rsidRDefault="00953C3F" w:rsidP="00E25410">
      <w:pPr>
        <w:spacing w:line="360" w:lineRule="auto"/>
        <w:ind w:firstLine="708"/>
        <w:jc w:val="both"/>
      </w:pPr>
      <w:r w:rsidRPr="00E25410">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53C3F" w:rsidRPr="00E25410" w:rsidRDefault="00953C3F" w:rsidP="00E25410">
      <w:pPr>
        <w:spacing w:line="360" w:lineRule="auto"/>
        <w:ind w:firstLine="708"/>
        <w:jc w:val="both"/>
      </w:pPr>
      <w:r w:rsidRPr="00E25410">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53C3F" w:rsidRPr="00E25410" w:rsidRDefault="00953C3F" w:rsidP="00E25410">
      <w:pPr>
        <w:spacing w:line="360" w:lineRule="auto"/>
        <w:jc w:val="both"/>
      </w:pPr>
      <w:r w:rsidRPr="00E25410">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w:t>
      </w:r>
    </w:p>
    <w:p w:rsidR="00953C3F" w:rsidRPr="00E25410" w:rsidRDefault="00953C3F" w:rsidP="00E25410">
      <w:pPr>
        <w:spacing w:line="360" w:lineRule="auto"/>
        <w:ind w:firstLine="708"/>
        <w:jc w:val="both"/>
      </w:pPr>
      <w:r w:rsidRPr="00E25410">
        <w:t>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w:t>
      </w:r>
    </w:p>
    <w:p w:rsidR="00953C3F" w:rsidRPr="00E25410" w:rsidRDefault="00953C3F" w:rsidP="00E25410">
      <w:pPr>
        <w:spacing w:line="360" w:lineRule="auto"/>
        <w:ind w:firstLine="708"/>
        <w:jc w:val="both"/>
      </w:pPr>
      <w:r w:rsidRPr="00E25410">
        <w:t>Развивать самостоятельность и творчество при выполнении физических упражнений, в подвижных играх.</w:t>
      </w:r>
    </w:p>
    <w:p w:rsidR="00953C3F" w:rsidRPr="00E25410" w:rsidRDefault="00953C3F" w:rsidP="00E25410">
      <w:pPr>
        <w:spacing w:line="360" w:lineRule="auto"/>
        <w:ind w:firstLine="708"/>
        <w:jc w:val="both"/>
      </w:pPr>
      <w:r w:rsidRPr="00E25410">
        <w:rPr>
          <w:b/>
        </w:rPr>
        <w:t>Подвижные игры.</w:t>
      </w:r>
      <w:r w:rsidRPr="00E25410">
        <w:t xml:space="preserve"> Развивать активность и творчество детей в процессе двигательной деятельности. Организовывать игры с правилами.</w:t>
      </w:r>
    </w:p>
    <w:p w:rsidR="00953C3F" w:rsidRPr="00E25410" w:rsidRDefault="00953C3F" w:rsidP="00E25410">
      <w:pPr>
        <w:spacing w:line="360" w:lineRule="auto"/>
        <w:jc w:val="both"/>
      </w:pPr>
      <w:r w:rsidRPr="00E25410">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53C3F" w:rsidRPr="00E25410" w:rsidRDefault="00953C3F" w:rsidP="00E25410">
      <w:pPr>
        <w:spacing w:line="360" w:lineRule="auto"/>
        <w:ind w:firstLine="708"/>
        <w:jc w:val="both"/>
      </w:pPr>
      <w:r w:rsidRPr="00E25410">
        <w:t>Воспитывать у детей умение соблюдать элементарные правила, согласовывать движения, ориентироваться в пространстве.</w:t>
      </w:r>
    </w:p>
    <w:p w:rsidR="0085424E" w:rsidRDefault="0085424E" w:rsidP="00E25410">
      <w:pPr>
        <w:spacing w:line="360" w:lineRule="auto"/>
        <w:jc w:val="center"/>
        <w:rPr>
          <w:b/>
          <w:u w:val="single"/>
        </w:rPr>
      </w:pPr>
    </w:p>
    <w:p w:rsidR="0085424E" w:rsidRDefault="0085424E" w:rsidP="00E25410">
      <w:pPr>
        <w:spacing w:line="360" w:lineRule="auto"/>
        <w:jc w:val="center"/>
        <w:rPr>
          <w:b/>
          <w:u w:val="single"/>
        </w:rPr>
      </w:pPr>
    </w:p>
    <w:p w:rsidR="00953C3F" w:rsidRPr="00E25410" w:rsidRDefault="00953C3F" w:rsidP="00E25410">
      <w:pPr>
        <w:spacing w:line="360" w:lineRule="auto"/>
        <w:jc w:val="center"/>
        <w:rPr>
          <w:b/>
          <w:u w:val="single"/>
        </w:rPr>
      </w:pPr>
      <w:r w:rsidRPr="00E25410">
        <w:rPr>
          <w:b/>
          <w:u w:val="single"/>
        </w:rPr>
        <w:lastRenderedPageBreak/>
        <w:t>Средняя группа (от 4 до 5 лет)</w:t>
      </w:r>
    </w:p>
    <w:p w:rsidR="00953C3F" w:rsidRPr="00E25410" w:rsidRDefault="00953C3F" w:rsidP="00E25410">
      <w:pPr>
        <w:spacing w:line="360" w:lineRule="auto"/>
        <w:ind w:firstLine="708"/>
        <w:jc w:val="both"/>
      </w:pPr>
      <w:r w:rsidRPr="00E25410">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53C3F" w:rsidRPr="00E25410" w:rsidRDefault="00953C3F" w:rsidP="00E25410">
      <w:pPr>
        <w:spacing w:line="360" w:lineRule="auto"/>
        <w:ind w:firstLine="708"/>
        <w:jc w:val="both"/>
      </w:pPr>
      <w:r w:rsidRPr="00E25410">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53C3F" w:rsidRPr="00E25410" w:rsidRDefault="00953C3F" w:rsidP="00E25410">
      <w:pPr>
        <w:spacing w:line="360" w:lineRule="auto"/>
        <w:ind w:firstLine="708"/>
        <w:jc w:val="both"/>
      </w:pPr>
      <w:r w:rsidRPr="00E25410">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53C3F" w:rsidRPr="00E25410" w:rsidRDefault="00953C3F" w:rsidP="00E25410">
      <w:pPr>
        <w:spacing w:line="360" w:lineRule="auto"/>
        <w:ind w:firstLine="708"/>
        <w:jc w:val="both"/>
      </w:pPr>
      <w:r w:rsidRPr="00E25410">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w:t>
      </w:r>
      <w:r w:rsidRPr="00E25410">
        <w:tab/>
        <w:t>быстроту,</w:t>
      </w:r>
      <w:r w:rsidRPr="00E25410">
        <w:tab/>
        <w:t>выносливость,</w:t>
      </w:r>
      <w:r w:rsidRPr="00E25410">
        <w:tab/>
        <w:t>гибкость, ловкость и др.</w:t>
      </w:r>
    </w:p>
    <w:p w:rsidR="00953C3F" w:rsidRPr="00E25410" w:rsidRDefault="00953C3F" w:rsidP="00E25410">
      <w:pPr>
        <w:spacing w:line="360" w:lineRule="auto"/>
        <w:ind w:firstLine="708"/>
        <w:jc w:val="both"/>
      </w:pPr>
      <w:r w:rsidRPr="00E25410">
        <w:t xml:space="preserve"> Учить выполнять ведущую роль в подвижной игре, осознанно относиться к выполнению правил игры.</w:t>
      </w:r>
    </w:p>
    <w:p w:rsidR="00953C3F" w:rsidRPr="00E25410" w:rsidRDefault="00953C3F" w:rsidP="00E25410">
      <w:pPr>
        <w:spacing w:line="360" w:lineRule="auto"/>
        <w:ind w:firstLine="708"/>
        <w:jc w:val="both"/>
      </w:pPr>
      <w:r w:rsidRPr="00E25410">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53C3F" w:rsidRPr="00E25410" w:rsidRDefault="00953C3F" w:rsidP="00E25410">
      <w:pPr>
        <w:spacing w:line="360" w:lineRule="auto"/>
        <w:ind w:firstLine="708"/>
        <w:jc w:val="both"/>
      </w:pPr>
      <w:r w:rsidRPr="00E25410">
        <w:rPr>
          <w:b/>
        </w:rPr>
        <w:t>Подвижные игры.</w:t>
      </w:r>
      <w:r w:rsidRPr="00E25410">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w:t>
      </w:r>
    </w:p>
    <w:p w:rsidR="00953C3F" w:rsidRPr="00E25410" w:rsidRDefault="00953C3F" w:rsidP="00E25410">
      <w:pPr>
        <w:spacing w:line="360" w:lineRule="auto"/>
        <w:jc w:val="center"/>
        <w:rPr>
          <w:b/>
          <w:u w:val="single"/>
        </w:rPr>
      </w:pPr>
      <w:r w:rsidRPr="00E25410">
        <w:rPr>
          <w:b/>
          <w:u w:val="single"/>
        </w:rPr>
        <w:t>Старшая группа (от 5 до 6 лет)</w:t>
      </w:r>
    </w:p>
    <w:p w:rsidR="00953C3F" w:rsidRPr="00E25410" w:rsidRDefault="00953C3F" w:rsidP="00E25410">
      <w:pPr>
        <w:spacing w:line="360" w:lineRule="auto"/>
        <w:ind w:firstLine="708"/>
        <w:jc w:val="both"/>
      </w:pPr>
      <w:r w:rsidRPr="00E25410">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953C3F" w:rsidRPr="00E25410" w:rsidRDefault="00953C3F" w:rsidP="00E25410">
      <w:pPr>
        <w:spacing w:line="360" w:lineRule="auto"/>
        <w:ind w:firstLine="708"/>
        <w:jc w:val="both"/>
      </w:pPr>
      <w:r w:rsidRPr="00E25410">
        <w:t xml:space="preserve">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w:t>
      </w:r>
      <w:r w:rsidRPr="00E25410">
        <w:lastRenderedPageBreak/>
        <w:t>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53C3F" w:rsidRPr="00E25410" w:rsidRDefault="00953C3F" w:rsidP="00E25410">
      <w:pPr>
        <w:spacing w:line="360" w:lineRule="auto"/>
        <w:ind w:firstLine="708"/>
        <w:jc w:val="both"/>
      </w:pPr>
      <w:r w:rsidRPr="00E25410">
        <w:t>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 - эстафетам.</w:t>
      </w:r>
    </w:p>
    <w:p w:rsidR="00953C3F" w:rsidRPr="00E25410" w:rsidRDefault="00953C3F" w:rsidP="00E25410">
      <w:pPr>
        <w:spacing w:line="360" w:lineRule="auto"/>
        <w:ind w:firstLine="708"/>
        <w:jc w:val="both"/>
      </w:pPr>
      <w:r w:rsidRPr="00E25410">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w:t>
      </w:r>
      <w:r w:rsidRPr="00E25410">
        <w:tab/>
        <w:t>видам спорта,</w:t>
      </w:r>
      <w:r w:rsidRPr="00E25410">
        <w:tab/>
        <w:t>сообщать</w:t>
      </w:r>
      <w:r w:rsidRPr="00E25410">
        <w:tab/>
        <w:t>им некоторые сведения о событиях спортивной жизни страны.</w:t>
      </w:r>
    </w:p>
    <w:p w:rsidR="00953C3F" w:rsidRPr="00E25410" w:rsidRDefault="00953C3F" w:rsidP="00E25410">
      <w:pPr>
        <w:spacing w:line="360" w:lineRule="auto"/>
        <w:ind w:firstLine="708"/>
        <w:jc w:val="both"/>
      </w:pPr>
      <w:r w:rsidRPr="00E25410">
        <w:rPr>
          <w:b/>
        </w:rPr>
        <w:t>Подвижные игры.</w:t>
      </w:r>
      <w:r w:rsidRPr="00E25410">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953C3F" w:rsidRPr="00E25410" w:rsidRDefault="00953C3F" w:rsidP="00E25410">
      <w:pPr>
        <w:spacing w:line="360" w:lineRule="auto"/>
        <w:jc w:val="center"/>
        <w:rPr>
          <w:b/>
          <w:u w:val="single"/>
        </w:rPr>
      </w:pPr>
      <w:r w:rsidRPr="00E25410">
        <w:rPr>
          <w:b/>
          <w:u w:val="single"/>
        </w:rPr>
        <w:t>Подготовительная к школе группа (от 6 до 7 лет)</w:t>
      </w:r>
    </w:p>
    <w:p w:rsidR="00953C3F" w:rsidRPr="00E25410" w:rsidRDefault="00953C3F" w:rsidP="00E25410">
      <w:pPr>
        <w:spacing w:line="360" w:lineRule="auto"/>
        <w:ind w:firstLine="708"/>
        <w:jc w:val="both"/>
      </w:pPr>
      <w:r w:rsidRPr="00E25410">
        <w:t>Формировать потребность в ежедневной двигательной деятельности.</w:t>
      </w:r>
    </w:p>
    <w:p w:rsidR="00953C3F" w:rsidRPr="00E25410" w:rsidRDefault="00953C3F" w:rsidP="00E25410">
      <w:pPr>
        <w:spacing w:line="360" w:lineRule="auto"/>
        <w:jc w:val="both"/>
      </w:pPr>
      <w:r w:rsidRPr="00E25410">
        <w:t>Воспитывать</w:t>
      </w:r>
      <w:r w:rsidRPr="00E25410">
        <w:tab/>
        <w:t>умение</w:t>
      </w:r>
      <w:r w:rsidRPr="00E25410">
        <w:tab/>
        <w:t>сохранять</w:t>
      </w:r>
      <w:r w:rsidRPr="00E25410">
        <w:tab/>
        <w:t xml:space="preserve">правильную осанку в различных видах деятельности. Совершенствовать технику </w:t>
      </w:r>
      <w:proofErr w:type="spellStart"/>
      <w:r w:rsidRPr="00E25410">
        <w:t>ocновных</w:t>
      </w:r>
      <w:proofErr w:type="spellEnd"/>
      <w:r w:rsidRPr="00E25410">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953C3F" w:rsidRPr="00E25410" w:rsidRDefault="00953C3F" w:rsidP="00E25410">
      <w:pPr>
        <w:spacing w:line="360" w:lineRule="auto"/>
        <w:jc w:val="both"/>
      </w:pPr>
      <w:r w:rsidRPr="00E25410">
        <w:t>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w:t>
      </w:r>
    </w:p>
    <w:p w:rsidR="00953C3F" w:rsidRPr="00E25410" w:rsidRDefault="00953C3F" w:rsidP="00E25410">
      <w:pPr>
        <w:spacing w:line="360" w:lineRule="auto"/>
        <w:ind w:firstLine="708"/>
        <w:jc w:val="both"/>
      </w:pPr>
      <w:r w:rsidRPr="00E25410">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53C3F" w:rsidRPr="00E25410" w:rsidRDefault="00953C3F" w:rsidP="00E25410">
      <w:pPr>
        <w:spacing w:line="360" w:lineRule="auto"/>
        <w:ind w:firstLine="708"/>
        <w:jc w:val="both"/>
      </w:pPr>
      <w:r w:rsidRPr="00E25410">
        <w:t>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w:t>
      </w:r>
    </w:p>
    <w:p w:rsidR="00953C3F" w:rsidRPr="00E25410" w:rsidRDefault="00953C3F" w:rsidP="00E25410">
      <w:pPr>
        <w:spacing w:line="360" w:lineRule="auto"/>
        <w:ind w:firstLine="708"/>
        <w:jc w:val="both"/>
      </w:pPr>
      <w:r w:rsidRPr="00E25410">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953C3F" w:rsidRPr="00E25410" w:rsidRDefault="00953C3F" w:rsidP="00E25410">
      <w:pPr>
        <w:spacing w:line="360" w:lineRule="auto"/>
        <w:ind w:firstLine="708"/>
        <w:jc w:val="both"/>
      </w:pPr>
      <w:r w:rsidRPr="00E25410">
        <w:t>Продолжать учить детей самостоятельно организовывать подвижные игры, придумывать собственные игры, варианты игр, комбинировать движения.</w:t>
      </w:r>
    </w:p>
    <w:p w:rsidR="00953C3F" w:rsidRPr="00E25410" w:rsidRDefault="00953C3F" w:rsidP="00E25410">
      <w:pPr>
        <w:spacing w:line="360" w:lineRule="auto"/>
        <w:ind w:firstLine="708"/>
        <w:jc w:val="both"/>
      </w:pPr>
      <w:r w:rsidRPr="00E25410">
        <w:t>Поддерживать интерес к физической культуре и спорту, отдельным достижениям в области спорта.</w:t>
      </w:r>
    </w:p>
    <w:p w:rsidR="00953C3F" w:rsidRPr="00E25410" w:rsidRDefault="00953C3F" w:rsidP="00E25410">
      <w:pPr>
        <w:spacing w:line="360" w:lineRule="auto"/>
        <w:ind w:firstLine="708"/>
        <w:jc w:val="both"/>
      </w:pPr>
      <w:r w:rsidRPr="00E25410">
        <w:rPr>
          <w:b/>
        </w:rPr>
        <w:t>Подвижные игры.</w:t>
      </w:r>
      <w:r w:rsidRPr="00E25410">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53C3F" w:rsidRPr="00E25410" w:rsidRDefault="00953C3F" w:rsidP="00E25410">
      <w:pPr>
        <w:spacing w:line="360" w:lineRule="auto"/>
        <w:ind w:firstLine="708"/>
        <w:jc w:val="both"/>
      </w:pPr>
      <w:r w:rsidRPr="00E25410">
        <w:t>Учить придумывать варианты игр, комбинировать движения, проявляя творческие способности.</w:t>
      </w:r>
    </w:p>
    <w:p w:rsidR="00953C3F" w:rsidRPr="00E25410" w:rsidRDefault="00953C3F" w:rsidP="00E25410">
      <w:pPr>
        <w:spacing w:line="360" w:lineRule="auto"/>
        <w:ind w:firstLine="708"/>
        <w:jc w:val="both"/>
      </w:pPr>
      <w:r w:rsidRPr="00E25410">
        <w:t>Развивать интерес к спортивным играм и упражнениям (городки, бадминтон, баскетбол, настольный теннис, хоккей, футбол).</w:t>
      </w:r>
    </w:p>
    <w:p w:rsidR="00953C3F" w:rsidRPr="00E25410" w:rsidRDefault="00953C3F" w:rsidP="00E25410">
      <w:pPr>
        <w:widowControl w:val="0"/>
        <w:tabs>
          <w:tab w:val="left" w:pos="567"/>
          <w:tab w:val="left" w:pos="4272"/>
          <w:tab w:val="left" w:pos="6317"/>
          <w:tab w:val="left" w:pos="8891"/>
        </w:tabs>
        <w:spacing w:before="18" w:line="360" w:lineRule="auto"/>
        <w:ind w:left="112" w:right="109"/>
        <w:jc w:val="both"/>
        <w:outlineLvl w:val="0"/>
        <w:rPr>
          <w:b/>
          <w:bCs/>
          <w:lang w:eastAsia="en-US"/>
        </w:rPr>
      </w:pPr>
      <w:r w:rsidRPr="00E25410">
        <w:tab/>
      </w:r>
      <w:r w:rsidRPr="00E25410">
        <w:rPr>
          <w:b/>
          <w:bCs/>
          <w:lang w:eastAsia="en-US"/>
        </w:rPr>
        <w:t xml:space="preserve">Часть, формируемая участниками образовательных </w:t>
      </w:r>
      <w:r w:rsidRPr="00E25410">
        <w:rPr>
          <w:b/>
          <w:bCs/>
          <w:spacing w:val="-1"/>
          <w:lang w:eastAsia="en-US"/>
        </w:rPr>
        <w:t>отношений</w:t>
      </w:r>
      <w:r w:rsidRPr="00E25410">
        <w:rPr>
          <w:b/>
          <w:bCs/>
          <w:lang w:eastAsia="en-US"/>
        </w:rPr>
        <w:t xml:space="preserve"> в образовательной области «Физическое развитие» </w:t>
      </w:r>
      <w:proofErr w:type="spellStart"/>
      <w:r w:rsidRPr="00E25410">
        <w:rPr>
          <w:b/>
          <w:bCs/>
          <w:lang w:eastAsia="en-US"/>
        </w:rPr>
        <w:t>включаетпрограммы</w:t>
      </w:r>
      <w:proofErr w:type="spellEnd"/>
      <w:r w:rsidRPr="00E25410">
        <w:rPr>
          <w:b/>
          <w:bCs/>
          <w:lang w:eastAsia="en-US"/>
        </w:rPr>
        <w:t>:</w:t>
      </w:r>
    </w:p>
    <w:p w:rsidR="00953C3F" w:rsidRPr="00AB7467" w:rsidRDefault="00953C3F" w:rsidP="00E25410">
      <w:pPr>
        <w:widowControl w:val="0"/>
        <w:tabs>
          <w:tab w:val="left" w:pos="567"/>
          <w:tab w:val="left" w:pos="4272"/>
          <w:tab w:val="left" w:pos="6317"/>
          <w:tab w:val="left" w:pos="8891"/>
        </w:tabs>
        <w:spacing w:before="18" w:line="360" w:lineRule="auto"/>
        <w:ind w:left="112" w:right="109"/>
        <w:jc w:val="both"/>
        <w:outlineLvl w:val="0"/>
      </w:pPr>
      <w:r w:rsidRPr="00AB7467">
        <w:rPr>
          <w:bCs/>
          <w:lang w:eastAsia="en-US"/>
        </w:rPr>
        <w:t>-</w:t>
      </w:r>
      <w:r w:rsidRPr="00AB7467">
        <w:t xml:space="preserve">«Физическая культура </w:t>
      </w:r>
      <w:r w:rsidR="00AB7467">
        <w:t xml:space="preserve">в детском саду» Л.И. </w:t>
      </w:r>
      <w:proofErr w:type="spellStart"/>
      <w:r w:rsidR="00AB7467">
        <w:t>Пензулаева</w:t>
      </w:r>
      <w:proofErr w:type="spellEnd"/>
      <w:r w:rsidR="00AB7467">
        <w:t>.</w:t>
      </w:r>
    </w:p>
    <w:p w:rsidR="00953C3F" w:rsidRPr="00E25410" w:rsidRDefault="00953C3F" w:rsidP="00E25410">
      <w:pPr>
        <w:widowControl w:val="0"/>
        <w:tabs>
          <w:tab w:val="left" w:pos="567"/>
          <w:tab w:val="left" w:pos="4272"/>
          <w:tab w:val="left" w:pos="6317"/>
          <w:tab w:val="left" w:pos="8891"/>
        </w:tabs>
        <w:spacing w:before="18" w:line="360" w:lineRule="auto"/>
        <w:ind w:left="112" w:right="109"/>
        <w:jc w:val="both"/>
        <w:outlineLvl w:val="0"/>
      </w:pPr>
    </w:p>
    <w:p w:rsidR="00953C3F" w:rsidRPr="00E25410" w:rsidRDefault="00953C3F" w:rsidP="00E25410">
      <w:pPr>
        <w:widowControl w:val="0"/>
        <w:tabs>
          <w:tab w:val="left" w:pos="567"/>
          <w:tab w:val="left" w:pos="4272"/>
          <w:tab w:val="left" w:pos="6317"/>
          <w:tab w:val="left" w:pos="8891"/>
        </w:tabs>
        <w:spacing w:before="18" w:line="360" w:lineRule="auto"/>
        <w:ind w:left="112" w:right="109"/>
        <w:jc w:val="both"/>
        <w:outlineLvl w:val="0"/>
      </w:pPr>
    </w:p>
    <w:p w:rsidR="00953C3F" w:rsidRPr="00E25410" w:rsidRDefault="00953C3F" w:rsidP="00E25410">
      <w:pPr>
        <w:widowControl w:val="0"/>
        <w:tabs>
          <w:tab w:val="left" w:pos="567"/>
          <w:tab w:val="left" w:pos="4272"/>
          <w:tab w:val="left" w:pos="6317"/>
          <w:tab w:val="left" w:pos="8891"/>
        </w:tabs>
        <w:spacing w:before="18" w:line="360" w:lineRule="auto"/>
        <w:ind w:left="112" w:right="109"/>
        <w:jc w:val="both"/>
        <w:outlineLvl w:val="0"/>
        <w:rPr>
          <w:b/>
          <w:bCs/>
          <w:lang w:eastAsia="en-US"/>
        </w:rPr>
      </w:pPr>
    </w:p>
    <w:p w:rsidR="00953C3F" w:rsidRPr="00E25410" w:rsidRDefault="00953C3F" w:rsidP="00E25410">
      <w:pPr>
        <w:spacing w:line="360" w:lineRule="auto"/>
        <w:jc w:val="both"/>
      </w:pPr>
    </w:p>
    <w:p w:rsidR="00953C3F" w:rsidRPr="00E25410" w:rsidRDefault="00953C3F" w:rsidP="00E25410">
      <w:pPr>
        <w:spacing w:line="360" w:lineRule="auto"/>
        <w:ind w:firstLine="708"/>
        <w:jc w:val="center"/>
        <w:rPr>
          <w:b/>
        </w:rPr>
      </w:pPr>
    </w:p>
    <w:p w:rsidR="00953C3F" w:rsidRPr="00E25410" w:rsidRDefault="00953C3F" w:rsidP="00E25410">
      <w:pPr>
        <w:spacing w:line="360" w:lineRule="auto"/>
        <w:ind w:firstLine="708"/>
        <w:jc w:val="center"/>
        <w:rPr>
          <w:b/>
        </w:rPr>
      </w:pPr>
    </w:p>
    <w:p w:rsidR="00953C3F" w:rsidRPr="00E25410" w:rsidRDefault="00953C3F" w:rsidP="00E25410">
      <w:pPr>
        <w:spacing w:line="360" w:lineRule="auto"/>
        <w:ind w:firstLine="708"/>
        <w:jc w:val="center"/>
        <w:rPr>
          <w:b/>
        </w:rPr>
      </w:pPr>
    </w:p>
    <w:p w:rsidR="00953C3F" w:rsidRPr="00E25410" w:rsidRDefault="00953C3F" w:rsidP="00E25410">
      <w:pPr>
        <w:spacing w:line="360" w:lineRule="auto"/>
        <w:ind w:firstLine="708"/>
        <w:jc w:val="center"/>
        <w:rPr>
          <w:b/>
        </w:rPr>
      </w:pPr>
    </w:p>
    <w:p w:rsidR="00953C3F" w:rsidRPr="00E25410" w:rsidRDefault="00953C3F" w:rsidP="00E25410">
      <w:pPr>
        <w:spacing w:line="360" w:lineRule="auto"/>
        <w:ind w:firstLine="708"/>
        <w:jc w:val="center"/>
        <w:rPr>
          <w:b/>
        </w:rPr>
      </w:pPr>
    </w:p>
    <w:p w:rsidR="00953C3F" w:rsidRPr="00E25410" w:rsidRDefault="00953C3F" w:rsidP="00E25410">
      <w:pPr>
        <w:spacing w:line="360" w:lineRule="auto"/>
        <w:ind w:firstLine="708"/>
        <w:jc w:val="center"/>
        <w:rPr>
          <w:b/>
        </w:rPr>
      </w:pPr>
    </w:p>
    <w:p w:rsidR="00953C3F" w:rsidRPr="00E25410" w:rsidRDefault="00953C3F" w:rsidP="00E25410">
      <w:pPr>
        <w:widowControl w:val="0"/>
        <w:tabs>
          <w:tab w:val="left" w:pos="567"/>
          <w:tab w:val="left" w:pos="4272"/>
          <w:tab w:val="left" w:pos="6317"/>
          <w:tab w:val="left" w:pos="8891"/>
        </w:tabs>
        <w:spacing w:before="18" w:line="360" w:lineRule="auto"/>
        <w:ind w:left="112" w:right="109"/>
        <w:jc w:val="both"/>
        <w:outlineLvl w:val="0"/>
      </w:pPr>
    </w:p>
    <w:p w:rsidR="00DB526C" w:rsidRPr="00E25410" w:rsidRDefault="00DB526C" w:rsidP="00E25410">
      <w:pPr>
        <w:pStyle w:val="c12"/>
        <w:numPr>
          <w:ilvl w:val="1"/>
          <w:numId w:val="3"/>
        </w:numPr>
        <w:shd w:val="clear" w:color="auto" w:fill="FFFFFF"/>
        <w:spacing w:line="360" w:lineRule="auto"/>
        <w:jc w:val="center"/>
        <w:rPr>
          <w:b/>
        </w:rPr>
      </w:pPr>
      <w:r w:rsidRPr="00E25410">
        <w:rPr>
          <w:b/>
        </w:rPr>
        <w:lastRenderedPageBreak/>
        <w:t>Вариативные формы, способы, методы и средства реализации основной образовательной программы дошкольного образования с учетом возрастных особенностей воспитанников</w:t>
      </w:r>
    </w:p>
    <w:p w:rsidR="00DB526C" w:rsidRPr="00E25410" w:rsidRDefault="00DB526C" w:rsidP="00E25410">
      <w:pPr>
        <w:spacing w:line="360" w:lineRule="auto"/>
        <w:ind w:firstLine="708"/>
        <w:jc w:val="both"/>
      </w:pPr>
      <w:r w:rsidRPr="00E25410">
        <w:t>При реализации основной образовательной программы дошкольного образования педагог:</w:t>
      </w:r>
    </w:p>
    <w:p w:rsidR="00DB526C" w:rsidRPr="00E25410" w:rsidRDefault="00DB526C" w:rsidP="00E25410">
      <w:pPr>
        <w:numPr>
          <w:ilvl w:val="0"/>
          <w:numId w:val="7"/>
        </w:numPr>
        <w:spacing w:line="360" w:lineRule="auto"/>
        <w:ind w:left="284" w:hanging="284"/>
        <w:jc w:val="both"/>
      </w:pPr>
      <w:r w:rsidRPr="00E25410">
        <w:t xml:space="preserve"> продумывает содержание и организацию совместного образа жизни детей,   условия эмоционального благополучия и развития каждого ребенка;</w:t>
      </w:r>
    </w:p>
    <w:p w:rsidR="00DB526C" w:rsidRPr="00E25410" w:rsidRDefault="00DB526C" w:rsidP="00E25410">
      <w:pPr>
        <w:numPr>
          <w:ilvl w:val="0"/>
          <w:numId w:val="7"/>
        </w:numPr>
        <w:spacing w:line="360" w:lineRule="auto"/>
        <w:ind w:left="284" w:hanging="284"/>
        <w:jc w:val="both"/>
      </w:pPr>
      <w:r w:rsidRPr="00E25410">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DB526C" w:rsidRPr="00E25410" w:rsidRDefault="00DB526C" w:rsidP="00E25410">
      <w:pPr>
        <w:numPr>
          <w:ilvl w:val="0"/>
          <w:numId w:val="7"/>
        </w:numPr>
        <w:spacing w:line="360" w:lineRule="auto"/>
        <w:ind w:left="284" w:hanging="284"/>
        <w:jc w:val="both"/>
      </w:pPr>
      <w:r w:rsidRPr="00E25410">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DB526C" w:rsidRPr="00E25410" w:rsidRDefault="00DB526C" w:rsidP="00E25410">
      <w:pPr>
        <w:numPr>
          <w:ilvl w:val="0"/>
          <w:numId w:val="7"/>
        </w:numPr>
        <w:spacing w:line="360" w:lineRule="auto"/>
        <w:ind w:left="284" w:hanging="284"/>
        <w:jc w:val="both"/>
      </w:pPr>
      <w:r w:rsidRPr="00E25410">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DB526C" w:rsidRPr="00E25410" w:rsidRDefault="00DB526C" w:rsidP="00E25410">
      <w:pPr>
        <w:numPr>
          <w:ilvl w:val="0"/>
          <w:numId w:val="7"/>
        </w:numPr>
        <w:spacing w:line="360" w:lineRule="auto"/>
        <w:ind w:left="284" w:hanging="284"/>
        <w:jc w:val="both"/>
      </w:pPr>
      <w:r w:rsidRPr="00E25410">
        <w:t>сочетает совместную с ребенком деятельность (игры, труд, наблюдения и пр.) и самостоятельную деятельность детей;</w:t>
      </w:r>
    </w:p>
    <w:p w:rsidR="00DB526C" w:rsidRPr="00E25410" w:rsidRDefault="00DB526C" w:rsidP="00E25410">
      <w:pPr>
        <w:numPr>
          <w:ilvl w:val="0"/>
          <w:numId w:val="7"/>
        </w:numPr>
        <w:spacing w:line="360" w:lineRule="auto"/>
        <w:ind w:left="284" w:hanging="284"/>
        <w:jc w:val="both"/>
      </w:pPr>
      <w:r w:rsidRPr="00E25410">
        <w:t>ежедневно планирует образовательные ситуации, обогащающие практический и познавательный опыт детей, эмоции и представления о мире;</w:t>
      </w:r>
    </w:p>
    <w:p w:rsidR="00DB526C" w:rsidRPr="00E25410" w:rsidRDefault="00DB526C" w:rsidP="00E25410">
      <w:pPr>
        <w:numPr>
          <w:ilvl w:val="0"/>
          <w:numId w:val="7"/>
        </w:numPr>
        <w:spacing w:line="360" w:lineRule="auto"/>
        <w:ind w:left="284" w:hanging="284"/>
        <w:jc w:val="both"/>
      </w:pPr>
      <w:r w:rsidRPr="00E25410">
        <w:t>создает развивающую предметно-пространственную среду;</w:t>
      </w:r>
    </w:p>
    <w:p w:rsidR="00DB526C" w:rsidRPr="00E25410" w:rsidRDefault="00DB526C" w:rsidP="00E25410">
      <w:pPr>
        <w:numPr>
          <w:ilvl w:val="0"/>
          <w:numId w:val="7"/>
        </w:numPr>
        <w:spacing w:line="360" w:lineRule="auto"/>
        <w:ind w:left="284" w:hanging="284"/>
        <w:jc w:val="both"/>
      </w:pPr>
      <w:r w:rsidRPr="00E25410">
        <w:t>наблюдает, как развиваются самостоятельность каждого ребенка и взаимоотношения детей;</w:t>
      </w:r>
    </w:p>
    <w:p w:rsidR="00DB526C" w:rsidRPr="00E25410" w:rsidRDefault="00DB526C" w:rsidP="00E25410">
      <w:pPr>
        <w:numPr>
          <w:ilvl w:val="0"/>
          <w:numId w:val="7"/>
        </w:numPr>
        <w:spacing w:line="360" w:lineRule="auto"/>
        <w:ind w:left="284" w:hanging="284"/>
        <w:jc w:val="both"/>
      </w:pPr>
      <w:r w:rsidRPr="00E25410">
        <w:t>сотрудничает с родителями, совместно с ними решая задачи воспитания и развития малышей.</w:t>
      </w:r>
    </w:p>
    <w:p w:rsidR="00DB526C" w:rsidRPr="00E25410" w:rsidRDefault="0085424E" w:rsidP="00E25410">
      <w:pPr>
        <w:spacing w:line="360" w:lineRule="auto"/>
        <w:ind w:firstLine="708"/>
        <w:jc w:val="center"/>
        <w:rPr>
          <w:b/>
          <w:u w:val="single"/>
        </w:rPr>
      </w:pPr>
      <w:r>
        <w:rPr>
          <w:b/>
          <w:u w:val="single"/>
        </w:rPr>
        <w:t>М</w:t>
      </w:r>
      <w:r w:rsidR="00DB526C" w:rsidRPr="00E25410">
        <w:rPr>
          <w:b/>
          <w:u w:val="single"/>
        </w:rPr>
        <w:t>ладшая группа</w:t>
      </w:r>
    </w:p>
    <w:p w:rsidR="00DB526C" w:rsidRPr="00E25410" w:rsidRDefault="00DB526C" w:rsidP="00E25410">
      <w:pPr>
        <w:spacing w:line="360" w:lineRule="auto"/>
        <w:ind w:firstLine="708"/>
        <w:jc w:val="both"/>
      </w:pPr>
      <w:r w:rsidRPr="00E25410">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DB526C" w:rsidRPr="00E25410" w:rsidRDefault="00DB526C" w:rsidP="00E25410">
      <w:pPr>
        <w:spacing w:line="360" w:lineRule="auto"/>
        <w:ind w:firstLine="708"/>
        <w:jc w:val="both"/>
      </w:pPr>
      <w:r w:rsidRPr="00E25410">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w:t>
      </w:r>
      <w:r w:rsidRPr="00E25410">
        <w:lastRenderedPageBreak/>
        <w:t>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DB526C" w:rsidRPr="00E25410" w:rsidRDefault="00DB526C" w:rsidP="00E25410">
      <w:pPr>
        <w:spacing w:line="360" w:lineRule="auto"/>
        <w:ind w:firstLine="708"/>
        <w:jc w:val="both"/>
      </w:pPr>
      <w:r w:rsidRPr="00E25410">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DB526C" w:rsidRPr="00E25410" w:rsidRDefault="00DB526C" w:rsidP="00E25410">
      <w:pPr>
        <w:spacing w:line="360" w:lineRule="auto"/>
        <w:ind w:firstLine="708"/>
        <w:jc w:val="both"/>
      </w:pPr>
      <w:r w:rsidRPr="00E25410">
        <w:t>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DB526C" w:rsidRPr="00E25410" w:rsidRDefault="00DB526C" w:rsidP="00E25410">
      <w:pPr>
        <w:spacing w:line="360" w:lineRule="auto"/>
        <w:ind w:firstLine="708"/>
        <w:jc w:val="both"/>
      </w:pPr>
      <w:r w:rsidRPr="00E25410">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w:t>
      </w:r>
    </w:p>
    <w:p w:rsidR="00DB526C" w:rsidRPr="00E25410" w:rsidRDefault="00DB526C" w:rsidP="00E25410">
      <w:pPr>
        <w:spacing w:line="360" w:lineRule="auto"/>
        <w:ind w:firstLine="708"/>
        <w:jc w:val="both"/>
      </w:pPr>
      <w:r w:rsidRPr="00E25410">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w:t>
      </w:r>
      <w:r w:rsidRPr="00E25410">
        <w:lastRenderedPageBreak/>
        <w:t>могут заранее рассказать о действии, которое нужно произвести. В этом им помогает воспитатель.</w:t>
      </w:r>
    </w:p>
    <w:p w:rsidR="00DB526C" w:rsidRPr="00E25410" w:rsidRDefault="00DB526C" w:rsidP="00E25410">
      <w:pPr>
        <w:spacing w:line="360" w:lineRule="auto"/>
        <w:ind w:firstLine="708"/>
        <w:jc w:val="both"/>
      </w:pPr>
      <w:r w:rsidRPr="00E25410">
        <w:t>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w:t>
      </w:r>
    </w:p>
    <w:p w:rsidR="00DB526C" w:rsidRPr="00E25410" w:rsidRDefault="00DB526C" w:rsidP="00E25410">
      <w:pPr>
        <w:spacing w:line="360" w:lineRule="auto"/>
        <w:jc w:val="both"/>
      </w:pPr>
      <w:r w:rsidRPr="00E25410">
        <w:t xml:space="preserve">взрослого. </w:t>
      </w:r>
    </w:p>
    <w:p w:rsidR="00DB526C" w:rsidRPr="00E25410" w:rsidRDefault="00DB526C" w:rsidP="00E25410">
      <w:pPr>
        <w:spacing w:line="360" w:lineRule="auto"/>
        <w:ind w:firstLine="708"/>
        <w:jc w:val="both"/>
      </w:pPr>
      <w:r w:rsidRPr="00E25410">
        <w:t>Учитывая важнейшую роль общения со взрослыми в полноценном развитии младших дошкольников, воспитатель ежедневно общается с каждым ребенком –индивидуально или в маленькой подгруппе детей (2-3 ребенка). Это обязательное условие организации жизни в младших группах.</w:t>
      </w:r>
    </w:p>
    <w:p w:rsidR="00DB526C" w:rsidRPr="00E25410" w:rsidRDefault="00DB526C" w:rsidP="00E25410">
      <w:pPr>
        <w:spacing w:line="360" w:lineRule="auto"/>
        <w:ind w:firstLine="708"/>
        <w:jc w:val="both"/>
      </w:pPr>
      <w:r w:rsidRPr="00E25410">
        <w:t>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p w:rsidR="00DB526C" w:rsidRPr="00E25410" w:rsidRDefault="00DB526C" w:rsidP="00E25410">
      <w:pPr>
        <w:spacing w:line="360" w:lineRule="auto"/>
        <w:ind w:firstLine="708"/>
        <w:jc w:val="both"/>
      </w:pPr>
      <w:r w:rsidRPr="00E25410">
        <w:t>Ежедневно в группе воспитатель организует разные формы общения детей и разные игры (сюжетные, режиссерские, подвижные, дидактические, театрализованные).</w:t>
      </w:r>
    </w:p>
    <w:p w:rsidR="00DB526C" w:rsidRPr="00E25410" w:rsidRDefault="00DB526C" w:rsidP="00E25410">
      <w:pPr>
        <w:spacing w:line="360" w:lineRule="auto"/>
        <w:ind w:firstLine="708"/>
        <w:jc w:val="both"/>
      </w:pPr>
      <w:r w:rsidRPr="00E25410">
        <w:t>Обязательным является время свободных игр по самостоятельному выбору и желанию детей.</w:t>
      </w:r>
    </w:p>
    <w:p w:rsidR="00DB526C" w:rsidRPr="00E25410" w:rsidRDefault="00DB526C" w:rsidP="00E25410">
      <w:pPr>
        <w:spacing w:line="360" w:lineRule="auto"/>
        <w:ind w:firstLine="708"/>
        <w:jc w:val="both"/>
      </w:pPr>
      <w:r w:rsidRPr="00E25410">
        <w:t>Умение воспитателя ярко передать свои 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w:t>
      </w:r>
    </w:p>
    <w:p w:rsidR="00DB526C" w:rsidRPr="00E25410" w:rsidRDefault="00DB526C" w:rsidP="00E25410">
      <w:pPr>
        <w:spacing w:line="360" w:lineRule="auto"/>
        <w:ind w:firstLine="708"/>
        <w:jc w:val="both"/>
      </w:pPr>
      <w:r w:rsidRPr="00E25410">
        <w:t>как утешить обиженного, угостить, обрадовать, помочь. Он помогает малышам увидеть в мимике и жестах проявление яркого эмоционального состояния людей.</w:t>
      </w:r>
    </w:p>
    <w:p w:rsidR="00DB526C" w:rsidRPr="00E25410" w:rsidRDefault="00DB526C" w:rsidP="00E25410">
      <w:pPr>
        <w:spacing w:line="360" w:lineRule="auto"/>
        <w:ind w:firstLine="708"/>
        <w:jc w:val="both"/>
      </w:pPr>
      <w:r w:rsidRPr="00E25410">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DB526C" w:rsidRPr="00E25410" w:rsidRDefault="00DB526C" w:rsidP="00E25410">
      <w:pPr>
        <w:spacing w:line="360" w:lineRule="auto"/>
        <w:ind w:firstLine="708"/>
        <w:jc w:val="both"/>
      </w:pPr>
      <w:r w:rsidRPr="00E25410">
        <w:t xml:space="preserve">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w:t>
      </w:r>
      <w:r w:rsidRPr="00E25410">
        <w:lastRenderedPageBreak/>
        <w:t>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DB526C" w:rsidRPr="00E25410" w:rsidRDefault="00DB526C" w:rsidP="00E25410">
      <w:pPr>
        <w:spacing w:line="360" w:lineRule="auto"/>
        <w:ind w:firstLine="708"/>
        <w:jc w:val="both"/>
      </w:pPr>
      <w:r w:rsidRPr="00E25410">
        <w:t>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w:t>
      </w:r>
      <w:r w:rsidR="007D20D3">
        <w:t xml:space="preserve"> </w:t>
      </w:r>
      <w:r w:rsidRPr="00E25410">
        <w:t>сберегающем поведении, но и для решения других задач:</w:t>
      </w:r>
    </w:p>
    <w:p w:rsidR="00DB526C" w:rsidRPr="00E25410" w:rsidRDefault="00DB526C" w:rsidP="00E25410">
      <w:pPr>
        <w:numPr>
          <w:ilvl w:val="0"/>
          <w:numId w:val="8"/>
        </w:numPr>
        <w:spacing w:line="360" w:lineRule="auto"/>
        <w:jc w:val="both"/>
      </w:pPr>
      <w:r w:rsidRPr="00E25410">
        <w:t>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w:t>
      </w:r>
    </w:p>
    <w:p w:rsidR="00DB526C" w:rsidRPr="00E25410" w:rsidRDefault="00DB526C" w:rsidP="00E25410">
      <w:pPr>
        <w:numPr>
          <w:ilvl w:val="0"/>
          <w:numId w:val="8"/>
        </w:numPr>
        <w:spacing w:line="360" w:lineRule="auto"/>
        <w:jc w:val="both"/>
      </w:pPr>
      <w:r w:rsidRPr="00E25410">
        <w:t>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w:t>
      </w:r>
    </w:p>
    <w:p w:rsidR="00DB526C" w:rsidRPr="00E25410" w:rsidRDefault="00DB526C" w:rsidP="00E25410">
      <w:pPr>
        <w:numPr>
          <w:ilvl w:val="0"/>
          <w:numId w:val="8"/>
        </w:numPr>
        <w:spacing w:line="360" w:lineRule="auto"/>
        <w:jc w:val="both"/>
      </w:pPr>
      <w:r w:rsidRPr="00E25410">
        <w:t>отражения эмоционального отношения к выздоравливающей кукле в музыкальной игре «Любимая кукла» и в лепке «Делаем угощение для куклы Маши»;</w:t>
      </w:r>
    </w:p>
    <w:p w:rsidR="00DB526C" w:rsidRPr="00E25410" w:rsidRDefault="00DB526C" w:rsidP="00E25410">
      <w:pPr>
        <w:numPr>
          <w:ilvl w:val="0"/>
          <w:numId w:val="8"/>
        </w:numPr>
        <w:spacing w:line="360" w:lineRule="auto"/>
        <w:jc w:val="both"/>
      </w:pPr>
      <w:r w:rsidRPr="00E25410">
        <w:t>освоения представлений о домашних животных – ситуация «Кот Василий и котенок Пух пришли проведать нашу Машеньку»;</w:t>
      </w:r>
    </w:p>
    <w:p w:rsidR="00DB526C" w:rsidRPr="00E25410" w:rsidRDefault="00DB526C" w:rsidP="00E25410">
      <w:pPr>
        <w:numPr>
          <w:ilvl w:val="0"/>
          <w:numId w:val="8"/>
        </w:numPr>
        <w:spacing w:line="360" w:lineRule="auto"/>
        <w:jc w:val="both"/>
      </w:pPr>
      <w:r w:rsidRPr="00E25410">
        <w:t>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w:t>
      </w:r>
    </w:p>
    <w:p w:rsidR="00DB526C" w:rsidRPr="00E25410" w:rsidRDefault="00DB526C" w:rsidP="00E25410">
      <w:pPr>
        <w:spacing w:line="360" w:lineRule="auto"/>
        <w:ind w:firstLine="708"/>
        <w:jc w:val="both"/>
      </w:pPr>
      <w:r w:rsidRPr="00E25410">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зайчонок </w:t>
      </w:r>
      <w:proofErr w:type="spellStart"/>
      <w:r w:rsidRPr="00E25410">
        <w:t>Ушастик</w:t>
      </w:r>
      <w:proofErr w:type="spellEnd"/>
      <w:r w:rsidRPr="00E25410">
        <w:t>, веселый Клоун),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DB526C" w:rsidRPr="00E25410" w:rsidRDefault="00DB526C" w:rsidP="00E25410">
      <w:pPr>
        <w:spacing w:line="360" w:lineRule="auto"/>
        <w:ind w:firstLine="708"/>
        <w:jc w:val="center"/>
        <w:rPr>
          <w:b/>
          <w:u w:val="single"/>
        </w:rPr>
      </w:pPr>
      <w:r w:rsidRPr="00E25410">
        <w:rPr>
          <w:b/>
          <w:u w:val="single"/>
        </w:rPr>
        <w:t>Средняя группа</w:t>
      </w:r>
    </w:p>
    <w:p w:rsidR="00DB526C" w:rsidRPr="00E25410" w:rsidRDefault="00DB526C" w:rsidP="00E25410">
      <w:pPr>
        <w:spacing w:line="360" w:lineRule="auto"/>
        <w:ind w:firstLine="708"/>
        <w:jc w:val="both"/>
      </w:pPr>
      <w:r w:rsidRPr="00E25410">
        <w:t>Детям исполнилось четыре года. Они перешли в среднюю группу детского сада.</w:t>
      </w:r>
    </w:p>
    <w:p w:rsidR="00DB526C" w:rsidRPr="00E25410" w:rsidRDefault="00DB526C" w:rsidP="00E25410">
      <w:pPr>
        <w:spacing w:line="360" w:lineRule="auto"/>
        <w:ind w:firstLine="708"/>
        <w:jc w:val="both"/>
      </w:pPr>
      <w:r w:rsidRPr="00E25410">
        <w:t xml:space="preserve">Внимательный воспитатель замечает в их поведении и деятельности ряд новых черт, проявляющихся в физическом, интеллектуальном, социально-эмоциональном </w:t>
      </w:r>
      <w:r w:rsidRPr="00E25410">
        <w:lastRenderedPageBreak/>
        <w:t xml:space="preserve">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E25410">
        <w:t>перевозбуждаются</w:t>
      </w:r>
      <w:proofErr w:type="spellEnd"/>
      <w:r w:rsidRPr="00E25410">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DB526C" w:rsidRPr="00E25410" w:rsidRDefault="00DB526C" w:rsidP="00E25410">
      <w:pPr>
        <w:spacing w:line="360" w:lineRule="auto"/>
        <w:ind w:firstLine="708"/>
        <w:jc w:val="both"/>
      </w:pPr>
      <w:r w:rsidRPr="00E25410">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DB526C" w:rsidRPr="00E25410" w:rsidRDefault="00DB526C" w:rsidP="00E25410">
      <w:pPr>
        <w:spacing w:line="360" w:lineRule="auto"/>
        <w:ind w:firstLine="708"/>
        <w:jc w:val="both"/>
      </w:pPr>
      <w:r w:rsidRPr="00E25410">
        <w:t>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DB526C" w:rsidRPr="00E25410" w:rsidRDefault="00DB526C" w:rsidP="00E25410">
      <w:pPr>
        <w:spacing w:line="360" w:lineRule="auto"/>
        <w:ind w:firstLine="708"/>
        <w:jc w:val="both"/>
      </w:pPr>
      <w:r w:rsidRPr="00E25410">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DB526C" w:rsidRPr="00E25410" w:rsidRDefault="00DB526C" w:rsidP="00E25410">
      <w:pPr>
        <w:spacing w:line="360" w:lineRule="auto"/>
        <w:ind w:firstLine="708"/>
        <w:jc w:val="both"/>
      </w:pPr>
      <w:r w:rsidRPr="00E25410">
        <w:t>Новые черты появляются в общении детей 4-5 лет с воспитателем.</w:t>
      </w:r>
    </w:p>
    <w:p w:rsidR="00DB526C" w:rsidRPr="00E25410" w:rsidRDefault="00DB526C" w:rsidP="00E25410">
      <w:pPr>
        <w:spacing w:line="360" w:lineRule="auto"/>
        <w:ind w:firstLine="708"/>
        <w:jc w:val="both"/>
      </w:pPr>
      <w:r w:rsidRPr="00E25410">
        <w:t xml:space="preserve">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w:t>
      </w:r>
      <w:r w:rsidRPr="00E25410">
        <w:lastRenderedPageBreak/>
        <w:t>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DB526C" w:rsidRPr="00E25410" w:rsidRDefault="00DB526C" w:rsidP="00E25410">
      <w:pPr>
        <w:spacing w:line="360" w:lineRule="auto"/>
        <w:ind w:firstLine="708"/>
        <w:jc w:val="both"/>
      </w:pPr>
      <w:r w:rsidRPr="00E25410">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w:t>
      </w:r>
    </w:p>
    <w:p w:rsidR="00DB526C" w:rsidRPr="00E25410" w:rsidRDefault="00DB526C" w:rsidP="00E25410">
      <w:pPr>
        <w:spacing w:line="360" w:lineRule="auto"/>
        <w:jc w:val="both"/>
      </w:pPr>
      <w:r w:rsidRPr="00E25410">
        <w:t>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DB526C" w:rsidRPr="00E25410" w:rsidRDefault="00DB526C" w:rsidP="00E25410">
      <w:pPr>
        <w:spacing w:line="360" w:lineRule="auto"/>
        <w:ind w:firstLine="708"/>
        <w:jc w:val="both"/>
      </w:pPr>
      <w:r w:rsidRPr="00E25410">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w:t>
      </w:r>
    </w:p>
    <w:p w:rsidR="00DB526C" w:rsidRPr="00E25410" w:rsidRDefault="00DB526C" w:rsidP="00E25410">
      <w:pPr>
        <w:spacing w:line="360" w:lineRule="auto"/>
        <w:ind w:firstLine="708"/>
        <w:jc w:val="both"/>
      </w:pPr>
      <w:r w:rsidRPr="00E25410">
        <w:t>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DB526C" w:rsidRPr="00E25410" w:rsidRDefault="00DB526C" w:rsidP="00E25410">
      <w:pPr>
        <w:spacing w:line="360" w:lineRule="auto"/>
        <w:ind w:firstLine="708"/>
        <w:jc w:val="both"/>
      </w:pPr>
      <w:r w:rsidRPr="00E25410">
        <w:t xml:space="preserve">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w:t>
      </w:r>
      <w:r w:rsidRPr="00E25410">
        <w:lastRenderedPageBreak/>
        <w:t>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DB526C" w:rsidRPr="00E25410" w:rsidRDefault="00DB526C" w:rsidP="00E25410">
      <w:pPr>
        <w:spacing w:line="360" w:lineRule="auto"/>
        <w:ind w:firstLine="708"/>
        <w:jc w:val="both"/>
      </w:pPr>
      <w:r w:rsidRPr="00E25410">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DB526C" w:rsidRPr="00E25410" w:rsidRDefault="00DB526C" w:rsidP="00E25410">
      <w:pPr>
        <w:spacing w:line="360" w:lineRule="auto"/>
        <w:ind w:firstLine="708"/>
        <w:jc w:val="both"/>
      </w:pPr>
      <w:r w:rsidRPr="00E25410">
        <w:t xml:space="preserve">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w:t>
      </w:r>
    </w:p>
    <w:p w:rsidR="00DB526C" w:rsidRPr="00E25410" w:rsidRDefault="00DB526C" w:rsidP="00E25410">
      <w:pPr>
        <w:spacing w:line="360" w:lineRule="auto"/>
        <w:ind w:firstLine="708"/>
        <w:jc w:val="both"/>
      </w:pPr>
      <w:r w:rsidRPr="00E25410">
        <w:t>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DB526C" w:rsidRPr="00E25410" w:rsidRDefault="00DB526C" w:rsidP="00E25410">
      <w:pPr>
        <w:spacing w:line="360" w:lineRule="auto"/>
        <w:ind w:firstLine="708"/>
        <w:jc w:val="both"/>
      </w:pPr>
      <w:r w:rsidRPr="00E25410">
        <w:t>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DB526C" w:rsidRPr="00E25410" w:rsidRDefault="00DB526C" w:rsidP="00E25410">
      <w:pPr>
        <w:spacing w:line="360" w:lineRule="auto"/>
        <w:ind w:firstLine="708"/>
        <w:jc w:val="both"/>
      </w:pPr>
      <w:r w:rsidRPr="00E25410">
        <w:t>У детей этого возраста наблюдается пробуждение интереса к правилам</w:t>
      </w:r>
    </w:p>
    <w:p w:rsidR="00DB526C" w:rsidRPr="00E25410" w:rsidRDefault="00DB526C" w:rsidP="00E25410">
      <w:pPr>
        <w:spacing w:line="360" w:lineRule="auto"/>
        <w:jc w:val="both"/>
      </w:pPr>
      <w:r w:rsidRPr="00E25410">
        <w:t>поведения, о чем свидетельствуют многочисленные жалобы-заявления детей</w:t>
      </w:r>
    </w:p>
    <w:p w:rsidR="00DB526C" w:rsidRPr="00E25410" w:rsidRDefault="00DB526C" w:rsidP="00E25410">
      <w:pPr>
        <w:spacing w:line="360" w:lineRule="auto"/>
        <w:jc w:val="both"/>
      </w:pPr>
      <w:r w:rsidRPr="00E25410">
        <w:t>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w:t>
      </w:r>
    </w:p>
    <w:p w:rsidR="00DB526C" w:rsidRPr="00E25410" w:rsidRDefault="00DB526C" w:rsidP="00E25410">
      <w:pPr>
        <w:spacing w:line="360" w:lineRule="auto"/>
        <w:ind w:firstLine="708"/>
        <w:jc w:val="both"/>
      </w:pPr>
      <w:r w:rsidRPr="00E25410">
        <w:lastRenderedPageBreak/>
        <w:t>Мальчик, гордый оценкой воспитателя, с удовольствием проезжает, не задев домика.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rsidR="00DB526C" w:rsidRPr="00E25410" w:rsidRDefault="00DB526C" w:rsidP="00E25410">
      <w:pPr>
        <w:spacing w:line="360" w:lineRule="auto"/>
        <w:ind w:firstLine="567"/>
        <w:jc w:val="both"/>
      </w:pPr>
      <w:r w:rsidRPr="00E25410">
        <w:t>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w:t>
      </w:r>
    </w:p>
    <w:p w:rsidR="00DB526C" w:rsidRPr="00E25410" w:rsidRDefault="00DB526C" w:rsidP="00E25410">
      <w:pPr>
        <w:numPr>
          <w:ilvl w:val="0"/>
          <w:numId w:val="9"/>
        </w:numPr>
        <w:spacing w:line="360" w:lineRule="auto"/>
        <w:ind w:left="709" w:hanging="567"/>
        <w:jc w:val="both"/>
      </w:pPr>
      <w:r w:rsidRPr="00E25410">
        <w:t>партнерства и сотрудничества («Мы сделаем это вместе», «Давайте найдем общее решение», «Мне тоже интересно узнать об этом»);</w:t>
      </w:r>
    </w:p>
    <w:p w:rsidR="00DB526C" w:rsidRPr="00E25410" w:rsidRDefault="00DB526C" w:rsidP="00E25410">
      <w:pPr>
        <w:numPr>
          <w:ilvl w:val="0"/>
          <w:numId w:val="9"/>
        </w:numPr>
        <w:spacing w:line="360" w:lineRule="auto"/>
        <w:ind w:hanging="1286"/>
        <w:jc w:val="both"/>
      </w:pPr>
      <w:r w:rsidRPr="00E25410">
        <w:t>передачи опыта («Люди обычно это делают так»);</w:t>
      </w:r>
    </w:p>
    <w:p w:rsidR="00DB526C" w:rsidRPr="00E25410" w:rsidRDefault="00DB526C" w:rsidP="00E25410">
      <w:pPr>
        <w:numPr>
          <w:ilvl w:val="0"/>
          <w:numId w:val="9"/>
        </w:numPr>
        <w:spacing w:line="360" w:lineRule="auto"/>
        <w:ind w:left="709" w:hanging="567"/>
        <w:jc w:val="both"/>
      </w:pPr>
      <w:r w:rsidRPr="00E25410">
        <w:t>обращения за помощью к детям («У меня это почему-то не получается», «Я забыла, как это можно сделать», «Кто может мне помочь в этом?»).</w:t>
      </w:r>
    </w:p>
    <w:p w:rsidR="00DB526C" w:rsidRPr="00E25410" w:rsidRDefault="00DB526C" w:rsidP="00E25410">
      <w:pPr>
        <w:spacing w:line="360" w:lineRule="auto"/>
        <w:ind w:firstLine="708"/>
        <w:jc w:val="both"/>
      </w:pPr>
      <w:r w:rsidRPr="00E25410">
        <w:t>Такое взаимодействие с педагогом помогает детям быстрее становиться самостоятельными и чувствовать себя компетентными.</w:t>
      </w:r>
    </w:p>
    <w:p w:rsidR="00DB526C" w:rsidRPr="00E25410" w:rsidRDefault="00DB526C" w:rsidP="00E25410">
      <w:pPr>
        <w:spacing w:line="360" w:lineRule="auto"/>
        <w:jc w:val="both"/>
      </w:pPr>
      <w:r w:rsidRPr="00E25410">
        <w:tab/>
        <w:t xml:space="preserve">В основе организации жизни детей лежит </w:t>
      </w:r>
      <w:proofErr w:type="spellStart"/>
      <w:r w:rsidRPr="00E25410">
        <w:t>деятельностный</w:t>
      </w:r>
      <w:proofErr w:type="spellEnd"/>
      <w:r w:rsidRPr="00E25410">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DB526C" w:rsidRPr="00E25410" w:rsidRDefault="00DB526C" w:rsidP="00E25410">
      <w:pPr>
        <w:spacing w:line="360" w:lineRule="auto"/>
        <w:ind w:firstLine="708"/>
        <w:jc w:val="both"/>
      </w:pPr>
      <w:r w:rsidRPr="00E25410">
        <w:t>Во второй половине дня периодически проводится слушание любимых</w:t>
      </w:r>
    </w:p>
    <w:p w:rsidR="00DB526C" w:rsidRPr="00E25410" w:rsidRDefault="00DB526C" w:rsidP="00E25410">
      <w:pPr>
        <w:spacing w:line="360" w:lineRule="auto"/>
        <w:jc w:val="both"/>
      </w:pPr>
      <w:r w:rsidRPr="00E25410">
        <w:t>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DB526C" w:rsidRPr="00E25410" w:rsidRDefault="00DB526C" w:rsidP="00E25410">
      <w:pPr>
        <w:spacing w:line="360" w:lineRule="auto"/>
        <w:ind w:firstLine="708"/>
        <w:jc w:val="center"/>
        <w:rPr>
          <w:b/>
          <w:u w:val="single"/>
        </w:rPr>
      </w:pPr>
      <w:r w:rsidRPr="00E25410">
        <w:rPr>
          <w:b/>
          <w:u w:val="single"/>
        </w:rPr>
        <w:t>Старшая и подготовительная группы</w:t>
      </w:r>
    </w:p>
    <w:p w:rsidR="00DB526C" w:rsidRPr="00E25410" w:rsidRDefault="00DB526C" w:rsidP="00E25410">
      <w:pPr>
        <w:spacing w:line="360" w:lineRule="auto"/>
        <w:ind w:firstLine="708"/>
        <w:jc w:val="both"/>
      </w:pPr>
      <w:r w:rsidRPr="00E25410">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DB526C" w:rsidRPr="00E25410" w:rsidRDefault="00DB526C" w:rsidP="00E25410">
      <w:pPr>
        <w:spacing w:line="360" w:lineRule="auto"/>
        <w:ind w:firstLine="708"/>
        <w:jc w:val="both"/>
      </w:pPr>
      <w:r w:rsidRPr="00E25410">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DB526C" w:rsidRPr="00E25410" w:rsidRDefault="00DB526C" w:rsidP="00E25410">
      <w:pPr>
        <w:numPr>
          <w:ilvl w:val="0"/>
          <w:numId w:val="10"/>
        </w:numPr>
        <w:spacing w:line="360" w:lineRule="auto"/>
        <w:ind w:left="284" w:hanging="284"/>
        <w:jc w:val="both"/>
      </w:pPr>
      <w:r w:rsidRPr="00E25410">
        <w:t>потребность в положительных эмоциональных контактах с окружающими (воспитателем, детьми), в любви и доброжелательности;</w:t>
      </w:r>
    </w:p>
    <w:p w:rsidR="00DB526C" w:rsidRPr="00E25410" w:rsidRDefault="00DB526C" w:rsidP="00E25410">
      <w:pPr>
        <w:numPr>
          <w:ilvl w:val="0"/>
          <w:numId w:val="10"/>
        </w:numPr>
        <w:spacing w:line="360" w:lineRule="auto"/>
        <w:ind w:left="284" w:hanging="284"/>
        <w:jc w:val="both"/>
      </w:pPr>
      <w:r w:rsidRPr="00E25410">
        <w:lastRenderedPageBreak/>
        <w:t>потребность в активном познании и информационном обмене;</w:t>
      </w:r>
    </w:p>
    <w:p w:rsidR="00DB526C" w:rsidRPr="00E25410" w:rsidRDefault="00DB526C" w:rsidP="00E25410">
      <w:pPr>
        <w:numPr>
          <w:ilvl w:val="0"/>
          <w:numId w:val="10"/>
        </w:numPr>
        <w:spacing w:line="360" w:lineRule="auto"/>
        <w:ind w:left="284" w:hanging="284"/>
        <w:jc w:val="both"/>
      </w:pPr>
      <w:r w:rsidRPr="00E25410">
        <w:t>потребность в самостоятельности и разнообразной деятельности по интересам;</w:t>
      </w:r>
    </w:p>
    <w:p w:rsidR="00DB526C" w:rsidRPr="00E25410" w:rsidRDefault="00DB526C" w:rsidP="00E25410">
      <w:pPr>
        <w:numPr>
          <w:ilvl w:val="0"/>
          <w:numId w:val="10"/>
        </w:numPr>
        <w:spacing w:line="360" w:lineRule="auto"/>
        <w:ind w:left="284" w:hanging="284"/>
        <w:jc w:val="both"/>
      </w:pPr>
      <w:r w:rsidRPr="00E25410">
        <w:t>потребность в активном общении и сотрудничестве со взрослыми и сверстниками;</w:t>
      </w:r>
    </w:p>
    <w:p w:rsidR="00DB526C" w:rsidRPr="00E25410" w:rsidRDefault="00DB526C" w:rsidP="00E25410">
      <w:pPr>
        <w:numPr>
          <w:ilvl w:val="0"/>
          <w:numId w:val="10"/>
        </w:numPr>
        <w:spacing w:line="360" w:lineRule="auto"/>
        <w:ind w:left="284" w:hanging="284"/>
        <w:jc w:val="both"/>
      </w:pPr>
      <w:r w:rsidRPr="00E25410">
        <w:t>потребность в самоутверждении, самореализации и признании своих достижений со стороны взрослых и сверстников.</w:t>
      </w:r>
    </w:p>
    <w:p w:rsidR="00DB526C" w:rsidRPr="00E25410" w:rsidRDefault="00DB526C" w:rsidP="00E25410">
      <w:pPr>
        <w:spacing w:line="360" w:lineRule="auto"/>
        <w:ind w:firstLine="708"/>
        <w:jc w:val="both"/>
      </w:pPr>
      <w:r w:rsidRPr="00E25410">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w:t>
      </w:r>
    </w:p>
    <w:p w:rsidR="00DB526C" w:rsidRPr="00E25410" w:rsidRDefault="00DB526C" w:rsidP="00E25410">
      <w:pPr>
        <w:spacing w:line="360" w:lineRule="auto"/>
        <w:ind w:firstLine="708"/>
        <w:jc w:val="both"/>
      </w:pPr>
      <w:r w:rsidRPr="00E25410">
        <w:t>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DB526C" w:rsidRPr="00E25410" w:rsidRDefault="00DB526C" w:rsidP="00E25410">
      <w:pPr>
        <w:spacing w:line="360" w:lineRule="auto"/>
        <w:ind w:firstLine="708"/>
        <w:jc w:val="both"/>
      </w:pPr>
      <w:r w:rsidRPr="00E25410">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DB526C" w:rsidRPr="00E25410" w:rsidRDefault="00DB526C" w:rsidP="00E25410">
      <w:pPr>
        <w:spacing w:line="360" w:lineRule="auto"/>
        <w:ind w:firstLine="708"/>
        <w:jc w:val="both"/>
      </w:pPr>
      <w:r w:rsidRPr="00E25410">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«Три медведя», «Космическое путешествие», «Телешоу "Минута славы", «Конкурс красоты» и др. Будущая школьная позиция получает отражение в играх на школьную тему.</w:t>
      </w:r>
    </w:p>
    <w:p w:rsidR="00DB526C" w:rsidRPr="00E25410" w:rsidRDefault="00DB526C" w:rsidP="00E25410">
      <w:pPr>
        <w:spacing w:line="360" w:lineRule="auto"/>
        <w:ind w:firstLine="708"/>
        <w:jc w:val="both"/>
      </w:pPr>
      <w:r w:rsidRPr="00E25410">
        <w:lastRenderedPageBreak/>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DB526C" w:rsidRPr="00E25410" w:rsidRDefault="00DB526C" w:rsidP="00E25410">
      <w:pPr>
        <w:spacing w:line="360" w:lineRule="auto"/>
        <w:ind w:firstLine="708"/>
        <w:jc w:val="both"/>
      </w:pPr>
      <w:r w:rsidRPr="00E25410">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DB526C" w:rsidRPr="00E25410" w:rsidRDefault="00DB526C" w:rsidP="00E25410">
      <w:pPr>
        <w:spacing w:line="360" w:lineRule="auto"/>
        <w:ind w:firstLine="708"/>
        <w:jc w:val="both"/>
      </w:pPr>
      <w:r w:rsidRPr="00E25410">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DB526C" w:rsidRPr="00E25410" w:rsidRDefault="00DB526C" w:rsidP="00E25410">
      <w:pPr>
        <w:spacing w:line="360" w:lineRule="auto"/>
        <w:ind w:firstLine="708"/>
        <w:jc w:val="both"/>
      </w:pPr>
      <w:r w:rsidRPr="00E25410">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DB526C" w:rsidRPr="00E25410" w:rsidRDefault="00DB526C" w:rsidP="00E25410">
      <w:pPr>
        <w:spacing w:line="360" w:lineRule="auto"/>
        <w:ind w:firstLine="708"/>
        <w:jc w:val="both"/>
      </w:pPr>
      <w:r w:rsidRPr="00E25410">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DB526C" w:rsidRPr="00E25410" w:rsidRDefault="00DB526C" w:rsidP="00E25410">
      <w:pPr>
        <w:spacing w:line="360" w:lineRule="auto"/>
        <w:ind w:firstLine="708"/>
        <w:jc w:val="both"/>
      </w:pPr>
      <w:r w:rsidRPr="00E25410">
        <w:lastRenderedPageBreak/>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DB526C" w:rsidRPr="00E25410" w:rsidRDefault="00DB526C" w:rsidP="00E25410">
      <w:pPr>
        <w:spacing w:line="360" w:lineRule="auto"/>
        <w:ind w:firstLine="708"/>
        <w:jc w:val="both"/>
      </w:pPr>
      <w:r w:rsidRPr="00E25410">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DB526C" w:rsidRPr="00E25410" w:rsidRDefault="00DB526C" w:rsidP="00E25410">
      <w:pPr>
        <w:spacing w:line="360" w:lineRule="auto"/>
        <w:ind w:firstLine="708"/>
        <w:jc w:val="both"/>
      </w:pPr>
      <w:r w:rsidRPr="00E25410">
        <w:t>Воспитателю следует особо подчеркивать, какими умными, умелыми и</w:t>
      </w:r>
    </w:p>
    <w:p w:rsidR="00DB526C" w:rsidRPr="00E25410" w:rsidRDefault="00DB526C" w:rsidP="00E25410">
      <w:pPr>
        <w:spacing w:line="360" w:lineRule="auto"/>
        <w:jc w:val="both"/>
      </w:pPr>
      <w:r w:rsidRPr="00E25410">
        <w:t>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w:t>
      </w:r>
    </w:p>
    <w:p w:rsidR="00DB526C" w:rsidRPr="00E25410" w:rsidRDefault="00DB526C" w:rsidP="00E25410">
      <w:pPr>
        <w:spacing w:line="360" w:lineRule="auto"/>
        <w:jc w:val="both"/>
      </w:pPr>
      <w:r w:rsidRPr="00E25410">
        <w:t>успешного обучения в школе.</w:t>
      </w:r>
    </w:p>
    <w:p w:rsidR="00DB526C" w:rsidRPr="00E25410" w:rsidRDefault="00DB526C" w:rsidP="00E25410">
      <w:pPr>
        <w:spacing w:line="360" w:lineRule="auto"/>
        <w:ind w:firstLine="708"/>
        <w:jc w:val="both"/>
      </w:pPr>
      <w:r w:rsidRPr="00E25410">
        <w:t>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w:t>
      </w:r>
    </w:p>
    <w:p w:rsidR="00DB526C" w:rsidRPr="00E25410" w:rsidRDefault="00DB526C" w:rsidP="00E25410">
      <w:pPr>
        <w:spacing w:line="360" w:lineRule="auto"/>
        <w:jc w:val="both"/>
      </w:pPr>
      <w:r w:rsidRPr="00E25410">
        <w:t>делятся впечатлениями.</w:t>
      </w:r>
    </w:p>
    <w:p w:rsidR="00DB526C" w:rsidRPr="00E25410" w:rsidRDefault="00DB526C" w:rsidP="00E25410">
      <w:pPr>
        <w:spacing w:line="360" w:lineRule="auto"/>
        <w:ind w:firstLine="708"/>
        <w:jc w:val="both"/>
      </w:pPr>
      <w:r w:rsidRPr="00E25410">
        <w:t>Развиваются продуктивное воображение, способность воспринимать и</w:t>
      </w:r>
    </w:p>
    <w:p w:rsidR="00DB526C" w:rsidRPr="00E25410" w:rsidRDefault="00DB526C" w:rsidP="00E25410">
      <w:pPr>
        <w:spacing w:line="360" w:lineRule="auto"/>
        <w:jc w:val="both"/>
      </w:pPr>
      <w:r w:rsidRPr="00E25410">
        <w:lastRenderedPageBreak/>
        <w:t>воображать на основе словесного описания различные миры, например, космос, космические путешествия пришельцев, замок принцессы, события, волшебников и т. п.</w:t>
      </w:r>
    </w:p>
    <w:p w:rsidR="00DB526C" w:rsidRPr="00E25410" w:rsidRDefault="00DB526C" w:rsidP="00E25410">
      <w:pPr>
        <w:spacing w:line="360" w:lineRule="auto"/>
        <w:ind w:firstLine="708"/>
        <w:jc w:val="both"/>
      </w:pPr>
      <w:r w:rsidRPr="00E25410">
        <w:t>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DB526C" w:rsidRPr="00E25410" w:rsidRDefault="00DB526C" w:rsidP="00E25410">
      <w:pPr>
        <w:spacing w:line="360" w:lineRule="auto"/>
        <w:ind w:firstLine="708"/>
        <w:jc w:val="both"/>
      </w:pPr>
      <w:r w:rsidRPr="00E25410">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Pr="00E25410">
        <w:t>сериация</w:t>
      </w:r>
      <w:proofErr w:type="spellEnd"/>
      <w:r w:rsidRPr="00E25410">
        <w:t xml:space="preserve">, классификация), простейшие измерения, экспериментирование с природными и рукотворными объектами. </w:t>
      </w:r>
    </w:p>
    <w:p w:rsidR="00DB526C" w:rsidRPr="00E25410" w:rsidRDefault="00DB526C" w:rsidP="00E25410">
      <w:pPr>
        <w:spacing w:line="360" w:lineRule="auto"/>
        <w:ind w:firstLine="708"/>
        <w:jc w:val="both"/>
      </w:pPr>
      <w:r w:rsidRPr="00E25410">
        <w:t>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DB526C" w:rsidRPr="00E25410" w:rsidRDefault="00DB526C" w:rsidP="00E25410">
      <w:pPr>
        <w:spacing w:line="360" w:lineRule="auto"/>
        <w:ind w:firstLine="708"/>
        <w:jc w:val="both"/>
      </w:pPr>
      <w:r w:rsidRPr="00E25410">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DB526C" w:rsidRPr="00E25410" w:rsidRDefault="00DB526C" w:rsidP="00E25410">
      <w:pPr>
        <w:spacing w:line="360" w:lineRule="auto"/>
        <w:ind w:firstLine="708"/>
        <w:jc w:val="both"/>
      </w:pPr>
      <w:r w:rsidRPr="00E25410">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прялка, люлька, угольные утюги, самотканые скатерти и полотенца, корзины, кузовки и многое другое.</w:t>
      </w:r>
    </w:p>
    <w:p w:rsidR="00DB526C" w:rsidRPr="00E25410" w:rsidRDefault="00DB526C" w:rsidP="00E25410">
      <w:pPr>
        <w:spacing w:line="360" w:lineRule="auto"/>
        <w:ind w:firstLine="708"/>
        <w:jc w:val="both"/>
      </w:pPr>
      <w:r w:rsidRPr="00E25410">
        <w:t>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DB526C" w:rsidRPr="00E25410" w:rsidRDefault="00DB526C" w:rsidP="00E25410">
      <w:pPr>
        <w:spacing w:line="360" w:lineRule="auto"/>
        <w:ind w:firstLine="708"/>
        <w:jc w:val="both"/>
      </w:pPr>
      <w:r w:rsidRPr="00E25410">
        <w:t xml:space="preserve">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w:t>
      </w:r>
      <w:r w:rsidRPr="00E25410">
        <w:lastRenderedPageBreak/>
        <w:t xml:space="preserve">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DB526C" w:rsidRPr="00E25410" w:rsidRDefault="00DB526C" w:rsidP="00E25410">
      <w:pPr>
        <w:spacing w:line="360" w:lineRule="auto"/>
        <w:ind w:firstLine="708"/>
        <w:jc w:val="both"/>
      </w:pPr>
      <w:r w:rsidRPr="00E25410">
        <w:t>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w:t>
      </w:r>
    </w:p>
    <w:p w:rsidR="00DB526C" w:rsidRPr="00E25410" w:rsidRDefault="00DB526C" w:rsidP="00E25410">
      <w:pPr>
        <w:spacing w:line="360" w:lineRule="auto"/>
        <w:ind w:firstLine="708"/>
        <w:jc w:val="both"/>
      </w:pPr>
      <w:r w:rsidRPr="00E25410">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w:t>
      </w:r>
    </w:p>
    <w:p w:rsidR="00DB526C" w:rsidRPr="00E25410" w:rsidRDefault="00DB526C" w:rsidP="00E25410">
      <w:pPr>
        <w:spacing w:line="360" w:lineRule="auto"/>
        <w:ind w:firstLine="708"/>
        <w:jc w:val="both"/>
      </w:pPr>
      <w:r w:rsidRPr="00E25410">
        <w:t>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w:t>
      </w:r>
    </w:p>
    <w:p w:rsidR="00DB526C" w:rsidRPr="00E25410" w:rsidRDefault="00DB526C" w:rsidP="00E25410">
      <w:pPr>
        <w:spacing w:line="360" w:lineRule="auto"/>
        <w:jc w:val="both"/>
      </w:pPr>
      <w:r w:rsidRPr="00E25410">
        <w:t>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DB526C" w:rsidRPr="00E25410" w:rsidRDefault="00DB526C" w:rsidP="00E25410">
      <w:pPr>
        <w:spacing w:line="360" w:lineRule="auto"/>
        <w:ind w:firstLine="708"/>
        <w:jc w:val="both"/>
      </w:pPr>
      <w:r w:rsidRPr="00E25410">
        <w:t xml:space="preserve">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w:t>
      </w:r>
      <w:r w:rsidRPr="00E25410">
        <w:lastRenderedPageBreak/>
        <w:t>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w:t>
      </w:r>
    </w:p>
    <w:p w:rsidR="00DB526C" w:rsidRPr="00E25410" w:rsidRDefault="00DB526C" w:rsidP="00E25410">
      <w:pPr>
        <w:spacing w:line="360" w:lineRule="auto"/>
        <w:jc w:val="both"/>
      </w:pPr>
      <w:r w:rsidRPr="00E25410">
        <w:t>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w:t>
      </w:r>
    </w:p>
    <w:p w:rsidR="00DB526C" w:rsidRPr="00E25410" w:rsidRDefault="00DB526C" w:rsidP="00E25410">
      <w:pPr>
        <w:spacing w:line="360" w:lineRule="auto"/>
        <w:ind w:firstLine="708"/>
        <w:jc w:val="both"/>
      </w:pPr>
      <w:r w:rsidRPr="00E25410">
        <w:t>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DB526C" w:rsidRPr="00E25410" w:rsidRDefault="00DB526C" w:rsidP="00E25410">
      <w:pPr>
        <w:spacing w:line="360" w:lineRule="auto"/>
        <w:ind w:firstLine="708"/>
        <w:jc w:val="both"/>
      </w:pPr>
      <w:r w:rsidRPr="00E25410">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DB526C" w:rsidRPr="00E25410" w:rsidRDefault="00DB526C" w:rsidP="00E25410">
      <w:pPr>
        <w:spacing w:line="360" w:lineRule="auto"/>
        <w:ind w:firstLine="708"/>
        <w:jc w:val="both"/>
      </w:pPr>
      <w:r w:rsidRPr="00E25410">
        <w:t>Во вторую половину дня проводятся досуги, групповые праздники и развлечения,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r w:rsidRPr="00E25410">
        <w:cr/>
      </w:r>
    </w:p>
    <w:p w:rsidR="00DB526C" w:rsidRPr="00E25410" w:rsidRDefault="00DB526C" w:rsidP="00E25410">
      <w:pPr>
        <w:spacing w:line="360" w:lineRule="auto"/>
        <w:ind w:firstLine="708"/>
        <w:jc w:val="both"/>
      </w:pPr>
    </w:p>
    <w:p w:rsidR="00DB526C" w:rsidRPr="00E25410" w:rsidRDefault="00DB526C" w:rsidP="00E25410">
      <w:pPr>
        <w:spacing w:line="360" w:lineRule="auto"/>
        <w:ind w:firstLine="708"/>
        <w:jc w:val="both"/>
      </w:pPr>
    </w:p>
    <w:p w:rsidR="00DB526C" w:rsidRPr="00E25410" w:rsidRDefault="00DB526C" w:rsidP="00E25410">
      <w:pPr>
        <w:spacing w:line="360" w:lineRule="auto"/>
        <w:ind w:firstLine="708"/>
        <w:jc w:val="both"/>
      </w:pPr>
    </w:p>
    <w:p w:rsidR="00DB526C" w:rsidRPr="00E25410" w:rsidRDefault="00DB526C" w:rsidP="00E25410">
      <w:pPr>
        <w:spacing w:line="360" w:lineRule="auto"/>
        <w:ind w:firstLine="708"/>
        <w:jc w:val="both"/>
      </w:pPr>
    </w:p>
    <w:p w:rsidR="00DB526C" w:rsidRPr="00E25410" w:rsidRDefault="00DB526C" w:rsidP="00E25410">
      <w:pPr>
        <w:spacing w:line="360" w:lineRule="auto"/>
        <w:ind w:firstLine="708"/>
        <w:jc w:val="both"/>
      </w:pPr>
    </w:p>
    <w:p w:rsidR="00DB526C" w:rsidRPr="00E25410" w:rsidRDefault="00DB526C" w:rsidP="00E25410">
      <w:pPr>
        <w:spacing w:line="360" w:lineRule="auto"/>
        <w:ind w:firstLine="708"/>
        <w:jc w:val="both"/>
      </w:pPr>
    </w:p>
    <w:p w:rsidR="00DB526C" w:rsidRPr="00E25410" w:rsidRDefault="00DB526C" w:rsidP="00E25410">
      <w:pPr>
        <w:spacing w:line="360" w:lineRule="auto"/>
        <w:ind w:firstLine="708"/>
        <w:jc w:val="both"/>
      </w:pPr>
    </w:p>
    <w:p w:rsidR="00DB526C" w:rsidRPr="00E25410" w:rsidRDefault="00DB526C" w:rsidP="00E25410">
      <w:pPr>
        <w:numPr>
          <w:ilvl w:val="1"/>
          <w:numId w:val="3"/>
        </w:numPr>
        <w:spacing w:line="360" w:lineRule="auto"/>
        <w:jc w:val="center"/>
        <w:rPr>
          <w:b/>
        </w:rPr>
      </w:pPr>
      <w:r w:rsidRPr="00E25410">
        <w:rPr>
          <w:b/>
        </w:rPr>
        <w:lastRenderedPageBreak/>
        <w:t>Особенности образовательной деятельности разных видов и культурных практик</w:t>
      </w:r>
    </w:p>
    <w:p w:rsidR="00DB526C" w:rsidRPr="00E25410" w:rsidRDefault="00DB526C" w:rsidP="00E25410">
      <w:pPr>
        <w:spacing w:line="360" w:lineRule="auto"/>
        <w:ind w:left="142"/>
        <w:jc w:val="center"/>
        <w:rPr>
          <w:b/>
          <w:i/>
        </w:rPr>
      </w:pPr>
      <w:r w:rsidRPr="00E25410">
        <w:rPr>
          <w:b/>
          <w:i/>
        </w:rPr>
        <w:t>Особенности образовательной деятельности разных видов</w:t>
      </w:r>
    </w:p>
    <w:p w:rsidR="00DB526C" w:rsidRPr="00E25410" w:rsidRDefault="00DB526C" w:rsidP="00E25410">
      <w:pPr>
        <w:spacing w:line="360" w:lineRule="auto"/>
        <w:ind w:firstLine="709"/>
        <w:jc w:val="both"/>
      </w:pPr>
      <w:r w:rsidRPr="00E25410">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DB526C" w:rsidRPr="00E25410" w:rsidRDefault="00DB526C" w:rsidP="00E25410">
      <w:pPr>
        <w:spacing w:line="360" w:lineRule="auto"/>
        <w:ind w:firstLine="709"/>
        <w:jc w:val="both"/>
      </w:pPr>
      <w:r w:rsidRPr="00E25410">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DB526C" w:rsidRPr="00E25410" w:rsidRDefault="00DB526C" w:rsidP="00E25410">
      <w:pPr>
        <w:spacing w:line="360" w:lineRule="auto"/>
        <w:ind w:firstLine="709"/>
        <w:jc w:val="both"/>
      </w:pPr>
      <w:r w:rsidRPr="00E25410">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B526C" w:rsidRPr="00E25410" w:rsidRDefault="00DB526C" w:rsidP="00E25410">
      <w:pPr>
        <w:spacing w:line="360" w:lineRule="auto"/>
        <w:ind w:firstLine="709"/>
        <w:jc w:val="both"/>
      </w:pPr>
      <w:r w:rsidRPr="00E25410">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B526C" w:rsidRPr="00E25410" w:rsidRDefault="00DB526C" w:rsidP="00E25410">
      <w:pPr>
        <w:spacing w:line="360" w:lineRule="auto"/>
        <w:ind w:firstLine="709"/>
        <w:jc w:val="both"/>
      </w:pPr>
      <w:r w:rsidRPr="00E25410">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DB526C" w:rsidRPr="00E25410" w:rsidRDefault="00DB526C" w:rsidP="00E25410">
      <w:pPr>
        <w:spacing w:line="360" w:lineRule="auto"/>
        <w:ind w:firstLine="709"/>
        <w:jc w:val="both"/>
      </w:pPr>
      <w:r w:rsidRPr="00E25410">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DB526C" w:rsidRPr="00E25410" w:rsidRDefault="00DB526C" w:rsidP="00E25410">
      <w:pPr>
        <w:spacing w:line="360" w:lineRule="auto"/>
        <w:ind w:firstLine="709"/>
        <w:jc w:val="both"/>
      </w:pPr>
      <w:r w:rsidRPr="00E25410">
        <w:t xml:space="preserve">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w:t>
      </w:r>
      <w:r w:rsidRPr="00E25410">
        <w:lastRenderedPageBreak/>
        <w:t>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B526C" w:rsidRPr="00E25410" w:rsidRDefault="00DB526C" w:rsidP="00E25410">
      <w:pPr>
        <w:spacing w:line="360" w:lineRule="auto"/>
        <w:ind w:firstLine="709"/>
        <w:jc w:val="both"/>
      </w:pPr>
      <w:r w:rsidRPr="00E25410">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B526C" w:rsidRPr="00E25410" w:rsidRDefault="00DB526C" w:rsidP="00E25410">
      <w:pPr>
        <w:spacing w:line="360" w:lineRule="auto"/>
        <w:ind w:firstLine="709"/>
        <w:jc w:val="both"/>
      </w:pPr>
      <w:r w:rsidRPr="00E25410">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B526C" w:rsidRPr="00E25410" w:rsidRDefault="00DB526C" w:rsidP="00E25410">
      <w:pPr>
        <w:spacing w:line="360" w:lineRule="auto"/>
        <w:ind w:firstLine="709"/>
        <w:jc w:val="both"/>
      </w:pPr>
      <w:r w:rsidRPr="00E25410">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B526C" w:rsidRPr="00E25410" w:rsidRDefault="00DB526C" w:rsidP="00E25410">
      <w:pPr>
        <w:spacing w:line="360" w:lineRule="auto"/>
        <w:ind w:firstLine="709"/>
        <w:jc w:val="both"/>
      </w:pPr>
      <w:r w:rsidRPr="00E25410">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E25410">
        <w:t>субъектности</w:t>
      </w:r>
      <w:proofErr w:type="spellEnd"/>
      <w:r w:rsidRPr="00E25410">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DB526C" w:rsidRPr="00E25410" w:rsidRDefault="00DB526C" w:rsidP="00E25410">
      <w:pPr>
        <w:spacing w:line="360" w:lineRule="auto"/>
        <w:ind w:firstLine="709"/>
        <w:jc w:val="both"/>
      </w:pPr>
      <w:r w:rsidRPr="00E25410">
        <w:t>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DB526C" w:rsidRPr="00E25410" w:rsidRDefault="00DB526C" w:rsidP="00E25410">
      <w:pPr>
        <w:spacing w:line="360" w:lineRule="auto"/>
        <w:ind w:firstLine="709"/>
        <w:jc w:val="both"/>
      </w:pPr>
      <w:r w:rsidRPr="00E25410">
        <w:lastRenderedPageBreak/>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B526C" w:rsidRPr="00E25410" w:rsidRDefault="00DB526C" w:rsidP="00E25410">
      <w:pPr>
        <w:spacing w:line="360" w:lineRule="auto"/>
        <w:ind w:firstLine="709"/>
        <w:jc w:val="both"/>
      </w:pPr>
      <w:r w:rsidRPr="00E25410">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DB526C" w:rsidRPr="00E25410" w:rsidRDefault="00DB526C" w:rsidP="00E25410">
      <w:pPr>
        <w:spacing w:line="360" w:lineRule="auto"/>
        <w:ind w:firstLine="709"/>
      </w:pPr>
      <w:r w:rsidRPr="00E25410">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B526C" w:rsidRPr="00E25410" w:rsidRDefault="00DB526C" w:rsidP="00E25410">
      <w:pPr>
        <w:spacing w:line="360" w:lineRule="auto"/>
        <w:ind w:firstLine="709"/>
        <w:jc w:val="both"/>
      </w:pPr>
      <w:r w:rsidRPr="00E25410">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B526C" w:rsidRPr="00E25410" w:rsidRDefault="00DB526C" w:rsidP="00E25410">
      <w:pPr>
        <w:spacing w:line="360" w:lineRule="auto"/>
        <w:ind w:firstLine="709"/>
        <w:jc w:val="both"/>
      </w:pPr>
      <w:r w:rsidRPr="00E25410">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B526C" w:rsidRPr="00E25410" w:rsidRDefault="00DB526C" w:rsidP="00E25410">
      <w:pPr>
        <w:spacing w:line="360" w:lineRule="auto"/>
        <w:ind w:firstLine="709"/>
        <w:jc w:val="both"/>
      </w:pPr>
      <w:r w:rsidRPr="00E25410">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B526C" w:rsidRPr="00E25410" w:rsidRDefault="00DB526C" w:rsidP="00E25410">
      <w:pPr>
        <w:spacing w:line="360" w:lineRule="auto"/>
        <w:ind w:firstLine="709"/>
        <w:jc w:val="both"/>
      </w:pPr>
      <w:r w:rsidRPr="00E25410">
        <w:lastRenderedPageBreak/>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B526C" w:rsidRPr="00E25410" w:rsidRDefault="00DB526C" w:rsidP="00E25410">
      <w:pPr>
        <w:spacing w:line="360" w:lineRule="auto"/>
        <w:ind w:firstLine="709"/>
        <w:jc w:val="both"/>
      </w:pPr>
      <w:r w:rsidRPr="00E25410">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DB526C" w:rsidRPr="00E25410" w:rsidRDefault="00DB526C" w:rsidP="00E25410">
      <w:pPr>
        <w:spacing w:line="360" w:lineRule="auto"/>
        <w:ind w:firstLine="709"/>
        <w:jc w:val="both"/>
      </w:pPr>
      <w:r w:rsidRPr="00E25410">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DB526C" w:rsidRPr="00E25410" w:rsidRDefault="00DB526C" w:rsidP="00E25410">
      <w:pPr>
        <w:spacing w:line="360" w:lineRule="auto"/>
        <w:ind w:firstLine="709"/>
        <w:jc w:val="both"/>
      </w:pPr>
      <w:r w:rsidRPr="00E25410">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B526C" w:rsidRPr="00E25410" w:rsidRDefault="00DB526C" w:rsidP="00E25410">
      <w:pPr>
        <w:spacing w:line="360" w:lineRule="auto"/>
        <w:ind w:firstLine="709"/>
        <w:jc w:val="both"/>
      </w:pPr>
      <w:r w:rsidRPr="00E25410">
        <w:t>Образовательная деятельность, осуществляемая в утренний отрезок времени, включает:</w:t>
      </w:r>
    </w:p>
    <w:p w:rsidR="00DB526C" w:rsidRPr="00E25410" w:rsidRDefault="00DB526C" w:rsidP="00527AC2">
      <w:pPr>
        <w:numPr>
          <w:ilvl w:val="0"/>
          <w:numId w:val="11"/>
        </w:numPr>
        <w:tabs>
          <w:tab w:val="left" w:pos="284"/>
        </w:tabs>
        <w:spacing w:line="360" w:lineRule="auto"/>
        <w:ind w:left="0" w:firstLine="0"/>
        <w:jc w:val="both"/>
      </w:pPr>
      <w:r w:rsidRPr="00E25410">
        <w:t>наблюдения – в уголке природы, за деятельностью взрослых (сервировка стола к завтраку);</w:t>
      </w:r>
    </w:p>
    <w:p w:rsidR="00DB526C" w:rsidRPr="00E25410" w:rsidRDefault="00DB526C" w:rsidP="00527AC2">
      <w:pPr>
        <w:numPr>
          <w:ilvl w:val="0"/>
          <w:numId w:val="11"/>
        </w:numPr>
        <w:tabs>
          <w:tab w:val="left" w:pos="284"/>
        </w:tabs>
        <w:spacing w:line="360" w:lineRule="auto"/>
        <w:ind w:left="0" w:firstLine="0"/>
        <w:jc w:val="both"/>
      </w:pPr>
      <w:r w:rsidRPr="00E25410">
        <w:t>индивидуальные игры и игры с небольшими подгруппами детей (дидактические, развивающие, сюжетные, музыкальные, подвижные и пр.);</w:t>
      </w:r>
    </w:p>
    <w:p w:rsidR="00DB526C" w:rsidRPr="00E25410" w:rsidRDefault="00DB526C" w:rsidP="00527AC2">
      <w:pPr>
        <w:numPr>
          <w:ilvl w:val="0"/>
          <w:numId w:val="11"/>
        </w:numPr>
        <w:tabs>
          <w:tab w:val="left" w:pos="284"/>
        </w:tabs>
        <w:spacing w:line="360" w:lineRule="auto"/>
        <w:ind w:left="0" w:firstLine="0"/>
        <w:jc w:val="both"/>
      </w:pPr>
      <w:r w:rsidRPr="00E25410">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DB526C" w:rsidRPr="00E25410" w:rsidRDefault="00DB526C" w:rsidP="00527AC2">
      <w:pPr>
        <w:numPr>
          <w:ilvl w:val="0"/>
          <w:numId w:val="11"/>
        </w:numPr>
        <w:tabs>
          <w:tab w:val="left" w:pos="284"/>
        </w:tabs>
        <w:spacing w:line="360" w:lineRule="auto"/>
        <w:ind w:left="0" w:firstLine="0"/>
        <w:jc w:val="both"/>
      </w:pPr>
      <w:r w:rsidRPr="00E25410">
        <w:t>трудовые поручения (сервировка столов к завтраку, уход за комнатными растениями и пр.);</w:t>
      </w:r>
    </w:p>
    <w:p w:rsidR="00DB526C" w:rsidRPr="00E25410" w:rsidRDefault="00DB526C" w:rsidP="00527AC2">
      <w:pPr>
        <w:numPr>
          <w:ilvl w:val="0"/>
          <w:numId w:val="11"/>
        </w:numPr>
        <w:tabs>
          <w:tab w:val="left" w:pos="284"/>
        </w:tabs>
        <w:spacing w:line="360" w:lineRule="auto"/>
        <w:ind w:left="0" w:firstLine="0"/>
        <w:jc w:val="both"/>
      </w:pPr>
      <w:r w:rsidRPr="00E25410">
        <w:t>беседы и разговоры с детьми по их интересам;</w:t>
      </w:r>
    </w:p>
    <w:p w:rsidR="00DB526C" w:rsidRPr="00E25410" w:rsidRDefault="00DB526C" w:rsidP="00527AC2">
      <w:pPr>
        <w:numPr>
          <w:ilvl w:val="0"/>
          <w:numId w:val="11"/>
        </w:numPr>
        <w:tabs>
          <w:tab w:val="left" w:pos="284"/>
        </w:tabs>
        <w:spacing w:line="360" w:lineRule="auto"/>
        <w:ind w:left="0" w:firstLine="0"/>
        <w:jc w:val="both"/>
      </w:pPr>
      <w:r w:rsidRPr="00E25410">
        <w:t>рассматривание дидактических картинок, иллюстраций, просмотр видеоматериалов разнообразного содержания;</w:t>
      </w:r>
    </w:p>
    <w:p w:rsidR="00DB526C" w:rsidRPr="00E25410" w:rsidRDefault="00DB526C" w:rsidP="00527AC2">
      <w:pPr>
        <w:numPr>
          <w:ilvl w:val="0"/>
          <w:numId w:val="11"/>
        </w:numPr>
        <w:tabs>
          <w:tab w:val="left" w:pos="284"/>
        </w:tabs>
        <w:spacing w:line="360" w:lineRule="auto"/>
        <w:ind w:left="0" w:firstLine="0"/>
        <w:jc w:val="both"/>
      </w:pPr>
      <w:r w:rsidRPr="00E25410">
        <w:lastRenderedPageBreak/>
        <w:t>индивидуальную работу с детьми в соответствии с задачами разных образовательных областей;</w:t>
      </w:r>
    </w:p>
    <w:p w:rsidR="00DB526C" w:rsidRPr="00E25410" w:rsidRDefault="00DB526C" w:rsidP="00527AC2">
      <w:pPr>
        <w:numPr>
          <w:ilvl w:val="0"/>
          <w:numId w:val="11"/>
        </w:numPr>
        <w:tabs>
          <w:tab w:val="left" w:pos="284"/>
        </w:tabs>
        <w:spacing w:line="360" w:lineRule="auto"/>
        <w:ind w:left="0" w:firstLine="0"/>
        <w:jc w:val="both"/>
      </w:pPr>
      <w:r w:rsidRPr="00E25410">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B526C" w:rsidRPr="00E25410" w:rsidRDefault="00DB526C" w:rsidP="00527AC2">
      <w:pPr>
        <w:numPr>
          <w:ilvl w:val="0"/>
          <w:numId w:val="11"/>
        </w:numPr>
        <w:tabs>
          <w:tab w:val="left" w:pos="284"/>
        </w:tabs>
        <w:spacing w:line="360" w:lineRule="auto"/>
        <w:ind w:left="0" w:firstLine="0"/>
        <w:jc w:val="both"/>
      </w:pPr>
      <w:r w:rsidRPr="00E25410">
        <w:t>работу по воспитанию у детей культурно-гигиенических навыков и культуры здоровья.</w:t>
      </w:r>
    </w:p>
    <w:p w:rsidR="00DB526C" w:rsidRPr="00E25410" w:rsidRDefault="00DB526C" w:rsidP="00527AC2">
      <w:pPr>
        <w:tabs>
          <w:tab w:val="left" w:pos="284"/>
        </w:tabs>
        <w:spacing w:line="360" w:lineRule="auto"/>
        <w:jc w:val="both"/>
      </w:pPr>
      <w:r w:rsidRPr="00E25410">
        <w:t>Образовательная деятельность, осуществляемая во время прогулки, включает:</w:t>
      </w:r>
    </w:p>
    <w:p w:rsidR="00DB526C" w:rsidRPr="00E25410" w:rsidRDefault="00DB526C" w:rsidP="00527AC2">
      <w:pPr>
        <w:numPr>
          <w:ilvl w:val="0"/>
          <w:numId w:val="12"/>
        </w:numPr>
        <w:tabs>
          <w:tab w:val="left" w:pos="284"/>
        </w:tabs>
        <w:spacing w:line="360" w:lineRule="auto"/>
        <w:ind w:left="0" w:firstLine="0"/>
        <w:jc w:val="both"/>
      </w:pPr>
      <w:r w:rsidRPr="00E25410">
        <w:t>подвижные игры и упражнения, направленные на оптимизацию режима двигательной активности и укрепление здоровья детей;</w:t>
      </w:r>
    </w:p>
    <w:p w:rsidR="00DB526C" w:rsidRPr="00E25410" w:rsidRDefault="00DB526C" w:rsidP="00527AC2">
      <w:pPr>
        <w:numPr>
          <w:ilvl w:val="0"/>
          <w:numId w:val="12"/>
        </w:numPr>
        <w:tabs>
          <w:tab w:val="left" w:pos="284"/>
        </w:tabs>
        <w:spacing w:line="360" w:lineRule="auto"/>
        <w:ind w:left="0" w:firstLine="0"/>
        <w:jc w:val="both"/>
      </w:pPr>
      <w:r w:rsidRPr="00E25410">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B526C" w:rsidRPr="00E25410" w:rsidRDefault="00DB526C" w:rsidP="00527AC2">
      <w:pPr>
        <w:numPr>
          <w:ilvl w:val="0"/>
          <w:numId w:val="12"/>
        </w:numPr>
        <w:tabs>
          <w:tab w:val="left" w:pos="284"/>
        </w:tabs>
        <w:spacing w:line="360" w:lineRule="auto"/>
        <w:ind w:left="0" w:firstLine="0"/>
        <w:jc w:val="both"/>
      </w:pPr>
      <w:r w:rsidRPr="00E25410">
        <w:t>экспериментирование с объектами неживой природы;</w:t>
      </w:r>
    </w:p>
    <w:p w:rsidR="00DB526C" w:rsidRPr="00E25410" w:rsidRDefault="00DB526C" w:rsidP="00527AC2">
      <w:pPr>
        <w:numPr>
          <w:ilvl w:val="0"/>
          <w:numId w:val="12"/>
        </w:numPr>
        <w:tabs>
          <w:tab w:val="left" w:pos="284"/>
        </w:tabs>
        <w:spacing w:line="360" w:lineRule="auto"/>
        <w:ind w:left="0" w:firstLine="0"/>
        <w:jc w:val="both"/>
      </w:pPr>
      <w:r w:rsidRPr="00E25410">
        <w:t>сюжетно-ролевые и конструктивные игры (с песком, со снегом, с природным материалом);</w:t>
      </w:r>
    </w:p>
    <w:p w:rsidR="00DB526C" w:rsidRPr="00E25410" w:rsidRDefault="00DB526C" w:rsidP="00527AC2">
      <w:pPr>
        <w:numPr>
          <w:ilvl w:val="0"/>
          <w:numId w:val="12"/>
        </w:numPr>
        <w:tabs>
          <w:tab w:val="left" w:pos="284"/>
        </w:tabs>
        <w:spacing w:line="360" w:lineRule="auto"/>
        <w:ind w:left="0" w:firstLine="0"/>
        <w:jc w:val="both"/>
      </w:pPr>
      <w:r w:rsidRPr="00E25410">
        <w:t>элементарную трудовую деятельность детей на участке детского сада;</w:t>
      </w:r>
    </w:p>
    <w:p w:rsidR="00DB526C" w:rsidRPr="00E25410" w:rsidRDefault="00DB526C" w:rsidP="00527AC2">
      <w:pPr>
        <w:numPr>
          <w:ilvl w:val="0"/>
          <w:numId w:val="12"/>
        </w:numPr>
        <w:tabs>
          <w:tab w:val="left" w:pos="284"/>
        </w:tabs>
        <w:spacing w:line="360" w:lineRule="auto"/>
        <w:ind w:left="0" w:firstLine="0"/>
        <w:jc w:val="both"/>
      </w:pPr>
      <w:r w:rsidRPr="00E25410">
        <w:t>свободное общение воспитателя с детьми.</w:t>
      </w:r>
    </w:p>
    <w:p w:rsidR="00DB526C" w:rsidRPr="00E25410" w:rsidRDefault="00DB526C" w:rsidP="00E25410">
      <w:pPr>
        <w:spacing w:line="360" w:lineRule="auto"/>
        <w:ind w:left="568" w:firstLine="709"/>
        <w:jc w:val="center"/>
        <w:rPr>
          <w:b/>
          <w:i/>
        </w:rPr>
      </w:pPr>
      <w:r w:rsidRPr="00E25410">
        <w:rPr>
          <w:b/>
          <w:i/>
        </w:rPr>
        <w:t>Культурные практики</w:t>
      </w:r>
    </w:p>
    <w:p w:rsidR="00DB526C" w:rsidRPr="00E25410" w:rsidRDefault="00DB526C" w:rsidP="00E25410">
      <w:pPr>
        <w:spacing w:line="360" w:lineRule="auto"/>
        <w:ind w:firstLine="709"/>
        <w:jc w:val="both"/>
      </w:pPr>
      <w:r w:rsidRPr="00E25410">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B526C" w:rsidRPr="00E25410" w:rsidRDefault="00DB526C" w:rsidP="00E25410">
      <w:pPr>
        <w:spacing w:line="360" w:lineRule="auto"/>
        <w:ind w:firstLine="709"/>
        <w:jc w:val="both"/>
      </w:pPr>
      <w:r w:rsidRPr="00E25410">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B526C" w:rsidRPr="00E25410" w:rsidRDefault="00DB526C" w:rsidP="00E25410">
      <w:pPr>
        <w:spacing w:line="360" w:lineRule="auto"/>
        <w:ind w:firstLine="709"/>
        <w:jc w:val="both"/>
      </w:pPr>
      <w:r w:rsidRPr="00E25410">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w:t>
      </w:r>
      <w:r w:rsidRPr="00E25410">
        <w:lastRenderedPageBreak/>
        <w:t>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DB526C" w:rsidRPr="00E25410" w:rsidRDefault="00DB526C" w:rsidP="00E25410">
      <w:pPr>
        <w:spacing w:line="360" w:lineRule="auto"/>
        <w:ind w:firstLine="709"/>
        <w:jc w:val="both"/>
      </w:pPr>
      <w:r w:rsidRPr="00E25410">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B526C" w:rsidRPr="00E25410" w:rsidRDefault="00DB526C" w:rsidP="00E25410">
      <w:pPr>
        <w:spacing w:line="360" w:lineRule="auto"/>
        <w:ind w:firstLine="709"/>
        <w:jc w:val="both"/>
      </w:pPr>
      <w:r w:rsidRPr="00E25410">
        <w:t xml:space="preserve">Творческая мастерская предоставляет детям условия для использования и применения знаний и умений. </w:t>
      </w:r>
      <w:proofErr w:type="gramStart"/>
      <w:r w:rsidRPr="00E25410">
        <w:t>Мастерские разнообразны по своей тематике, содержанию, например: занятия рукоделием, приобщение к народным промыслам («В гостях у народных мастеров»), просм</w:t>
      </w:r>
      <w:r w:rsidR="00527AC2">
        <w:t xml:space="preserve">отр познавательных презентаций, </w:t>
      </w:r>
      <w:r w:rsidRPr="00E25410">
        <w:t>оформление художественной галереи, книжного уголка или библиотеки («Мастерская книгопечатания», «В гостях у сказки»), игры и  др. Начало мастерской – это обычно задание вокруг слова, мелодии, рисунка, предмета, воспоминания.</w:t>
      </w:r>
      <w:proofErr w:type="gramEnd"/>
      <w:r w:rsidRPr="00E25410">
        <w:t xml:space="preserve">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B526C" w:rsidRPr="00E25410" w:rsidRDefault="00DB526C" w:rsidP="00E25410">
      <w:pPr>
        <w:spacing w:line="360" w:lineRule="auto"/>
        <w:ind w:firstLine="709"/>
        <w:jc w:val="both"/>
      </w:pPr>
      <w:r w:rsidRPr="00E25410">
        <w:t>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и пр.). Сюда относятся развивающие игры, логические упражнения, занимательные задачи.</w:t>
      </w:r>
    </w:p>
    <w:p w:rsidR="00DB526C" w:rsidRPr="00E25410" w:rsidRDefault="00DB526C" w:rsidP="00E25410">
      <w:pPr>
        <w:spacing w:line="360" w:lineRule="auto"/>
        <w:ind w:firstLine="709"/>
        <w:jc w:val="both"/>
      </w:pPr>
      <w:r w:rsidRPr="00E25410">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527AC2" w:rsidRDefault="00DB526C" w:rsidP="00527AC2">
      <w:pPr>
        <w:spacing w:line="360" w:lineRule="auto"/>
        <w:ind w:firstLine="709"/>
        <w:jc w:val="both"/>
      </w:pPr>
      <w:r w:rsidRPr="00E25410">
        <w:lastRenderedPageBreak/>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r w:rsidRPr="00E25410">
        <w:cr/>
      </w: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527AC2" w:rsidRDefault="00527AC2" w:rsidP="00527AC2">
      <w:pPr>
        <w:spacing w:line="360" w:lineRule="auto"/>
        <w:ind w:firstLine="709"/>
        <w:jc w:val="both"/>
      </w:pPr>
    </w:p>
    <w:p w:rsidR="00DB526C" w:rsidRPr="00E25410" w:rsidRDefault="00DB526C" w:rsidP="00527AC2">
      <w:pPr>
        <w:spacing w:line="360" w:lineRule="auto"/>
        <w:ind w:firstLine="709"/>
        <w:jc w:val="both"/>
        <w:rPr>
          <w:b/>
        </w:rPr>
      </w:pPr>
      <w:r w:rsidRPr="00E25410">
        <w:rPr>
          <w:b/>
        </w:rPr>
        <w:lastRenderedPageBreak/>
        <w:t>2.4.</w:t>
      </w:r>
      <w:r w:rsidRPr="00E25410">
        <w:rPr>
          <w:b/>
        </w:rPr>
        <w:tab/>
        <w:t>Способы и направления поддержки детской инициативы</w:t>
      </w:r>
    </w:p>
    <w:p w:rsidR="00DB526C" w:rsidRPr="00E25410" w:rsidRDefault="00DB526C" w:rsidP="00E25410">
      <w:pPr>
        <w:spacing w:line="360" w:lineRule="auto"/>
        <w:ind w:firstLine="708"/>
        <w:jc w:val="both"/>
      </w:pPr>
      <w:r w:rsidRPr="00E25410">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B526C" w:rsidRPr="00E25410" w:rsidRDefault="00DB526C" w:rsidP="00E25410">
      <w:pPr>
        <w:spacing w:line="360" w:lineRule="auto"/>
        <w:ind w:firstLine="708"/>
        <w:jc w:val="both"/>
      </w:pPr>
      <w:r w:rsidRPr="00E25410">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B526C" w:rsidRPr="00E25410" w:rsidRDefault="00DB526C" w:rsidP="00E25410">
      <w:pPr>
        <w:spacing w:line="360" w:lineRule="auto"/>
        <w:ind w:firstLine="708"/>
        <w:jc w:val="both"/>
      </w:pPr>
      <w:r w:rsidRPr="00E25410">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B526C" w:rsidRPr="00E25410" w:rsidRDefault="00DB526C" w:rsidP="00E25410">
      <w:pPr>
        <w:spacing w:line="360" w:lineRule="auto"/>
        <w:ind w:firstLine="708"/>
        <w:jc w:val="both"/>
      </w:pPr>
      <w:r w:rsidRPr="00E25410">
        <w:t xml:space="preserve">Уникальная природа ребёнка дошкольного возраста может быть охарактеризована как </w:t>
      </w:r>
      <w:proofErr w:type="spellStart"/>
      <w:r w:rsidRPr="00E25410">
        <w:t>деятельностная</w:t>
      </w:r>
      <w:proofErr w:type="spellEnd"/>
      <w:r w:rsidRPr="00E25410">
        <w:t>. Включаясь в разные виды деятельности, ребёнок стремится познать, преобразовать мир самостоятельно за счёт возникающих инициатив.</w:t>
      </w:r>
    </w:p>
    <w:p w:rsidR="00DB526C" w:rsidRPr="00E25410" w:rsidRDefault="00DB526C" w:rsidP="00E25410">
      <w:pPr>
        <w:spacing w:line="360" w:lineRule="auto"/>
        <w:ind w:firstLine="708"/>
        <w:jc w:val="both"/>
      </w:pPr>
      <w:r w:rsidRPr="00E25410">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E25410">
        <w:rPr>
          <w:i/>
          <w:iCs/>
        </w:rPr>
        <w:t>способами поддержки детской инициативы.</w:t>
      </w:r>
    </w:p>
    <w:p w:rsidR="00DB526C" w:rsidRPr="00E25410" w:rsidRDefault="00DB526C" w:rsidP="00E25410">
      <w:pPr>
        <w:spacing w:line="360" w:lineRule="auto"/>
        <w:ind w:firstLine="708"/>
        <w:jc w:val="both"/>
      </w:pPr>
      <w:r w:rsidRPr="00E25410">
        <w:t xml:space="preserve"> 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DB526C" w:rsidRPr="00E25410" w:rsidRDefault="00DB526C" w:rsidP="00E25410">
      <w:pPr>
        <w:spacing w:line="360" w:lineRule="auto"/>
        <w:ind w:firstLine="708"/>
        <w:jc w:val="both"/>
        <w:rPr>
          <w:b/>
          <w:webHidden/>
        </w:rPr>
      </w:pPr>
      <w:r w:rsidRPr="00E25410">
        <w:rPr>
          <w:b/>
          <w:webHidden/>
        </w:rPr>
        <w:t>3-4 года</w:t>
      </w:r>
    </w:p>
    <w:p w:rsidR="00DB526C" w:rsidRPr="00E25410" w:rsidRDefault="00DB526C" w:rsidP="00E25410">
      <w:pPr>
        <w:spacing w:line="360" w:lineRule="auto"/>
        <w:ind w:firstLine="708"/>
        <w:jc w:val="both"/>
        <w:rPr>
          <w:webHidden/>
        </w:rPr>
      </w:pPr>
      <w:r w:rsidRPr="00E25410">
        <w:rPr>
          <w:webHidden/>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DB526C" w:rsidRPr="00E25410" w:rsidRDefault="00DB526C" w:rsidP="00E25410">
      <w:pPr>
        <w:numPr>
          <w:ilvl w:val="0"/>
          <w:numId w:val="26"/>
        </w:numPr>
        <w:spacing w:line="360" w:lineRule="auto"/>
        <w:ind w:left="284" w:hanging="284"/>
        <w:jc w:val="both"/>
        <w:rPr>
          <w:webHidden/>
        </w:rPr>
      </w:pPr>
      <w:r w:rsidRPr="00E25410">
        <w:rPr>
          <w:webHidden/>
        </w:rPr>
        <w:t>создавать условия для реализации собственных планов и замыслов каждого ребенка;</w:t>
      </w:r>
    </w:p>
    <w:p w:rsidR="00DB526C" w:rsidRPr="00E25410" w:rsidRDefault="00DB526C" w:rsidP="00E25410">
      <w:pPr>
        <w:numPr>
          <w:ilvl w:val="0"/>
          <w:numId w:val="26"/>
        </w:numPr>
        <w:spacing w:line="360" w:lineRule="auto"/>
        <w:ind w:left="284" w:hanging="284"/>
        <w:jc w:val="both"/>
        <w:rPr>
          <w:webHidden/>
        </w:rPr>
      </w:pPr>
      <w:r w:rsidRPr="00E25410">
        <w:rPr>
          <w:webHidden/>
        </w:rPr>
        <w:t>рассказывать детям о реальных, а также возможных в будущем достижениях;</w:t>
      </w:r>
    </w:p>
    <w:p w:rsidR="00DB526C" w:rsidRPr="00E25410" w:rsidRDefault="00DB526C" w:rsidP="00E25410">
      <w:pPr>
        <w:numPr>
          <w:ilvl w:val="0"/>
          <w:numId w:val="26"/>
        </w:numPr>
        <w:spacing w:line="360" w:lineRule="auto"/>
        <w:ind w:left="284" w:hanging="284"/>
        <w:jc w:val="both"/>
        <w:rPr>
          <w:webHidden/>
        </w:rPr>
      </w:pPr>
      <w:r w:rsidRPr="00E25410">
        <w:rPr>
          <w:webHidden/>
        </w:rPr>
        <w:lastRenderedPageBreak/>
        <w:t>отмечать и публично поддерживать любые успехи детей;</w:t>
      </w:r>
    </w:p>
    <w:p w:rsidR="00DB526C" w:rsidRPr="00E25410" w:rsidRDefault="00DB526C" w:rsidP="00E25410">
      <w:pPr>
        <w:numPr>
          <w:ilvl w:val="0"/>
          <w:numId w:val="26"/>
        </w:numPr>
        <w:spacing w:line="360" w:lineRule="auto"/>
        <w:ind w:left="284" w:hanging="284"/>
        <w:jc w:val="both"/>
        <w:rPr>
          <w:webHidden/>
        </w:rPr>
      </w:pPr>
      <w:r w:rsidRPr="00E25410">
        <w:rPr>
          <w:webHidden/>
        </w:rPr>
        <w:t>всемерно поощрять самостоятельность детей и расширять её сферу;</w:t>
      </w:r>
    </w:p>
    <w:p w:rsidR="00DB526C" w:rsidRPr="00E25410" w:rsidRDefault="00DB526C" w:rsidP="00E25410">
      <w:pPr>
        <w:numPr>
          <w:ilvl w:val="0"/>
          <w:numId w:val="26"/>
        </w:numPr>
        <w:spacing w:line="360" w:lineRule="auto"/>
        <w:ind w:left="284" w:hanging="284"/>
        <w:jc w:val="both"/>
        <w:rPr>
          <w:webHidden/>
        </w:rPr>
      </w:pPr>
      <w:r w:rsidRPr="00E25410">
        <w:rPr>
          <w:webHidden/>
        </w:rPr>
        <w:t>помогать ребенку найти способ реализации собственных поставленных целей;</w:t>
      </w:r>
    </w:p>
    <w:p w:rsidR="00DB526C" w:rsidRPr="00E25410" w:rsidRDefault="00DB526C" w:rsidP="00E25410">
      <w:pPr>
        <w:numPr>
          <w:ilvl w:val="0"/>
          <w:numId w:val="26"/>
        </w:numPr>
        <w:spacing w:line="360" w:lineRule="auto"/>
        <w:ind w:left="284" w:hanging="284"/>
        <w:jc w:val="both"/>
        <w:rPr>
          <w:webHidden/>
        </w:rPr>
      </w:pPr>
      <w:r w:rsidRPr="00E25410">
        <w:rPr>
          <w:webHidden/>
        </w:rPr>
        <w:t>способствовать стремлению научиться делать что-то и поддерживать радостное ощущение возрастающей умелости;</w:t>
      </w:r>
    </w:p>
    <w:p w:rsidR="00DB526C" w:rsidRPr="00E25410" w:rsidRDefault="00DB526C" w:rsidP="00E25410">
      <w:pPr>
        <w:numPr>
          <w:ilvl w:val="0"/>
          <w:numId w:val="26"/>
        </w:numPr>
        <w:spacing w:line="360" w:lineRule="auto"/>
        <w:ind w:left="284" w:hanging="284"/>
        <w:jc w:val="both"/>
        <w:rPr>
          <w:webHidden/>
        </w:rPr>
      </w:pPr>
      <w:r w:rsidRPr="00E25410">
        <w:rPr>
          <w:webHidden/>
        </w:rPr>
        <w:t>в ходе занятий и в повседневной жизни терпимо относится к затруднениям ребенка, позволять действовать ему в своем темпе;</w:t>
      </w:r>
    </w:p>
    <w:p w:rsidR="00DB526C" w:rsidRPr="00E25410" w:rsidRDefault="00DB526C" w:rsidP="00E25410">
      <w:pPr>
        <w:numPr>
          <w:ilvl w:val="0"/>
          <w:numId w:val="26"/>
        </w:numPr>
        <w:spacing w:line="360" w:lineRule="auto"/>
        <w:ind w:left="284" w:hanging="284"/>
        <w:jc w:val="both"/>
        <w:rPr>
          <w:webHidden/>
        </w:rPr>
      </w:pPr>
      <w:r w:rsidRPr="00E25410">
        <w:rPr>
          <w:webHidden/>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B526C" w:rsidRPr="00E25410" w:rsidRDefault="00DB526C" w:rsidP="00E25410">
      <w:pPr>
        <w:numPr>
          <w:ilvl w:val="0"/>
          <w:numId w:val="26"/>
        </w:numPr>
        <w:spacing w:line="360" w:lineRule="auto"/>
        <w:ind w:left="284" w:hanging="284"/>
        <w:jc w:val="both"/>
        <w:rPr>
          <w:webHidden/>
        </w:rPr>
      </w:pPr>
      <w:r w:rsidRPr="00E25410">
        <w:rPr>
          <w:webHidden/>
        </w:rPr>
        <w:t>учитывать индивидуальные особенности детей, стремиться найти подход к застенчивым, нерешительным, конфликтным, непопулярным детям;</w:t>
      </w:r>
    </w:p>
    <w:p w:rsidR="00DB526C" w:rsidRPr="00E25410" w:rsidRDefault="00DB526C" w:rsidP="00E25410">
      <w:pPr>
        <w:numPr>
          <w:ilvl w:val="0"/>
          <w:numId w:val="26"/>
        </w:numPr>
        <w:spacing w:line="360" w:lineRule="auto"/>
        <w:ind w:left="284" w:hanging="284"/>
        <w:jc w:val="both"/>
        <w:rPr>
          <w:webHidden/>
        </w:rPr>
      </w:pPr>
      <w:r w:rsidRPr="00E25410">
        <w:rPr>
          <w:webHidden/>
        </w:rPr>
        <w:t>уважать и ценить каждого ребенка независимо от его достижений, достоинств и недостатков;</w:t>
      </w:r>
    </w:p>
    <w:p w:rsidR="00DB526C" w:rsidRPr="00E25410" w:rsidRDefault="00DB526C" w:rsidP="00E25410">
      <w:pPr>
        <w:numPr>
          <w:ilvl w:val="0"/>
          <w:numId w:val="26"/>
        </w:numPr>
        <w:spacing w:line="360" w:lineRule="auto"/>
        <w:ind w:left="284" w:hanging="284"/>
        <w:jc w:val="both"/>
        <w:rPr>
          <w:webHidden/>
        </w:rPr>
      </w:pPr>
      <w:r w:rsidRPr="00E25410">
        <w:rPr>
          <w:webHidden/>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B526C" w:rsidRPr="00E25410" w:rsidRDefault="00DB526C" w:rsidP="00E25410">
      <w:pPr>
        <w:numPr>
          <w:ilvl w:val="0"/>
          <w:numId w:val="26"/>
        </w:numPr>
        <w:spacing w:line="360" w:lineRule="auto"/>
        <w:ind w:left="284" w:hanging="284"/>
        <w:jc w:val="both"/>
        <w:rPr>
          <w:webHidden/>
        </w:rPr>
      </w:pPr>
      <w:r w:rsidRPr="00E25410">
        <w:rPr>
          <w:webHidden/>
        </w:rPr>
        <w:t>всегда предоставлять детям возможность для реализации замыслов в творческой игровой и продуктивной деятельности.</w:t>
      </w:r>
    </w:p>
    <w:p w:rsidR="00DB526C" w:rsidRPr="00E25410" w:rsidRDefault="00DB526C" w:rsidP="00E25410">
      <w:pPr>
        <w:spacing w:line="360" w:lineRule="auto"/>
        <w:ind w:firstLine="708"/>
        <w:jc w:val="both"/>
        <w:rPr>
          <w:b/>
          <w:webHidden/>
        </w:rPr>
      </w:pPr>
      <w:r w:rsidRPr="00E25410">
        <w:rPr>
          <w:b/>
          <w:webHidden/>
        </w:rPr>
        <w:t>4-5- лет</w:t>
      </w:r>
    </w:p>
    <w:p w:rsidR="00DB526C" w:rsidRPr="00E25410" w:rsidRDefault="00DB526C" w:rsidP="00E25410">
      <w:pPr>
        <w:spacing w:line="360" w:lineRule="auto"/>
        <w:ind w:firstLine="708"/>
        <w:jc w:val="both"/>
        <w:rPr>
          <w:webHidden/>
        </w:rPr>
      </w:pPr>
      <w:r w:rsidRPr="00E25410">
        <w:rPr>
          <w:webHidden/>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DB526C" w:rsidRPr="00E25410" w:rsidRDefault="00DB526C" w:rsidP="00E25410">
      <w:pPr>
        <w:numPr>
          <w:ilvl w:val="0"/>
          <w:numId w:val="27"/>
        </w:numPr>
        <w:spacing w:line="360" w:lineRule="auto"/>
        <w:ind w:left="284" w:hanging="284"/>
        <w:jc w:val="both"/>
        <w:rPr>
          <w:webHidden/>
        </w:rPr>
      </w:pPr>
      <w:r w:rsidRPr="00E25410">
        <w:rPr>
          <w:webHidden/>
        </w:rPr>
        <w:t>способствовать стремлению детей делать собственные умозаключения, относится к их попыткам внимательно, с уважением;</w:t>
      </w:r>
    </w:p>
    <w:p w:rsidR="00DB526C" w:rsidRPr="00E25410" w:rsidRDefault="00DB526C" w:rsidP="00E25410">
      <w:pPr>
        <w:numPr>
          <w:ilvl w:val="0"/>
          <w:numId w:val="27"/>
        </w:numPr>
        <w:spacing w:line="360" w:lineRule="auto"/>
        <w:ind w:left="284" w:hanging="284"/>
        <w:jc w:val="both"/>
        <w:rPr>
          <w:webHidden/>
        </w:rPr>
      </w:pPr>
      <w:r w:rsidRPr="00E25410">
        <w:rPr>
          <w:webHidden/>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DB526C" w:rsidRPr="00E25410" w:rsidRDefault="00DB526C" w:rsidP="00E25410">
      <w:pPr>
        <w:numPr>
          <w:ilvl w:val="0"/>
          <w:numId w:val="27"/>
        </w:numPr>
        <w:spacing w:line="360" w:lineRule="auto"/>
        <w:ind w:left="284" w:hanging="284"/>
        <w:jc w:val="both"/>
        <w:rPr>
          <w:webHidden/>
        </w:rPr>
      </w:pPr>
      <w:r w:rsidRPr="00E25410">
        <w:rPr>
          <w:webHidden/>
        </w:rPr>
        <w:t>создавать условия, обеспечивающие детям возможность конструировать из различных материалов себе "дом", укрытие для сюжетных игр;</w:t>
      </w:r>
    </w:p>
    <w:p w:rsidR="00DB526C" w:rsidRPr="00E25410" w:rsidRDefault="00DB526C" w:rsidP="00E25410">
      <w:pPr>
        <w:numPr>
          <w:ilvl w:val="0"/>
          <w:numId w:val="27"/>
        </w:numPr>
        <w:spacing w:line="360" w:lineRule="auto"/>
        <w:ind w:left="284" w:hanging="284"/>
        <w:jc w:val="both"/>
        <w:rPr>
          <w:webHidden/>
        </w:rPr>
      </w:pPr>
      <w:r w:rsidRPr="00E25410">
        <w:rPr>
          <w:webHidden/>
        </w:rPr>
        <w:lastRenderedPageBreak/>
        <w:t>при необходимости осуждать негативный поступок ребенка с глазу на глаз, но не допускать критики его личности, его качеств;</w:t>
      </w:r>
    </w:p>
    <w:p w:rsidR="00DB526C" w:rsidRPr="00E25410" w:rsidRDefault="00DB526C" w:rsidP="00E25410">
      <w:pPr>
        <w:numPr>
          <w:ilvl w:val="0"/>
          <w:numId w:val="27"/>
        </w:numPr>
        <w:spacing w:line="360" w:lineRule="auto"/>
        <w:ind w:left="284" w:hanging="284"/>
        <w:jc w:val="both"/>
        <w:rPr>
          <w:webHidden/>
        </w:rPr>
      </w:pPr>
      <w:r w:rsidRPr="00E25410">
        <w:rPr>
          <w:webHidden/>
        </w:rPr>
        <w:t>не допускать диктата, навязывания в выборе сюжетов игр;</w:t>
      </w:r>
    </w:p>
    <w:p w:rsidR="00DB526C" w:rsidRPr="00E25410" w:rsidRDefault="00DB526C" w:rsidP="00E25410">
      <w:pPr>
        <w:numPr>
          <w:ilvl w:val="0"/>
          <w:numId w:val="27"/>
        </w:numPr>
        <w:spacing w:line="360" w:lineRule="auto"/>
        <w:ind w:left="284" w:hanging="284"/>
        <w:jc w:val="both"/>
        <w:rPr>
          <w:webHidden/>
        </w:rPr>
      </w:pPr>
      <w:r w:rsidRPr="00E25410">
        <w:rPr>
          <w:webHidden/>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B526C" w:rsidRPr="00E25410" w:rsidRDefault="00DB526C" w:rsidP="00E25410">
      <w:pPr>
        <w:numPr>
          <w:ilvl w:val="0"/>
          <w:numId w:val="27"/>
        </w:numPr>
        <w:spacing w:line="360" w:lineRule="auto"/>
        <w:ind w:left="284" w:hanging="284"/>
        <w:jc w:val="both"/>
        <w:rPr>
          <w:webHidden/>
        </w:rPr>
      </w:pPr>
      <w:r w:rsidRPr="00E25410">
        <w:rPr>
          <w:webHidden/>
        </w:rPr>
        <w:t>привлекать детей к украшению группы к различным мероприятиям, обсуждая разные возможности и предложения;</w:t>
      </w:r>
    </w:p>
    <w:p w:rsidR="00DB526C" w:rsidRPr="00E25410" w:rsidRDefault="00DB526C" w:rsidP="00E25410">
      <w:pPr>
        <w:numPr>
          <w:ilvl w:val="0"/>
          <w:numId w:val="27"/>
        </w:numPr>
        <w:spacing w:line="360" w:lineRule="auto"/>
        <w:ind w:left="284" w:hanging="284"/>
        <w:jc w:val="both"/>
        <w:rPr>
          <w:webHidden/>
        </w:rPr>
      </w:pPr>
      <w:r w:rsidRPr="00E25410">
        <w:rPr>
          <w:webHidden/>
        </w:rPr>
        <w:t>побуждать детей формировать и выражать собственную эстетическую оценку воспринимаемого, не навязывая им мнение взрослого;</w:t>
      </w:r>
    </w:p>
    <w:p w:rsidR="00DB526C" w:rsidRPr="00E25410" w:rsidRDefault="00DB526C" w:rsidP="00E25410">
      <w:pPr>
        <w:numPr>
          <w:ilvl w:val="0"/>
          <w:numId w:val="27"/>
        </w:numPr>
        <w:spacing w:line="360" w:lineRule="auto"/>
        <w:ind w:left="284" w:hanging="284"/>
        <w:jc w:val="both"/>
        <w:rPr>
          <w:webHidden/>
        </w:rPr>
      </w:pPr>
      <w:r w:rsidRPr="00E25410">
        <w:rPr>
          <w:webHidden/>
        </w:rPr>
        <w:t>привлекать детей к планированию жизни группы на день, опираться на их желание во время занятий;</w:t>
      </w:r>
    </w:p>
    <w:p w:rsidR="00DB526C" w:rsidRPr="00E25410" w:rsidRDefault="00DB526C" w:rsidP="00E25410">
      <w:pPr>
        <w:numPr>
          <w:ilvl w:val="0"/>
          <w:numId w:val="27"/>
        </w:numPr>
        <w:spacing w:line="360" w:lineRule="auto"/>
        <w:ind w:left="284" w:hanging="284"/>
        <w:jc w:val="both"/>
        <w:rPr>
          <w:webHidden/>
        </w:rPr>
      </w:pPr>
      <w:r w:rsidRPr="00E25410">
        <w:rPr>
          <w:webHidden/>
        </w:rPr>
        <w:t>читать и рассказывать детям по их просьбе, включать музыку.</w:t>
      </w:r>
    </w:p>
    <w:p w:rsidR="00DB526C" w:rsidRPr="00E25410" w:rsidRDefault="00DB526C" w:rsidP="00E25410">
      <w:pPr>
        <w:spacing w:line="360" w:lineRule="auto"/>
        <w:ind w:firstLine="708"/>
        <w:jc w:val="both"/>
        <w:rPr>
          <w:b/>
          <w:webHidden/>
        </w:rPr>
      </w:pPr>
      <w:r w:rsidRPr="00E25410">
        <w:rPr>
          <w:b/>
          <w:webHidden/>
        </w:rPr>
        <w:t>5-6 лет</w:t>
      </w:r>
    </w:p>
    <w:p w:rsidR="00DB526C" w:rsidRPr="00E25410" w:rsidRDefault="00DB526C" w:rsidP="00E25410">
      <w:pPr>
        <w:spacing w:line="360" w:lineRule="auto"/>
        <w:ind w:firstLine="708"/>
        <w:jc w:val="both"/>
        <w:rPr>
          <w:webHidden/>
        </w:rPr>
      </w:pPr>
      <w:r w:rsidRPr="00E25410">
        <w:rPr>
          <w:webHidden/>
        </w:rPr>
        <w:t xml:space="preserve">Приоритетной сферой проявления детской инициативы в старшем дошкольном возрасте является </w:t>
      </w:r>
      <w:proofErr w:type="spellStart"/>
      <w:r w:rsidRPr="00E25410">
        <w:rPr>
          <w:webHidden/>
        </w:rPr>
        <w:t>внеситуативно</w:t>
      </w:r>
      <w:proofErr w:type="spellEnd"/>
      <w:r w:rsidRPr="00E25410">
        <w:rPr>
          <w:webHidden/>
        </w:rPr>
        <w:t>-личностное общение со взрослыми и сверстниками, а также информационно познавательная инициатива. Для поддержки детской инициативы взрослым необходимо:</w:t>
      </w:r>
    </w:p>
    <w:p w:rsidR="00DB526C" w:rsidRPr="00E25410" w:rsidRDefault="00DB526C" w:rsidP="00E25410">
      <w:pPr>
        <w:numPr>
          <w:ilvl w:val="0"/>
          <w:numId w:val="28"/>
        </w:numPr>
        <w:spacing w:line="360" w:lineRule="auto"/>
        <w:ind w:left="284" w:hanging="284"/>
        <w:jc w:val="both"/>
        <w:rPr>
          <w:webHidden/>
        </w:rPr>
      </w:pPr>
      <w:r w:rsidRPr="00E25410">
        <w:rPr>
          <w:webHidden/>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B526C" w:rsidRPr="00E25410" w:rsidRDefault="00DB526C" w:rsidP="00E25410">
      <w:pPr>
        <w:numPr>
          <w:ilvl w:val="0"/>
          <w:numId w:val="28"/>
        </w:numPr>
        <w:spacing w:line="360" w:lineRule="auto"/>
        <w:ind w:left="284" w:hanging="284"/>
        <w:jc w:val="both"/>
        <w:rPr>
          <w:webHidden/>
        </w:rPr>
      </w:pPr>
      <w:r w:rsidRPr="00E25410">
        <w:rPr>
          <w:webHidden/>
        </w:rPr>
        <w:t>уважать индивидуальные вкусы и привычки детей;</w:t>
      </w:r>
    </w:p>
    <w:p w:rsidR="00DB526C" w:rsidRPr="00E25410" w:rsidRDefault="00DB526C" w:rsidP="00E25410">
      <w:pPr>
        <w:numPr>
          <w:ilvl w:val="0"/>
          <w:numId w:val="28"/>
        </w:numPr>
        <w:spacing w:line="360" w:lineRule="auto"/>
        <w:ind w:left="284" w:hanging="284"/>
        <w:jc w:val="both"/>
        <w:rPr>
          <w:webHidden/>
        </w:rPr>
      </w:pPr>
      <w:r w:rsidRPr="00E25410">
        <w:rPr>
          <w:webHidden/>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B526C" w:rsidRPr="00E25410" w:rsidRDefault="00DB526C" w:rsidP="00E25410">
      <w:pPr>
        <w:numPr>
          <w:ilvl w:val="0"/>
          <w:numId w:val="28"/>
        </w:numPr>
        <w:spacing w:line="360" w:lineRule="auto"/>
        <w:ind w:left="284" w:hanging="284"/>
        <w:jc w:val="both"/>
        <w:rPr>
          <w:webHidden/>
        </w:rPr>
      </w:pPr>
      <w:r w:rsidRPr="00E25410">
        <w:rPr>
          <w:webHidden/>
        </w:rPr>
        <w:t>создавать условия для разнообразной самостоятельной творческой деятельности детей;</w:t>
      </w:r>
    </w:p>
    <w:p w:rsidR="00DB526C" w:rsidRPr="00E25410" w:rsidRDefault="00DB526C" w:rsidP="00E25410">
      <w:pPr>
        <w:numPr>
          <w:ilvl w:val="0"/>
          <w:numId w:val="28"/>
        </w:numPr>
        <w:spacing w:line="360" w:lineRule="auto"/>
        <w:ind w:left="284" w:hanging="284"/>
        <w:jc w:val="both"/>
        <w:rPr>
          <w:webHidden/>
        </w:rPr>
      </w:pPr>
      <w:r w:rsidRPr="00E25410">
        <w:rPr>
          <w:webHidden/>
        </w:rPr>
        <w:t>при необходимости помогать детям в решении проблем организации игры;</w:t>
      </w:r>
    </w:p>
    <w:p w:rsidR="00DB526C" w:rsidRPr="00E25410" w:rsidRDefault="00DB526C" w:rsidP="00E25410">
      <w:pPr>
        <w:numPr>
          <w:ilvl w:val="0"/>
          <w:numId w:val="28"/>
        </w:numPr>
        <w:spacing w:line="360" w:lineRule="auto"/>
        <w:ind w:left="284" w:hanging="284"/>
        <w:jc w:val="both"/>
        <w:rPr>
          <w:webHidden/>
        </w:rPr>
      </w:pPr>
      <w:r w:rsidRPr="00E25410">
        <w:rPr>
          <w:webHidden/>
        </w:rPr>
        <w:t>привлекать детей к планированию жизни группы на день и на более отдаленную перспективу, обсуждать совместные проекты;</w:t>
      </w:r>
    </w:p>
    <w:p w:rsidR="00DB526C" w:rsidRPr="00E25410" w:rsidRDefault="00DB526C" w:rsidP="00E25410">
      <w:pPr>
        <w:numPr>
          <w:ilvl w:val="0"/>
          <w:numId w:val="28"/>
        </w:numPr>
        <w:spacing w:line="360" w:lineRule="auto"/>
        <w:ind w:left="284" w:hanging="284"/>
        <w:jc w:val="both"/>
        <w:rPr>
          <w:webHidden/>
        </w:rPr>
      </w:pPr>
      <w:r w:rsidRPr="00E25410">
        <w:rPr>
          <w:webHidden/>
        </w:rPr>
        <w:t>создавать условия и выделять время для самостоятельной творческой, познавательной деятельности детей по интересам.</w:t>
      </w:r>
    </w:p>
    <w:p w:rsidR="0085424E" w:rsidRDefault="0085424E" w:rsidP="00E25410">
      <w:pPr>
        <w:spacing w:line="360" w:lineRule="auto"/>
        <w:ind w:firstLine="708"/>
        <w:jc w:val="both"/>
        <w:rPr>
          <w:b/>
          <w:webHidden/>
        </w:rPr>
      </w:pPr>
    </w:p>
    <w:p w:rsidR="00DB526C" w:rsidRPr="00E25410" w:rsidRDefault="00DB526C" w:rsidP="00E25410">
      <w:pPr>
        <w:spacing w:line="360" w:lineRule="auto"/>
        <w:ind w:firstLine="708"/>
        <w:jc w:val="both"/>
        <w:rPr>
          <w:b/>
          <w:webHidden/>
        </w:rPr>
      </w:pPr>
      <w:r w:rsidRPr="00E25410">
        <w:rPr>
          <w:b/>
          <w:webHidden/>
        </w:rPr>
        <w:lastRenderedPageBreak/>
        <w:t>6-7 лет</w:t>
      </w:r>
    </w:p>
    <w:p w:rsidR="00DB526C" w:rsidRPr="00E25410" w:rsidRDefault="00DB526C" w:rsidP="00E25410">
      <w:pPr>
        <w:spacing w:line="360" w:lineRule="auto"/>
        <w:ind w:firstLine="708"/>
        <w:jc w:val="both"/>
        <w:rPr>
          <w:webHidden/>
        </w:rPr>
      </w:pPr>
      <w:r w:rsidRPr="00E25410">
        <w:rPr>
          <w:webHidden/>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DB526C" w:rsidRPr="00E25410" w:rsidRDefault="00DB526C" w:rsidP="00E25410">
      <w:pPr>
        <w:numPr>
          <w:ilvl w:val="0"/>
          <w:numId w:val="29"/>
        </w:numPr>
        <w:spacing w:line="360" w:lineRule="auto"/>
        <w:ind w:left="284" w:hanging="284"/>
        <w:jc w:val="both"/>
        <w:rPr>
          <w:webHidden/>
        </w:rPr>
      </w:pPr>
      <w:r w:rsidRPr="00E25410">
        <w:rPr>
          <w:webHidden/>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B526C" w:rsidRPr="00E25410" w:rsidRDefault="00DB526C" w:rsidP="00E25410">
      <w:pPr>
        <w:numPr>
          <w:ilvl w:val="0"/>
          <w:numId w:val="29"/>
        </w:numPr>
        <w:spacing w:line="360" w:lineRule="auto"/>
        <w:ind w:left="284" w:hanging="284"/>
        <w:jc w:val="both"/>
        <w:rPr>
          <w:webHidden/>
        </w:rPr>
      </w:pPr>
      <w:r w:rsidRPr="00E25410">
        <w:rPr>
          <w:webHidden/>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B526C" w:rsidRPr="00E25410" w:rsidRDefault="00DB526C" w:rsidP="00E25410">
      <w:pPr>
        <w:numPr>
          <w:ilvl w:val="0"/>
          <w:numId w:val="29"/>
        </w:numPr>
        <w:spacing w:line="360" w:lineRule="auto"/>
        <w:ind w:left="284" w:hanging="284"/>
        <w:jc w:val="both"/>
        <w:rPr>
          <w:webHidden/>
        </w:rPr>
      </w:pPr>
      <w:r w:rsidRPr="00E25410">
        <w:rPr>
          <w:webHidden/>
        </w:rPr>
        <w:t>создавать ситуации, позволяющие ребенку реализовать свою компетентность, обретая уважение и признание взрослых и сверстников;</w:t>
      </w:r>
    </w:p>
    <w:p w:rsidR="00DB526C" w:rsidRPr="00E25410" w:rsidRDefault="00DB526C" w:rsidP="00E25410">
      <w:pPr>
        <w:numPr>
          <w:ilvl w:val="0"/>
          <w:numId w:val="29"/>
        </w:numPr>
        <w:spacing w:line="360" w:lineRule="auto"/>
        <w:ind w:left="284" w:hanging="284"/>
        <w:jc w:val="both"/>
        <w:rPr>
          <w:webHidden/>
        </w:rPr>
      </w:pPr>
      <w:r w:rsidRPr="00E25410">
        <w:rPr>
          <w:webHidden/>
        </w:rPr>
        <w:t>обращаться к детям, с просьбой продемонстрировать свои достижения и научить его добиваться таких же результатов сверстников;</w:t>
      </w:r>
    </w:p>
    <w:p w:rsidR="00DB526C" w:rsidRPr="00E25410" w:rsidRDefault="00DB526C" w:rsidP="00E25410">
      <w:pPr>
        <w:numPr>
          <w:ilvl w:val="0"/>
          <w:numId w:val="29"/>
        </w:numPr>
        <w:spacing w:line="360" w:lineRule="auto"/>
        <w:ind w:left="284" w:hanging="284"/>
        <w:jc w:val="both"/>
        <w:rPr>
          <w:webHidden/>
        </w:rPr>
      </w:pPr>
      <w:r w:rsidRPr="00E25410">
        <w:rPr>
          <w:webHidden/>
        </w:rPr>
        <w:t>поддерживать чувство гордости за свой труд и удовлетворение его результатами;</w:t>
      </w:r>
    </w:p>
    <w:p w:rsidR="00DB526C" w:rsidRPr="00E25410" w:rsidRDefault="00DB526C" w:rsidP="00E25410">
      <w:pPr>
        <w:numPr>
          <w:ilvl w:val="0"/>
          <w:numId w:val="29"/>
        </w:numPr>
        <w:spacing w:line="360" w:lineRule="auto"/>
        <w:ind w:left="284" w:hanging="284"/>
        <w:jc w:val="both"/>
        <w:rPr>
          <w:webHidden/>
        </w:rPr>
      </w:pPr>
      <w:r w:rsidRPr="00E25410">
        <w:rPr>
          <w:webHidden/>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B526C" w:rsidRPr="00E25410" w:rsidRDefault="00DB526C" w:rsidP="00E25410">
      <w:pPr>
        <w:numPr>
          <w:ilvl w:val="0"/>
          <w:numId w:val="29"/>
        </w:numPr>
        <w:spacing w:line="360" w:lineRule="auto"/>
        <w:ind w:left="284" w:hanging="284"/>
        <w:jc w:val="both"/>
        <w:rPr>
          <w:webHidden/>
        </w:rPr>
      </w:pPr>
      <w:r w:rsidRPr="00E25410">
        <w:rPr>
          <w:webHidden/>
        </w:rPr>
        <w:t>при необходимости помогать детям решать проблемы при организации игры;</w:t>
      </w:r>
    </w:p>
    <w:p w:rsidR="00DB526C" w:rsidRPr="00E25410" w:rsidRDefault="00DB526C" w:rsidP="00E25410">
      <w:pPr>
        <w:numPr>
          <w:ilvl w:val="0"/>
          <w:numId w:val="29"/>
        </w:numPr>
        <w:spacing w:line="360" w:lineRule="auto"/>
        <w:ind w:left="284" w:hanging="284"/>
        <w:jc w:val="both"/>
        <w:rPr>
          <w:webHidden/>
        </w:rPr>
      </w:pPr>
      <w:r w:rsidRPr="00E25410">
        <w:rPr>
          <w:webHidden/>
        </w:rPr>
        <w:t>проводить планирование жизни группы на день, неделю, месяц с учетом интересов детей, стараться реализовывать их пожелания и предложения;</w:t>
      </w:r>
    </w:p>
    <w:p w:rsidR="00DB526C" w:rsidRPr="00E25410" w:rsidRDefault="00DB526C" w:rsidP="00E25410">
      <w:pPr>
        <w:numPr>
          <w:ilvl w:val="0"/>
          <w:numId w:val="29"/>
        </w:numPr>
        <w:spacing w:line="360" w:lineRule="auto"/>
        <w:ind w:left="284" w:hanging="284"/>
        <w:jc w:val="both"/>
        <w:rPr>
          <w:webHidden/>
        </w:rPr>
      </w:pPr>
      <w:r w:rsidRPr="00E25410">
        <w:rPr>
          <w:webHidden/>
        </w:rPr>
        <w:t>презентовать продукты детского творчества другим детям, родителям, педагогам (концерты, выставки и др.).</w:t>
      </w:r>
    </w:p>
    <w:p w:rsidR="00DB526C" w:rsidRPr="00E25410" w:rsidRDefault="00DB526C" w:rsidP="00E25410">
      <w:pPr>
        <w:spacing w:line="360" w:lineRule="auto"/>
        <w:jc w:val="both"/>
        <w:rPr>
          <w:webHidden/>
        </w:rPr>
      </w:pPr>
    </w:p>
    <w:p w:rsidR="00DB526C" w:rsidRPr="00E25410" w:rsidRDefault="00DB526C" w:rsidP="00E25410">
      <w:pPr>
        <w:spacing w:line="360" w:lineRule="auto"/>
        <w:jc w:val="center"/>
        <w:rPr>
          <w:b/>
        </w:rPr>
      </w:pPr>
    </w:p>
    <w:p w:rsidR="00DB526C" w:rsidRPr="00E25410" w:rsidRDefault="00DB526C" w:rsidP="00E25410">
      <w:pPr>
        <w:spacing w:line="360" w:lineRule="auto"/>
        <w:jc w:val="center"/>
        <w:rPr>
          <w:b/>
        </w:rPr>
      </w:pPr>
    </w:p>
    <w:p w:rsidR="00DB526C" w:rsidRPr="00E25410" w:rsidRDefault="00DB526C" w:rsidP="00E25410">
      <w:pPr>
        <w:spacing w:line="360" w:lineRule="auto"/>
        <w:jc w:val="center"/>
        <w:rPr>
          <w:b/>
        </w:rPr>
      </w:pPr>
    </w:p>
    <w:p w:rsidR="00DB526C" w:rsidRPr="00E25410" w:rsidRDefault="00DB526C" w:rsidP="00E25410">
      <w:pPr>
        <w:spacing w:line="360" w:lineRule="auto"/>
        <w:jc w:val="center"/>
        <w:rPr>
          <w:b/>
        </w:rPr>
      </w:pPr>
    </w:p>
    <w:p w:rsidR="00DB526C" w:rsidRPr="00E25410" w:rsidRDefault="00DB526C" w:rsidP="00E25410">
      <w:pPr>
        <w:spacing w:line="360" w:lineRule="auto"/>
        <w:jc w:val="center"/>
        <w:rPr>
          <w:b/>
        </w:rPr>
      </w:pPr>
    </w:p>
    <w:p w:rsidR="00DB526C" w:rsidRPr="00E25410" w:rsidRDefault="00DB526C" w:rsidP="00527AC2">
      <w:pPr>
        <w:jc w:val="center"/>
        <w:rPr>
          <w:b/>
        </w:rPr>
      </w:pPr>
      <w:r w:rsidRPr="00E25410">
        <w:rPr>
          <w:b/>
        </w:rPr>
        <w:lastRenderedPageBreak/>
        <w:t>2.5.</w:t>
      </w:r>
      <w:r w:rsidRPr="00E25410">
        <w:rPr>
          <w:b/>
        </w:rPr>
        <w:tab/>
        <w:t>Особенности взаимодействия педагогического коллектива с</w:t>
      </w:r>
      <w:r w:rsidR="007D20D3">
        <w:rPr>
          <w:b/>
        </w:rPr>
        <w:t xml:space="preserve"> </w:t>
      </w:r>
      <w:r w:rsidRPr="00E25410">
        <w:rPr>
          <w:b/>
        </w:rPr>
        <w:t>семьями воспитанников</w:t>
      </w:r>
    </w:p>
    <w:p w:rsidR="00DB526C" w:rsidRPr="00E25410" w:rsidRDefault="00DB526C" w:rsidP="00527AC2"/>
    <w:p w:rsidR="00DB526C" w:rsidRPr="00E25410" w:rsidRDefault="00DB526C" w:rsidP="00E25410">
      <w:pPr>
        <w:spacing w:line="360" w:lineRule="auto"/>
        <w:ind w:firstLine="709"/>
        <w:jc w:val="both"/>
      </w:pPr>
      <w:r w:rsidRPr="00E25410">
        <w:t>Взаимодействие с родителями педагоги строят в соответствии с индивидуальными особенностями каждой семьи, их интересами и потребностями. При выборе форм работы с родителями педагоги учитывают следующее:</w:t>
      </w:r>
    </w:p>
    <w:p w:rsidR="00DB526C" w:rsidRPr="00E25410" w:rsidRDefault="00DB526C" w:rsidP="00E25410">
      <w:pPr>
        <w:spacing w:line="360" w:lineRule="auto"/>
        <w:jc w:val="both"/>
        <w:rPr>
          <w:u w:val="single"/>
        </w:rPr>
      </w:pPr>
      <w:r w:rsidRPr="00E25410">
        <w:rPr>
          <w:u w:val="single"/>
        </w:rPr>
        <w:t>Тип семьи</w:t>
      </w:r>
    </w:p>
    <w:p w:rsidR="00DB526C" w:rsidRPr="00E25410" w:rsidRDefault="00DB526C" w:rsidP="00E25410">
      <w:pPr>
        <w:numPr>
          <w:ilvl w:val="0"/>
          <w:numId w:val="20"/>
        </w:numPr>
        <w:spacing w:line="360" w:lineRule="auto"/>
        <w:jc w:val="both"/>
      </w:pPr>
      <w:r w:rsidRPr="00E25410">
        <w:t>многопоколенная (в одном доме несколько поколений);</w:t>
      </w:r>
    </w:p>
    <w:p w:rsidR="00DB526C" w:rsidRPr="00E25410" w:rsidRDefault="00DB526C" w:rsidP="00E25410">
      <w:pPr>
        <w:numPr>
          <w:ilvl w:val="0"/>
          <w:numId w:val="20"/>
        </w:numPr>
        <w:spacing w:line="360" w:lineRule="auto"/>
        <w:jc w:val="both"/>
      </w:pPr>
      <w:proofErr w:type="spellStart"/>
      <w:r w:rsidRPr="00E25410">
        <w:t>нуклерная</w:t>
      </w:r>
      <w:proofErr w:type="spellEnd"/>
      <w:r w:rsidRPr="00E25410">
        <w:t xml:space="preserve"> (родители и дети без старшего поколения);</w:t>
      </w:r>
    </w:p>
    <w:p w:rsidR="00DB526C" w:rsidRPr="00E25410" w:rsidRDefault="00DB526C" w:rsidP="00E25410">
      <w:pPr>
        <w:numPr>
          <w:ilvl w:val="0"/>
          <w:numId w:val="20"/>
        </w:numPr>
        <w:spacing w:line="360" w:lineRule="auto"/>
        <w:jc w:val="both"/>
      </w:pPr>
      <w:r w:rsidRPr="00E25410">
        <w:t>неполная (мать и дети, отец и дети);</w:t>
      </w:r>
    </w:p>
    <w:p w:rsidR="00DB526C" w:rsidRPr="00E25410" w:rsidRDefault="00DB526C" w:rsidP="00E25410">
      <w:pPr>
        <w:numPr>
          <w:ilvl w:val="0"/>
          <w:numId w:val="20"/>
        </w:numPr>
        <w:spacing w:line="360" w:lineRule="auto"/>
        <w:ind w:left="0" w:firstLine="426"/>
        <w:jc w:val="both"/>
      </w:pPr>
      <w:r w:rsidRPr="00E25410">
        <w:t>полная (наличие обоих родителей);</w:t>
      </w:r>
    </w:p>
    <w:p w:rsidR="00DB526C" w:rsidRPr="00E25410" w:rsidRDefault="00DB526C" w:rsidP="00E25410">
      <w:pPr>
        <w:numPr>
          <w:ilvl w:val="0"/>
          <w:numId w:val="20"/>
        </w:numPr>
        <w:spacing w:line="360" w:lineRule="auto"/>
        <w:ind w:left="0" w:firstLine="426"/>
        <w:jc w:val="both"/>
      </w:pPr>
      <w:proofErr w:type="spellStart"/>
      <w:r w:rsidRPr="00E25410">
        <w:t>псевдосемья</w:t>
      </w:r>
      <w:proofErr w:type="spellEnd"/>
      <w:r w:rsidRPr="00E25410">
        <w:t xml:space="preserve"> (полная семья, но с постоянным отсутствием родителей в связи с пребыванием на работе или детей в стенах дома.)</w:t>
      </w:r>
    </w:p>
    <w:p w:rsidR="00DB526C" w:rsidRPr="00E25410" w:rsidRDefault="00DB526C" w:rsidP="00E25410">
      <w:pPr>
        <w:spacing w:line="360" w:lineRule="auto"/>
        <w:jc w:val="both"/>
        <w:rPr>
          <w:u w:val="single"/>
        </w:rPr>
      </w:pPr>
      <w:r w:rsidRPr="00E25410">
        <w:rPr>
          <w:u w:val="single"/>
        </w:rPr>
        <w:t>Сущностные характеристики семьи</w:t>
      </w:r>
    </w:p>
    <w:p w:rsidR="00DB526C" w:rsidRPr="00E25410" w:rsidRDefault="00DB526C" w:rsidP="00E25410">
      <w:pPr>
        <w:numPr>
          <w:ilvl w:val="0"/>
          <w:numId w:val="21"/>
        </w:numPr>
        <w:spacing w:line="360" w:lineRule="auto"/>
        <w:ind w:left="567" w:hanging="283"/>
        <w:jc w:val="both"/>
      </w:pPr>
      <w:r w:rsidRPr="00E25410">
        <w:t>проблемная семья (низкая самооценка ее членов; общение неопределенное;  скрытность, жесткость в отношениях);</w:t>
      </w:r>
    </w:p>
    <w:p w:rsidR="00DB526C" w:rsidRPr="00E25410" w:rsidRDefault="00DB526C" w:rsidP="00E25410">
      <w:pPr>
        <w:numPr>
          <w:ilvl w:val="0"/>
          <w:numId w:val="21"/>
        </w:numPr>
        <w:spacing w:line="360" w:lineRule="auto"/>
        <w:ind w:left="567" w:hanging="283"/>
        <w:jc w:val="both"/>
      </w:pPr>
      <w:r w:rsidRPr="00E25410">
        <w:t>зрелая семья (высокая самооценка; общение прямое, ясное; стиль общения уравновешенный; открытость, гуманность в отношениях);</w:t>
      </w:r>
    </w:p>
    <w:p w:rsidR="00DB526C" w:rsidRPr="00E25410" w:rsidRDefault="00DB526C" w:rsidP="00E25410">
      <w:pPr>
        <w:numPr>
          <w:ilvl w:val="0"/>
          <w:numId w:val="21"/>
        </w:numPr>
        <w:spacing w:line="360" w:lineRule="auto"/>
        <w:ind w:left="567" w:hanging="283"/>
        <w:jc w:val="both"/>
      </w:pPr>
      <w:r w:rsidRPr="00E25410">
        <w:t>образ жизни (открытый или закрытый);</w:t>
      </w:r>
    </w:p>
    <w:p w:rsidR="00DB526C" w:rsidRPr="00E25410" w:rsidRDefault="00DB526C" w:rsidP="00E25410">
      <w:pPr>
        <w:numPr>
          <w:ilvl w:val="0"/>
          <w:numId w:val="21"/>
        </w:numPr>
        <w:spacing w:line="360" w:lineRule="auto"/>
        <w:ind w:left="567" w:hanging="283"/>
        <w:jc w:val="both"/>
      </w:pPr>
      <w:r w:rsidRPr="00E25410">
        <w:t>национальность.</w:t>
      </w:r>
    </w:p>
    <w:p w:rsidR="00DB526C" w:rsidRPr="00E25410" w:rsidRDefault="00DB526C" w:rsidP="00E25410">
      <w:pPr>
        <w:spacing w:line="360" w:lineRule="auto"/>
        <w:jc w:val="both"/>
        <w:rPr>
          <w:u w:val="single"/>
        </w:rPr>
      </w:pPr>
      <w:r w:rsidRPr="00E25410">
        <w:rPr>
          <w:u w:val="single"/>
        </w:rPr>
        <w:t>Социальные факторы семейного воспитания</w:t>
      </w:r>
    </w:p>
    <w:p w:rsidR="00DB526C" w:rsidRPr="00E25410" w:rsidRDefault="00DB526C" w:rsidP="00E25410">
      <w:pPr>
        <w:numPr>
          <w:ilvl w:val="0"/>
          <w:numId w:val="22"/>
        </w:numPr>
        <w:spacing w:line="360" w:lineRule="auto"/>
        <w:ind w:left="567" w:hanging="283"/>
        <w:jc w:val="both"/>
      </w:pPr>
      <w:r w:rsidRPr="00E25410">
        <w:t>жилищные условия;</w:t>
      </w:r>
    </w:p>
    <w:p w:rsidR="00DB526C" w:rsidRPr="00E25410" w:rsidRDefault="00DB526C" w:rsidP="00E25410">
      <w:pPr>
        <w:numPr>
          <w:ilvl w:val="0"/>
          <w:numId w:val="22"/>
        </w:numPr>
        <w:spacing w:line="360" w:lineRule="auto"/>
        <w:ind w:left="567" w:hanging="283"/>
        <w:jc w:val="both"/>
      </w:pPr>
      <w:r w:rsidRPr="00E25410">
        <w:t>образование родителей;</w:t>
      </w:r>
    </w:p>
    <w:p w:rsidR="00DB526C" w:rsidRPr="00E25410" w:rsidRDefault="00DB526C" w:rsidP="00E25410">
      <w:pPr>
        <w:numPr>
          <w:ilvl w:val="0"/>
          <w:numId w:val="22"/>
        </w:numPr>
        <w:spacing w:line="360" w:lineRule="auto"/>
        <w:ind w:left="567" w:hanging="283"/>
        <w:jc w:val="both"/>
      </w:pPr>
      <w:r w:rsidRPr="00E25410">
        <w:t>возраст родителей;</w:t>
      </w:r>
    </w:p>
    <w:p w:rsidR="00DB526C" w:rsidRPr="00E25410" w:rsidRDefault="00DB526C" w:rsidP="00E25410">
      <w:pPr>
        <w:numPr>
          <w:ilvl w:val="0"/>
          <w:numId w:val="22"/>
        </w:numPr>
        <w:spacing w:line="360" w:lineRule="auto"/>
        <w:ind w:left="567" w:hanging="283"/>
        <w:jc w:val="both"/>
      </w:pPr>
      <w:r w:rsidRPr="00E25410">
        <w:t>трудовая занятость родителей;</w:t>
      </w:r>
    </w:p>
    <w:p w:rsidR="00DB526C" w:rsidRPr="00E25410" w:rsidRDefault="00DB526C" w:rsidP="00E25410">
      <w:pPr>
        <w:numPr>
          <w:ilvl w:val="0"/>
          <w:numId w:val="22"/>
        </w:numPr>
        <w:spacing w:line="360" w:lineRule="auto"/>
        <w:ind w:left="567" w:hanging="283"/>
        <w:jc w:val="both"/>
      </w:pPr>
      <w:r w:rsidRPr="00E25410">
        <w:t>экономическое положение семьи.</w:t>
      </w:r>
    </w:p>
    <w:p w:rsidR="00DB526C" w:rsidRPr="00E25410" w:rsidRDefault="00DB526C" w:rsidP="00E25410">
      <w:pPr>
        <w:spacing w:line="360" w:lineRule="auto"/>
        <w:ind w:firstLine="284"/>
        <w:jc w:val="both"/>
      </w:pPr>
      <w:r w:rsidRPr="00E25410">
        <w:t xml:space="preserve">Работа педагогического коллектива по организации взаимодействия с семьями  направлена на развитие педагоги сотрудничества,  в основу которого положены  </w:t>
      </w:r>
      <w:r w:rsidRPr="00E25410">
        <w:rPr>
          <w:i/>
        </w:rPr>
        <w:t>следующие принципы</w:t>
      </w:r>
      <w:r w:rsidRPr="00E25410">
        <w:t>:</w:t>
      </w:r>
    </w:p>
    <w:p w:rsidR="00DB526C" w:rsidRPr="00E25410" w:rsidRDefault="00DB526C" w:rsidP="00E25410">
      <w:pPr>
        <w:numPr>
          <w:ilvl w:val="0"/>
          <w:numId w:val="23"/>
        </w:numPr>
        <w:spacing w:line="360" w:lineRule="auto"/>
        <w:ind w:left="567" w:hanging="283"/>
        <w:jc w:val="both"/>
      </w:pPr>
      <w:r w:rsidRPr="00E25410">
        <w:t>единое понимание педагогами и родителями целей и задач воспитания и развития детей;</w:t>
      </w:r>
    </w:p>
    <w:p w:rsidR="00DB526C" w:rsidRPr="00E25410" w:rsidRDefault="00DB526C" w:rsidP="00E25410">
      <w:pPr>
        <w:numPr>
          <w:ilvl w:val="0"/>
          <w:numId w:val="23"/>
        </w:numPr>
        <w:spacing w:line="360" w:lineRule="auto"/>
        <w:ind w:left="567" w:hanging="283"/>
        <w:jc w:val="both"/>
      </w:pPr>
      <w:r w:rsidRPr="00E25410">
        <w:t>знание педагогами и родителями воспитательных возможностей коллектива педагогов и семьи;</w:t>
      </w:r>
    </w:p>
    <w:p w:rsidR="00DB526C" w:rsidRPr="00E25410" w:rsidRDefault="00DB526C" w:rsidP="00E25410">
      <w:pPr>
        <w:numPr>
          <w:ilvl w:val="0"/>
          <w:numId w:val="23"/>
        </w:numPr>
        <w:spacing w:line="360" w:lineRule="auto"/>
        <w:ind w:left="567" w:hanging="283"/>
        <w:jc w:val="both"/>
      </w:pPr>
      <w:r w:rsidRPr="00E25410">
        <w:lastRenderedPageBreak/>
        <w:t>максимальное использование воспитательного потенциала в совместной работе педагогов и родителей;</w:t>
      </w:r>
    </w:p>
    <w:p w:rsidR="00DB526C" w:rsidRPr="00E25410" w:rsidRDefault="00DB526C" w:rsidP="00E25410">
      <w:pPr>
        <w:numPr>
          <w:ilvl w:val="0"/>
          <w:numId w:val="23"/>
        </w:numPr>
        <w:spacing w:line="360" w:lineRule="auto"/>
        <w:ind w:left="567" w:hanging="283"/>
        <w:jc w:val="both"/>
      </w:pPr>
      <w:r w:rsidRPr="00E25410">
        <w:t>взаимная помощь, уважение и доверие;</w:t>
      </w:r>
    </w:p>
    <w:p w:rsidR="00DB526C" w:rsidRPr="00E25410" w:rsidRDefault="00DB526C" w:rsidP="00E25410">
      <w:pPr>
        <w:numPr>
          <w:ilvl w:val="0"/>
          <w:numId w:val="23"/>
        </w:numPr>
        <w:spacing w:line="360" w:lineRule="auto"/>
        <w:ind w:left="567" w:hanging="283"/>
        <w:jc w:val="both"/>
      </w:pPr>
      <w:r w:rsidRPr="00E25410">
        <w:t>постоянный анализ процесса взаимодействия семьи и дошкольного учреждения.</w:t>
      </w:r>
    </w:p>
    <w:p w:rsidR="00DB526C" w:rsidRPr="00E25410" w:rsidRDefault="00DB526C" w:rsidP="00E25410">
      <w:pPr>
        <w:spacing w:line="360" w:lineRule="auto"/>
        <w:rPr>
          <w:b/>
          <w:i/>
        </w:rPr>
      </w:pPr>
      <w:r w:rsidRPr="00E25410">
        <w:rPr>
          <w:b/>
          <w:i/>
        </w:rPr>
        <w:t>Основные задачи, стоящие перед  педагогами:</w:t>
      </w:r>
    </w:p>
    <w:p w:rsidR="00DB526C" w:rsidRPr="00E25410" w:rsidRDefault="00DB526C" w:rsidP="00E25410">
      <w:pPr>
        <w:numPr>
          <w:ilvl w:val="0"/>
          <w:numId w:val="13"/>
        </w:numPr>
        <w:spacing w:line="360" w:lineRule="auto"/>
        <w:jc w:val="both"/>
      </w:pPr>
      <w:r w:rsidRPr="00E25410">
        <w:t xml:space="preserve">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w:t>
      </w:r>
      <w:proofErr w:type="spellStart"/>
      <w:r w:rsidRPr="00E25410">
        <w:t>взаимо</w:t>
      </w:r>
      <w:proofErr w:type="spellEnd"/>
      <w:r w:rsidR="007D20D3">
        <w:t xml:space="preserve"> - </w:t>
      </w:r>
      <w:r w:rsidRPr="00E25410">
        <w:t xml:space="preserve">поддержки и взаимопроникновения в проблемы друг друга. </w:t>
      </w:r>
    </w:p>
    <w:p w:rsidR="00DB526C" w:rsidRPr="00E25410" w:rsidRDefault="00DB526C" w:rsidP="00E25410">
      <w:pPr>
        <w:numPr>
          <w:ilvl w:val="0"/>
          <w:numId w:val="13"/>
        </w:numPr>
        <w:spacing w:line="360" w:lineRule="auto"/>
        <w:jc w:val="both"/>
      </w:pPr>
      <w:r w:rsidRPr="00E25410">
        <w:t>Активизировать и обогащать воспитательные умения родителей; поддерживать их уверенность в собственных педагогических возможностях.</w:t>
      </w:r>
    </w:p>
    <w:p w:rsidR="00DB526C" w:rsidRPr="00E25410" w:rsidRDefault="00DB526C" w:rsidP="00E25410">
      <w:pPr>
        <w:numPr>
          <w:ilvl w:val="0"/>
          <w:numId w:val="13"/>
        </w:numPr>
        <w:spacing w:line="360" w:lineRule="auto"/>
        <w:jc w:val="both"/>
      </w:pPr>
      <w:r w:rsidRPr="00E25410">
        <w:t>Вовлекать  родителей в образовательную деятельность через организацию совместной работы.</w:t>
      </w:r>
    </w:p>
    <w:p w:rsidR="00DB526C" w:rsidRPr="00E25410" w:rsidRDefault="00DB526C" w:rsidP="00E25410">
      <w:pPr>
        <w:spacing w:line="360" w:lineRule="auto"/>
        <w:ind w:firstLine="360"/>
        <w:jc w:val="both"/>
      </w:pPr>
      <w:r w:rsidRPr="00E25410">
        <w:t>Для установления позитивного, доверительного отношения с родителями, повышения их педагогической культуры в вопросах детско-родительских взаимоотношений педагоги строят своё взаимодействие поэтапно:</w:t>
      </w:r>
    </w:p>
    <w:p w:rsidR="00DB526C" w:rsidRPr="00E25410" w:rsidRDefault="00DB526C" w:rsidP="00E25410">
      <w:pPr>
        <w:spacing w:line="360" w:lineRule="auto"/>
        <w:ind w:firstLine="360"/>
        <w:jc w:val="both"/>
      </w:pPr>
      <w:r w:rsidRPr="00E25410">
        <w:t>1 этап – «Трансляция родителям положительного образа ребенка». Установка – педагог никогда не должен жаловаться на ребенка, даже если он что-то натворил. Беседа с родителями проходит под девизом: «Ваш ребенок лучше всех!».</w:t>
      </w:r>
    </w:p>
    <w:p w:rsidR="00DB526C" w:rsidRPr="00E25410" w:rsidRDefault="00DB526C" w:rsidP="00E25410">
      <w:pPr>
        <w:spacing w:line="360" w:lineRule="auto"/>
        <w:ind w:firstLine="360"/>
        <w:jc w:val="both"/>
      </w:pPr>
      <w:r w:rsidRPr="00E25410">
        <w:t>2 этап –  «Трансляция родителям знаний о ребенке, которых они не могли бы получить в семье». Установка – воспитатель сообщает об успехах и особенностях общения его с другими детьми, результатах учебной деятельности.</w:t>
      </w:r>
    </w:p>
    <w:p w:rsidR="00DB526C" w:rsidRPr="00E25410" w:rsidRDefault="00DB526C" w:rsidP="00E25410">
      <w:pPr>
        <w:spacing w:line="360" w:lineRule="auto"/>
        <w:ind w:firstLine="360"/>
        <w:jc w:val="both"/>
      </w:pPr>
      <w:r w:rsidRPr="00E25410">
        <w:t>3 этап – «Ознакомление воспитателя с проблемами семьи в воспитании ребенка». Установка –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DB526C" w:rsidRPr="00E25410" w:rsidRDefault="00DB526C" w:rsidP="00E25410">
      <w:pPr>
        <w:spacing w:line="360" w:lineRule="auto"/>
        <w:ind w:firstLine="360"/>
        <w:jc w:val="both"/>
      </w:pPr>
      <w:r w:rsidRPr="00E25410">
        <w:t>4 этап – «Совместное исследование и формирование личности ребенка». Установка –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DB526C" w:rsidRPr="00E25410" w:rsidRDefault="00DB526C" w:rsidP="00E25410">
      <w:pPr>
        <w:spacing w:line="360" w:lineRule="auto"/>
        <w:jc w:val="center"/>
        <w:rPr>
          <w:b/>
        </w:rPr>
      </w:pPr>
      <w:r w:rsidRPr="00E25410">
        <w:rPr>
          <w:b/>
        </w:rPr>
        <w:t>Основные формы взаимодействия с родителями (законными представителями):</w:t>
      </w:r>
    </w:p>
    <w:p w:rsidR="00DB526C" w:rsidRPr="00E25410" w:rsidRDefault="00DB526C" w:rsidP="00527AC2">
      <w:pPr>
        <w:numPr>
          <w:ilvl w:val="0"/>
          <w:numId w:val="24"/>
        </w:numPr>
        <w:tabs>
          <w:tab w:val="left" w:pos="284"/>
        </w:tabs>
        <w:spacing w:line="360" w:lineRule="auto"/>
        <w:ind w:left="0" w:firstLine="0"/>
      </w:pPr>
      <w:r w:rsidRPr="00E25410">
        <w:t xml:space="preserve">анализ конкретных ситуаций, </w:t>
      </w:r>
    </w:p>
    <w:p w:rsidR="00DB526C" w:rsidRPr="00E25410" w:rsidRDefault="00DB526C" w:rsidP="00527AC2">
      <w:pPr>
        <w:numPr>
          <w:ilvl w:val="0"/>
          <w:numId w:val="24"/>
        </w:numPr>
        <w:tabs>
          <w:tab w:val="left" w:pos="284"/>
        </w:tabs>
        <w:spacing w:line="360" w:lineRule="auto"/>
        <w:ind w:left="0" w:firstLine="0"/>
      </w:pPr>
      <w:r w:rsidRPr="00E25410">
        <w:t xml:space="preserve">проведение дискуссий и круглых столов по актуальным вопросам, </w:t>
      </w:r>
    </w:p>
    <w:p w:rsidR="00DB526C" w:rsidRPr="00E25410" w:rsidRDefault="00DB526C" w:rsidP="00527AC2">
      <w:pPr>
        <w:numPr>
          <w:ilvl w:val="0"/>
          <w:numId w:val="24"/>
        </w:numPr>
        <w:tabs>
          <w:tab w:val="left" w:pos="284"/>
        </w:tabs>
        <w:spacing w:line="360" w:lineRule="auto"/>
        <w:ind w:left="0" w:firstLine="0"/>
      </w:pPr>
      <w:r w:rsidRPr="00E25410">
        <w:lastRenderedPageBreak/>
        <w:t xml:space="preserve">мастер-класс, </w:t>
      </w:r>
    </w:p>
    <w:p w:rsidR="00DB526C" w:rsidRPr="00E25410" w:rsidRDefault="00DB526C" w:rsidP="00527AC2">
      <w:pPr>
        <w:numPr>
          <w:ilvl w:val="0"/>
          <w:numId w:val="24"/>
        </w:numPr>
        <w:tabs>
          <w:tab w:val="left" w:pos="284"/>
        </w:tabs>
        <w:spacing w:line="360" w:lineRule="auto"/>
        <w:ind w:left="0" w:firstLine="0"/>
      </w:pPr>
      <w:r w:rsidRPr="00E25410">
        <w:t xml:space="preserve">мозговой штурм, </w:t>
      </w:r>
    </w:p>
    <w:p w:rsidR="00DB526C" w:rsidRPr="00E25410" w:rsidRDefault="00DB526C" w:rsidP="00527AC2">
      <w:pPr>
        <w:numPr>
          <w:ilvl w:val="0"/>
          <w:numId w:val="24"/>
        </w:numPr>
        <w:tabs>
          <w:tab w:val="left" w:pos="284"/>
        </w:tabs>
        <w:spacing w:line="360" w:lineRule="auto"/>
        <w:ind w:left="0" w:firstLine="0"/>
      </w:pPr>
      <w:r w:rsidRPr="00E25410">
        <w:t>совместные проекты,</w:t>
      </w:r>
    </w:p>
    <w:p w:rsidR="00DB526C" w:rsidRPr="00E25410" w:rsidRDefault="00DB526C" w:rsidP="00527AC2">
      <w:pPr>
        <w:numPr>
          <w:ilvl w:val="0"/>
          <w:numId w:val="24"/>
        </w:numPr>
        <w:tabs>
          <w:tab w:val="left" w:pos="284"/>
        </w:tabs>
        <w:spacing w:line="360" w:lineRule="auto"/>
        <w:ind w:left="0" w:firstLine="0"/>
      </w:pPr>
      <w:r w:rsidRPr="00E25410">
        <w:t xml:space="preserve">беседы с родителями,  </w:t>
      </w:r>
    </w:p>
    <w:p w:rsidR="00DB526C" w:rsidRPr="00E25410" w:rsidRDefault="00DB526C" w:rsidP="00527AC2">
      <w:pPr>
        <w:numPr>
          <w:ilvl w:val="0"/>
          <w:numId w:val="24"/>
        </w:numPr>
        <w:tabs>
          <w:tab w:val="left" w:pos="284"/>
        </w:tabs>
        <w:spacing w:line="360" w:lineRule="auto"/>
        <w:ind w:left="0" w:firstLine="0"/>
      </w:pPr>
      <w:r w:rsidRPr="00E25410">
        <w:t xml:space="preserve">день открытых дверей для родителей, </w:t>
      </w:r>
    </w:p>
    <w:p w:rsidR="00DB526C" w:rsidRPr="00E25410" w:rsidRDefault="00DB526C" w:rsidP="00527AC2">
      <w:pPr>
        <w:numPr>
          <w:ilvl w:val="0"/>
          <w:numId w:val="24"/>
        </w:numPr>
        <w:tabs>
          <w:tab w:val="left" w:pos="284"/>
        </w:tabs>
        <w:spacing w:line="360" w:lineRule="auto"/>
        <w:ind w:left="0" w:firstLine="0"/>
      </w:pPr>
      <w:r w:rsidRPr="00E25410">
        <w:t>консультация для родителей,</w:t>
      </w:r>
    </w:p>
    <w:p w:rsidR="00DB526C" w:rsidRPr="00E25410" w:rsidRDefault="00DB526C" w:rsidP="00527AC2">
      <w:pPr>
        <w:numPr>
          <w:ilvl w:val="0"/>
          <w:numId w:val="24"/>
        </w:numPr>
        <w:tabs>
          <w:tab w:val="left" w:pos="284"/>
        </w:tabs>
        <w:spacing w:line="360" w:lineRule="auto"/>
        <w:ind w:left="0" w:firstLine="0"/>
      </w:pPr>
      <w:r w:rsidRPr="00E25410">
        <w:t>семейные клубы по интересам,</w:t>
      </w:r>
    </w:p>
    <w:p w:rsidR="00DB526C" w:rsidRPr="00E25410" w:rsidRDefault="00DB526C" w:rsidP="00527AC2">
      <w:pPr>
        <w:numPr>
          <w:ilvl w:val="0"/>
          <w:numId w:val="24"/>
        </w:numPr>
        <w:tabs>
          <w:tab w:val="left" w:pos="284"/>
        </w:tabs>
        <w:spacing w:line="360" w:lineRule="auto"/>
        <w:ind w:left="0" w:firstLine="0"/>
      </w:pPr>
      <w:r w:rsidRPr="00E25410">
        <w:t>тематические встречи с родителями,</w:t>
      </w:r>
    </w:p>
    <w:p w:rsidR="00DB526C" w:rsidRPr="00E25410" w:rsidRDefault="00DB526C" w:rsidP="00527AC2">
      <w:pPr>
        <w:numPr>
          <w:ilvl w:val="0"/>
          <w:numId w:val="24"/>
        </w:numPr>
        <w:tabs>
          <w:tab w:val="left" w:pos="284"/>
        </w:tabs>
        <w:spacing w:line="360" w:lineRule="auto"/>
        <w:ind w:left="0" w:firstLine="0"/>
      </w:pPr>
      <w:r w:rsidRPr="00E25410">
        <w:t xml:space="preserve">семейная гостиная, </w:t>
      </w:r>
    </w:p>
    <w:p w:rsidR="00DB526C" w:rsidRPr="00E25410" w:rsidRDefault="00DB526C" w:rsidP="00527AC2">
      <w:pPr>
        <w:numPr>
          <w:ilvl w:val="0"/>
          <w:numId w:val="24"/>
        </w:numPr>
        <w:tabs>
          <w:tab w:val="left" w:pos="284"/>
        </w:tabs>
        <w:spacing w:line="360" w:lineRule="auto"/>
        <w:ind w:left="0" w:firstLine="0"/>
      </w:pPr>
      <w:r w:rsidRPr="00E25410">
        <w:t xml:space="preserve">публичный доклад, </w:t>
      </w:r>
    </w:p>
    <w:p w:rsidR="00DB526C" w:rsidRPr="00E25410" w:rsidRDefault="00DB526C" w:rsidP="00527AC2">
      <w:pPr>
        <w:numPr>
          <w:ilvl w:val="0"/>
          <w:numId w:val="24"/>
        </w:numPr>
        <w:tabs>
          <w:tab w:val="left" w:pos="284"/>
        </w:tabs>
        <w:spacing w:line="360" w:lineRule="auto"/>
        <w:ind w:left="0" w:firstLine="0"/>
      </w:pPr>
      <w:r w:rsidRPr="00E25410">
        <w:t>общение с родителями по электронной почте и др.</w:t>
      </w:r>
    </w:p>
    <w:p w:rsidR="00DB526C" w:rsidRPr="00E25410" w:rsidRDefault="00DB526C" w:rsidP="00E25410">
      <w:pPr>
        <w:spacing w:line="360" w:lineRule="auto"/>
        <w:jc w:val="center"/>
        <w:rPr>
          <w:b/>
          <w:bCs/>
          <w:i/>
        </w:rPr>
      </w:pPr>
    </w:p>
    <w:p w:rsidR="00DB526C" w:rsidRPr="00E25410" w:rsidRDefault="00DB526C" w:rsidP="00E25410">
      <w:pPr>
        <w:spacing w:line="360" w:lineRule="auto"/>
        <w:jc w:val="center"/>
        <w:rPr>
          <w:b/>
          <w:bCs/>
          <w:i/>
        </w:rPr>
      </w:pPr>
      <w:r w:rsidRPr="00E25410">
        <w:rPr>
          <w:b/>
          <w:bCs/>
          <w:i/>
        </w:rPr>
        <w:t xml:space="preserve">Формы взаимодействия дошкольного образовательного </w:t>
      </w:r>
    </w:p>
    <w:p w:rsidR="00DB526C" w:rsidRPr="00E25410" w:rsidRDefault="00DB526C" w:rsidP="00E25410">
      <w:pPr>
        <w:spacing w:line="360" w:lineRule="auto"/>
        <w:jc w:val="center"/>
        <w:rPr>
          <w:b/>
          <w:bCs/>
          <w:i/>
        </w:rPr>
      </w:pPr>
      <w:r w:rsidRPr="00E25410">
        <w:rPr>
          <w:b/>
          <w:bCs/>
          <w:i/>
        </w:rPr>
        <w:t>учреждения и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DB526C" w:rsidRPr="00527AC2" w:rsidTr="00DB526C">
        <w:tc>
          <w:tcPr>
            <w:tcW w:w="9468" w:type="dxa"/>
            <w:gridSpan w:val="2"/>
            <w:shd w:val="clear" w:color="auto" w:fill="auto"/>
          </w:tcPr>
          <w:p w:rsidR="00DB526C" w:rsidRPr="00527AC2" w:rsidRDefault="00DB526C" w:rsidP="00527AC2">
            <w:pPr>
              <w:jc w:val="center"/>
              <w:rPr>
                <w:b/>
                <w:bCs/>
              </w:rPr>
            </w:pPr>
            <w:r w:rsidRPr="00527AC2">
              <w:rPr>
                <w:b/>
                <w:bCs/>
                <w:iCs/>
              </w:rPr>
              <w:t>Информационно-аналитические формы</w:t>
            </w:r>
          </w:p>
        </w:tc>
      </w:tr>
      <w:tr w:rsidR="00DB526C" w:rsidRPr="00527AC2" w:rsidTr="00DB526C">
        <w:tc>
          <w:tcPr>
            <w:tcW w:w="9468" w:type="dxa"/>
            <w:gridSpan w:val="2"/>
            <w:shd w:val="clear" w:color="auto" w:fill="auto"/>
          </w:tcPr>
          <w:p w:rsidR="00DB526C" w:rsidRPr="00527AC2" w:rsidRDefault="00DB526C" w:rsidP="00527AC2">
            <w:pPr>
              <w:jc w:val="both"/>
              <w:rPr>
                <w:b/>
                <w:bCs/>
              </w:rPr>
            </w:pPr>
            <w:r w:rsidRPr="00527AC2">
              <w:t>Основной задачей информационно-аналитических форм организации общения с родителями являются сбор, обработка и использование дан</w:t>
            </w:r>
            <w:r w:rsidRPr="00527AC2">
              <w:softHyphen/>
              <w:t>ных о семье каждого воспитанника, об общекультурном уровне его ро</w:t>
            </w:r>
            <w:r w:rsidRPr="00527AC2">
              <w:softHyphen/>
              <w:t>дителей, о наличии у них необходимых педагогических знаний, об от</w:t>
            </w:r>
            <w:r w:rsidRPr="00527AC2">
              <w:softHyphen/>
              <w:t>ношении в семье к ребенку, о запросах, интересах и потребностях роди</w:t>
            </w:r>
            <w:r w:rsidRPr="00527AC2">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w:t>
            </w:r>
            <w:r w:rsidRPr="00527AC2">
              <w:softHyphen/>
              <w:t xml:space="preserve">ми и построение грамотного общения с их родителями. К данной форме взаимодействия с родителями можно отнести </w:t>
            </w:r>
            <w:r w:rsidRPr="00527AC2">
              <w:rPr>
                <w:b/>
                <w:bCs/>
                <w:i/>
                <w:iCs/>
              </w:rPr>
              <w:t>анкетирование, интер</w:t>
            </w:r>
            <w:r w:rsidRPr="00527AC2">
              <w:rPr>
                <w:b/>
                <w:bCs/>
                <w:i/>
                <w:iCs/>
              </w:rPr>
              <w:softHyphen/>
              <w:t>вьюирование, проведение опросов, беседы.</w:t>
            </w:r>
          </w:p>
        </w:tc>
      </w:tr>
      <w:tr w:rsidR="00DB526C" w:rsidRPr="00527AC2" w:rsidTr="00DB526C">
        <w:trPr>
          <w:trHeight w:val="1278"/>
        </w:trPr>
        <w:tc>
          <w:tcPr>
            <w:tcW w:w="2628" w:type="dxa"/>
            <w:shd w:val="clear" w:color="auto" w:fill="auto"/>
          </w:tcPr>
          <w:p w:rsidR="00DB526C" w:rsidRPr="00527AC2" w:rsidRDefault="00DB526C" w:rsidP="00527AC2">
            <w:r w:rsidRPr="00527AC2">
              <w:rPr>
                <w:bCs/>
                <w:iCs/>
              </w:rPr>
              <w:t>Анкетирование</w:t>
            </w:r>
          </w:p>
        </w:tc>
        <w:tc>
          <w:tcPr>
            <w:tcW w:w="6840" w:type="dxa"/>
            <w:shd w:val="clear" w:color="auto" w:fill="auto"/>
          </w:tcPr>
          <w:p w:rsidR="00DB526C" w:rsidRPr="00527AC2" w:rsidRDefault="00DB526C" w:rsidP="00527AC2">
            <w:pPr>
              <w:jc w:val="both"/>
            </w:pPr>
            <w:r w:rsidRPr="00527AC2">
              <w:t>Один из распространенных методов диагностики, кото</w:t>
            </w:r>
            <w:r w:rsidRPr="00527AC2">
              <w:softHyphen/>
              <w:t>рый используется работниками ДОУ с целью изучения семьи, выяснения образовательных потребностей роди</w:t>
            </w:r>
            <w:r w:rsidRPr="00527AC2">
              <w:softHyphen/>
              <w:t>телей, установления контакта с ее членами, для согласо</w:t>
            </w:r>
            <w:r w:rsidRPr="00527AC2">
              <w:softHyphen/>
              <w:t>вания воспитательных воздействий на ребенка.</w:t>
            </w:r>
          </w:p>
        </w:tc>
      </w:tr>
      <w:tr w:rsidR="00DB526C" w:rsidRPr="00527AC2" w:rsidTr="00DB526C">
        <w:trPr>
          <w:trHeight w:val="1278"/>
        </w:trPr>
        <w:tc>
          <w:tcPr>
            <w:tcW w:w="2628" w:type="dxa"/>
            <w:shd w:val="clear" w:color="auto" w:fill="auto"/>
          </w:tcPr>
          <w:p w:rsidR="00DB526C" w:rsidRPr="00527AC2" w:rsidRDefault="00DB526C" w:rsidP="00527AC2">
            <w:pPr>
              <w:rPr>
                <w:bCs/>
                <w:iCs/>
              </w:rPr>
            </w:pPr>
            <w:r w:rsidRPr="00527AC2">
              <w:rPr>
                <w:bCs/>
                <w:iCs/>
              </w:rPr>
              <w:t>Опрос</w:t>
            </w:r>
          </w:p>
        </w:tc>
        <w:tc>
          <w:tcPr>
            <w:tcW w:w="6840" w:type="dxa"/>
            <w:shd w:val="clear" w:color="auto" w:fill="auto"/>
          </w:tcPr>
          <w:p w:rsidR="00DB526C" w:rsidRPr="00527AC2" w:rsidRDefault="00DB526C" w:rsidP="00527AC2">
            <w:pPr>
              <w:jc w:val="both"/>
              <w:rPr>
                <w:b/>
                <w:bCs/>
                <w:i/>
                <w:iCs/>
              </w:rPr>
            </w:pPr>
            <w:r w:rsidRPr="00527AC2">
              <w:t>Метод сбора первичной информации, основанный на не</w:t>
            </w:r>
            <w:r w:rsidRPr="00527AC2">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527AC2">
              <w:softHyphen/>
              <w:t>ции в данном случае служит словесное или письменное суждение человека.</w:t>
            </w:r>
          </w:p>
        </w:tc>
      </w:tr>
      <w:tr w:rsidR="00DB526C" w:rsidRPr="00527AC2" w:rsidTr="00527AC2">
        <w:trPr>
          <w:trHeight w:val="432"/>
        </w:trPr>
        <w:tc>
          <w:tcPr>
            <w:tcW w:w="2628" w:type="dxa"/>
            <w:shd w:val="clear" w:color="auto" w:fill="auto"/>
          </w:tcPr>
          <w:p w:rsidR="00DB526C" w:rsidRPr="00527AC2" w:rsidRDefault="00DB526C" w:rsidP="00527AC2">
            <w:pPr>
              <w:rPr>
                <w:bCs/>
                <w:iCs/>
              </w:rPr>
            </w:pPr>
            <w:r w:rsidRPr="00527AC2">
              <w:rPr>
                <w:bCs/>
                <w:iCs/>
              </w:rPr>
              <w:t>Интервью и беседа</w:t>
            </w:r>
          </w:p>
        </w:tc>
        <w:tc>
          <w:tcPr>
            <w:tcW w:w="6840" w:type="dxa"/>
            <w:shd w:val="clear" w:color="auto" w:fill="auto"/>
          </w:tcPr>
          <w:p w:rsidR="00DB526C" w:rsidRPr="00527AC2" w:rsidRDefault="00DB526C" w:rsidP="00527AC2">
            <w:pPr>
              <w:jc w:val="both"/>
              <w:rPr>
                <w:b/>
                <w:bCs/>
                <w:i/>
                <w:iCs/>
              </w:rPr>
            </w:pPr>
            <w:r w:rsidRPr="00527AC2">
              <w:t>Характеризуются одним ведущим признаком: с их помо</w:t>
            </w:r>
            <w:r w:rsidRPr="00527AC2">
              <w:softHyphen/>
              <w:t>щью исследователь получает ту информацию, которая заложена в словесных сообщениях опрашиваемых (ре</w:t>
            </w:r>
            <w:r w:rsidRPr="00527AC2">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527AC2">
              <w:softHyphen/>
              <w:t xml:space="preserve">гой — делает эту группу методов </w:t>
            </w:r>
            <w:r w:rsidRPr="00527AC2">
              <w:lastRenderedPageBreak/>
              <w:t>субъективной (не слу</w:t>
            </w:r>
            <w:r w:rsidRPr="00527AC2">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DB526C" w:rsidRPr="00527AC2" w:rsidTr="00DB526C">
        <w:tc>
          <w:tcPr>
            <w:tcW w:w="9468" w:type="dxa"/>
            <w:gridSpan w:val="2"/>
            <w:shd w:val="clear" w:color="auto" w:fill="auto"/>
          </w:tcPr>
          <w:p w:rsidR="00DB526C" w:rsidRPr="00527AC2" w:rsidRDefault="00DB526C" w:rsidP="00527AC2">
            <w:pPr>
              <w:jc w:val="center"/>
            </w:pPr>
            <w:r w:rsidRPr="00527AC2">
              <w:rPr>
                <w:b/>
                <w:bCs/>
                <w:iCs/>
              </w:rPr>
              <w:lastRenderedPageBreak/>
              <w:t>Познавательные формы</w:t>
            </w:r>
          </w:p>
        </w:tc>
      </w:tr>
      <w:tr w:rsidR="00DB526C" w:rsidRPr="00527AC2" w:rsidTr="00DB526C">
        <w:tc>
          <w:tcPr>
            <w:tcW w:w="9468" w:type="dxa"/>
            <w:gridSpan w:val="2"/>
            <w:shd w:val="clear" w:color="auto" w:fill="auto"/>
          </w:tcPr>
          <w:p w:rsidR="00DB526C" w:rsidRPr="00527AC2" w:rsidRDefault="00DB526C" w:rsidP="00527AC2">
            <w:pPr>
              <w:jc w:val="both"/>
            </w:pPr>
            <w:r w:rsidRPr="00527AC2">
              <w:t>Познавательные формы призваны повышать психолого-педагогическую культуру родителей, а значит, способствовать изменению взглядов роди</w:t>
            </w:r>
            <w:r w:rsidRPr="00527AC2">
              <w:softHyphen/>
              <w:t>телей на воспитание ребенка в условиях семьи, развивать рефлексию. Кроме того, данные формы взаимодействия позволяют знакомить роди</w:t>
            </w:r>
            <w:r w:rsidRPr="00527AC2">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DB526C" w:rsidRPr="00527AC2" w:rsidTr="00DB526C">
        <w:trPr>
          <w:trHeight w:val="275"/>
        </w:trPr>
        <w:tc>
          <w:tcPr>
            <w:tcW w:w="2628" w:type="dxa"/>
            <w:shd w:val="clear" w:color="auto" w:fill="auto"/>
          </w:tcPr>
          <w:p w:rsidR="00DB526C" w:rsidRPr="00527AC2" w:rsidRDefault="00DB526C" w:rsidP="00527AC2">
            <w:r w:rsidRPr="00527AC2">
              <w:rPr>
                <w:bCs/>
                <w:iCs/>
              </w:rPr>
              <w:t>Практикум</w:t>
            </w:r>
          </w:p>
        </w:tc>
        <w:tc>
          <w:tcPr>
            <w:tcW w:w="6840" w:type="dxa"/>
            <w:shd w:val="clear" w:color="auto" w:fill="auto"/>
          </w:tcPr>
          <w:p w:rsidR="00DB526C" w:rsidRPr="00527AC2" w:rsidRDefault="00DB526C" w:rsidP="00527AC2">
            <w:pPr>
              <w:jc w:val="both"/>
            </w:pPr>
            <w:r w:rsidRPr="00527AC2">
              <w:t>Форма выработки у родителей педагогических уме</w:t>
            </w:r>
            <w:r w:rsidRPr="00527AC2">
              <w:softHyphen/>
              <w:t>ний по воспитанию детей, эффективному решению возникающих педагогических ситуаций, своеобраз</w:t>
            </w:r>
            <w:r w:rsidRPr="00527AC2">
              <w:softHyphen/>
              <w:t>ная тренировка педагогического мышления родителей-воспитателей.</w:t>
            </w:r>
          </w:p>
        </w:tc>
      </w:tr>
      <w:tr w:rsidR="00DB526C" w:rsidRPr="00527AC2" w:rsidTr="00DB526C">
        <w:trPr>
          <w:trHeight w:val="275"/>
        </w:trPr>
        <w:tc>
          <w:tcPr>
            <w:tcW w:w="2628" w:type="dxa"/>
            <w:shd w:val="clear" w:color="auto" w:fill="auto"/>
          </w:tcPr>
          <w:p w:rsidR="00DB526C" w:rsidRPr="00527AC2" w:rsidRDefault="00DB526C" w:rsidP="00527AC2">
            <w:r w:rsidRPr="00527AC2">
              <w:rPr>
                <w:bCs/>
                <w:iCs/>
              </w:rPr>
              <w:t>Лекция</w:t>
            </w:r>
          </w:p>
        </w:tc>
        <w:tc>
          <w:tcPr>
            <w:tcW w:w="6840" w:type="dxa"/>
            <w:shd w:val="clear" w:color="auto" w:fill="auto"/>
          </w:tcPr>
          <w:p w:rsidR="00DB526C" w:rsidRPr="00527AC2" w:rsidRDefault="00DB526C" w:rsidP="00527AC2">
            <w:pPr>
              <w:jc w:val="both"/>
            </w:pPr>
            <w:r w:rsidRPr="00527AC2">
              <w:t>Форма психолого-педагогического просвещения, раскрывающая сущность той или иной проблемы воспитания.</w:t>
            </w:r>
          </w:p>
        </w:tc>
      </w:tr>
      <w:tr w:rsidR="00DB526C" w:rsidRPr="00527AC2" w:rsidTr="00DB526C">
        <w:trPr>
          <w:trHeight w:val="275"/>
        </w:trPr>
        <w:tc>
          <w:tcPr>
            <w:tcW w:w="2628" w:type="dxa"/>
            <w:shd w:val="clear" w:color="auto" w:fill="auto"/>
          </w:tcPr>
          <w:p w:rsidR="00DB526C" w:rsidRPr="00527AC2" w:rsidRDefault="00DB526C" w:rsidP="00527AC2">
            <w:r w:rsidRPr="00527AC2">
              <w:rPr>
                <w:bCs/>
                <w:iCs/>
              </w:rPr>
              <w:t>Дискуссия</w:t>
            </w:r>
          </w:p>
        </w:tc>
        <w:tc>
          <w:tcPr>
            <w:tcW w:w="6840" w:type="dxa"/>
            <w:shd w:val="clear" w:color="auto" w:fill="auto"/>
          </w:tcPr>
          <w:p w:rsidR="00DB526C" w:rsidRPr="00527AC2" w:rsidRDefault="00DB526C" w:rsidP="00527AC2">
            <w:pPr>
              <w:jc w:val="both"/>
            </w:pPr>
            <w:r w:rsidRPr="00527AC2">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527AC2">
              <w:softHyphen/>
              <w:t>не анализировать факты и явления, опираясь на на</w:t>
            </w:r>
            <w:r w:rsidRPr="00527AC2">
              <w:softHyphen/>
              <w:t>копленный опыт, стимулирующий активное педаго</w:t>
            </w:r>
            <w:r w:rsidRPr="00527AC2">
              <w:softHyphen/>
              <w:t>гическое мышление.</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Круглый стол</w:t>
            </w:r>
          </w:p>
        </w:tc>
        <w:tc>
          <w:tcPr>
            <w:tcW w:w="6840" w:type="dxa"/>
            <w:shd w:val="clear" w:color="auto" w:fill="auto"/>
          </w:tcPr>
          <w:p w:rsidR="00DB526C" w:rsidRPr="00527AC2" w:rsidRDefault="00DB526C" w:rsidP="00527AC2">
            <w:pPr>
              <w:jc w:val="both"/>
            </w:pPr>
            <w:r w:rsidRPr="00527AC2">
              <w:t>Особенность этой формы состоит в том, что участ</w:t>
            </w:r>
            <w:r w:rsidRPr="00527AC2">
              <w:softHyphen/>
              <w:t>ники обмениваются мнениями друг с другом при полном равноправии каждого.</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Дебаты</w:t>
            </w:r>
          </w:p>
        </w:tc>
        <w:tc>
          <w:tcPr>
            <w:tcW w:w="6840" w:type="dxa"/>
            <w:shd w:val="clear" w:color="auto" w:fill="auto"/>
          </w:tcPr>
          <w:p w:rsidR="00DB526C" w:rsidRPr="00527AC2" w:rsidRDefault="00DB526C" w:rsidP="00527AC2">
            <w:pPr>
              <w:jc w:val="both"/>
            </w:pPr>
            <w:r w:rsidRPr="00527AC2">
              <w:t>Обсуждение в форме заранее подготовленных выступлений представителей противостоящих, соперничающих сторон.</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 xml:space="preserve">Педагогический </w:t>
            </w:r>
          </w:p>
          <w:p w:rsidR="00DB526C" w:rsidRPr="00527AC2" w:rsidRDefault="00DB526C" w:rsidP="00527AC2">
            <w:pPr>
              <w:rPr>
                <w:bCs/>
                <w:iCs/>
              </w:rPr>
            </w:pPr>
            <w:r w:rsidRPr="00527AC2">
              <w:rPr>
                <w:bCs/>
                <w:iCs/>
              </w:rPr>
              <w:t>совет с участием родителей</w:t>
            </w:r>
          </w:p>
        </w:tc>
        <w:tc>
          <w:tcPr>
            <w:tcW w:w="6840" w:type="dxa"/>
            <w:shd w:val="clear" w:color="auto" w:fill="auto"/>
          </w:tcPr>
          <w:p w:rsidR="00DB526C" w:rsidRPr="00527AC2" w:rsidRDefault="00DB526C" w:rsidP="00527AC2">
            <w:pPr>
              <w:jc w:val="both"/>
            </w:pPr>
            <w:r w:rsidRPr="00527AC2">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Педагогическая</w:t>
            </w:r>
          </w:p>
          <w:p w:rsidR="00DB526C" w:rsidRPr="00527AC2" w:rsidRDefault="00DB526C" w:rsidP="00527AC2">
            <w:pPr>
              <w:rPr>
                <w:bCs/>
                <w:iCs/>
              </w:rPr>
            </w:pPr>
            <w:r w:rsidRPr="00527AC2">
              <w:rPr>
                <w:bCs/>
                <w:iCs/>
              </w:rPr>
              <w:t xml:space="preserve"> лаборатория</w:t>
            </w:r>
          </w:p>
        </w:tc>
        <w:tc>
          <w:tcPr>
            <w:tcW w:w="6840" w:type="dxa"/>
            <w:shd w:val="clear" w:color="auto" w:fill="auto"/>
          </w:tcPr>
          <w:p w:rsidR="00DB526C" w:rsidRPr="00527AC2" w:rsidRDefault="00DB526C" w:rsidP="00527AC2">
            <w:pPr>
              <w:jc w:val="both"/>
            </w:pPr>
            <w:r w:rsidRPr="00527AC2">
              <w:t>Предполагает обсуждение участия родителей в различных мероприятиях.</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Родительская</w:t>
            </w:r>
          </w:p>
          <w:p w:rsidR="00DB526C" w:rsidRPr="00527AC2" w:rsidRDefault="00DB526C" w:rsidP="00527AC2">
            <w:pPr>
              <w:rPr>
                <w:bCs/>
                <w:iCs/>
              </w:rPr>
            </w:pPr>
            <w:r w:rsidRPr="00527AC2">
              <w:rPr>
                <w:bCs/>
                <w:iCs/>
              </w:rPr>
              <w:t xml:space="preserve"> конференция</w:t>
            </w:r>
          </w:p>
        </w:tc>
        <w:tc>
          <w:tcPr>
            <w:tcW w:w="6840" w:type="dxa"/>
            <w:shd w:val="clear" w:color="auto" w:fill="auto"/>
          </w:tcPr>
          <w:p w:rsidR="00DB526C" w:rsidRPr="00527AC2" w:rsidRDefault="00DB526C" w:rsidP="00527AC2">
            <w:pPr>
              <w:jc w:val="both"/>
            </w:pPr>
            <w:r w:rsidRPr="00527AC2">
              <w:t>Служит повышению педагогической культуры роди</w:t>
            </w:r>
            <w:r w:rsidRPr="00527AC2">
              <w:softHyphen/>
              <w:t>телей; ценность этого вида работы в том, что в ней участвуют не только родители, но и общественность.</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t>Об</w:t>
            </w:r>
            <w:r w:rsidRPr="00527AC2">
              <w:rPr>
                <w:bCs/>
                <w:iCs/>
              </w:rPr>
              <w:t xml:space="preserve">щее </w:t>
            </w:r>
          </w:p>
          <w:p w:rsidR="00DB526C" w:rsidRPr="00527AC2" w:rsidRDefault="00DB526C" w:rsidP="00527AC2">
            <w:pPr>
              <w:rPr>
                <w:bCs/>
                <w:iCs/>
              </w:rPr>
            </w:pPr>
            <w:r w:rsidRPr="00527AC2">
              <w:rPr>
                <w:bCs/>
                <w:iCs/>
              </w:rPr>
              <w:t>родительское собрание</w:t>
            </w:r>
          </w:p>
        </w:tc>
        <w:tc>
          <w:tcPr>
            <w:tcW w:w="6840" w:type="dxa"/>
            <w:shd w:val="clear" w:color="auto" w:fill="auto"/>
          </w:tcPr>
          <w:p w:rsidR="00DB526C" w:rsidRPr="00527AC2" w:rsidRDefault="00DB526C" w:rsidP="00527AC2">
            <w:pPr>
              <w:jc w:val="both"/>
            </w:pPr>
            <w:r w:rsidRPr="00527AC2">
              <w:t>Главной целью собрания является координация дей</w:t>
            </w:r>
            <w:r w:rsidRPr="00527AC2">
              <w:softHyphen/>
              <w:t>ствий родительской общественности и педагогического коллектива по вопросам образования воспитания, оздоровления и развития детей.</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Групповые</w:t>
            </w:r>
          </w:p>
          <w:p w:rsidR="00DB526C" w:rsidRPr="00527AC2" w:rsidRDefault="00DB526C" w:rsidP="00527AC2">
            <w:pPr>
              <w:rPr>
                <w:bCs/>
                <w:iCs/>
              </w:rPr>
            </w:pPr>
            <w:r w:rsidRPr="00527AC2">
              <w:rPr>
                <w:bCs/>
                <w:iCs/>
              </w:rPr>
              <w:t xml:space="preserve"> родительские собрания</w:t>
            </w:r>
          </w:p>
        </w:tc>
        <w:tc>
          <w:tcPr>
            <w:tcW w:w="6840" w:type="dxa"/>
            <w:shd w:val="clear" w:color="auto" w:fill="auto"/>
          </w:tcPr>
          <w:p w:rsidR="00DB526C" w:rsidRPr="00527AC2" w:rsidRDefault="00DB526C" w:rsidP="00527AC2">
            <w:pPr>
              <w:jc w:val="both"/>
            </w:pPr>
            <w:r w:rsidRPr="00527AC2">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Аукцион</w:t>
            </w:r>
          </w:p>
        </w:tc>
        <w:tc>
          <w:tcPr>
            <w:tcW w:w="6840" w:type="dxa"/>
            <w:shd w:val="clear" w:color="auto" w:fill="auto"/>
          </w:tcPr>
          <w:p w:rsidR="00DB526C" w:rsidRPr="00527AC2" w:rsidRDefault="00DB526C" w:rsidP="00527AC2">
            <w:pPr>
              <w:jc w:val="both"/>
            </w:pPr>
            <w:r w:rsidRPr="00527AC2">
              <w:t>Собрание, которое проходит в игровой форме, в виде «продажи» полезных советов по выбранной теме.</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Вечера</w:t>
            </w:r>
          </w:p>
          <w:p w:rsidR="00DB526C" w:rsidRPr="00527AC2" w:rsidRDefault="00DB526C" w:rsidP="00527AC2">
            <w:pPr>
              <w:rPr>
                <w:bCs/>
                <w:iCs/>
              </w:rPr>
            </w:pPr>
            <w:r w:rsidRPr="00527AC2">
              <w:rPr>
                <w:bCs/>
                <w:iCs/>
              </w:rPr>
              <w:t xml:space="preserve"> вопросов и ответов</w:t>
            </w:r>
          </w:p>
        </w:tc>
        <w:tc>
          <w:tcPr>
            <w:tcW w:w="6840" w:type="dxa"/>
            <w:shd w:val="clear" w:color="auto" w:fill="auto"/>
          </w:tcPr>
          <w:p w:rsidR="00DB526C" w:rsidRPr="00527AC2" w:rsidRDefault="00DB526C" w:rsidP="00527AC2">
            <w:pPr>
              <w:jc w:val="both"/>
            </w:pPr>
            <w:r w:rsidRPr="00527AC2">
              <w:t>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lastRenderedPageBreak/>
              <w:t>Родительские</w:t>
            </w:r>
          </w:p>
          <w:p w:rsidR="00DB526C" w:rsidRPr="00527AC2" w:rsidRDefault="00DB526C" w:rsidP="00527AC2">
            <w:pPr>
              <w:rPr>
                <w:bCs/>
                <w:iCs/>
              </w:rPr>
            </w:pPr>
            <w:r w:rsidRPr="00527AC2">
              <w:rPr>
                <w:bCs/>
                <w:iCs/>
              </w:rPr>
              <w:t xml:space="preserve"> вечера</w:t>
            </w:r>
          </w:p>
        </w:tc>
        <w:tc>
          <w:tcPr>
            <w:tcW w:w="6840" w:type="dxa"/>
            <w:shd w:val="clear" w:color="auto" w:fill="auto"/>
          </w:tcPr>
          <w:p w:rsidR="00DB526C" w:rsidRPr="00527AC2" w:rsidRDefault="00DB526C" w:rsidP="00527AC2">
            <w:pPr>
              <w:jc w:val="both"/>
            </w:pPr>
            <w:r w:rsidRPr="00527AC2">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 xml:space="preserve">Родительские </w:t>
            </w:r>
          </w:p>
          <w:p w:rsidR="00DB526C" w:rsidRPr="00527AC2" w:rsidRDefault="00DB526C" w:rsidP="00527AC2">
            <w:pPr>
              <w:rPr>
                <w:bCs/>
                <w:iCs/>
              </w:rPr>
            </w:pPr>
            <w:r w:rsidRPr="00527AC2">
              <w:rPr>
                <w:bCs/>
                <w:iCs/>
              </w:rPr>
              <w:t>чтения</w:t>
            </w:r>
          </w:p>
        </w:tc>
        <w:tc>
          <w:tcPr>
            <w:tcW w:w="6840" w:type="dxa"/>
            <w:shd w:val="clear" w:color="auto" w:fill="auto"/>
          </w:tcPr>
          <w:p w:rsidR="00DB526C" w:rsidRPr="00527AC2" w:rsidRDefault="00DB526C" w:rsidP="00527AC2">
            <w:pPr>
              <w:jc w:val="both"/>
            </w:pPr>
            <w:r w:rsidRPr="00527AC2">
              <w:t>Дают возможность родителям не только слушать лекции педагогов, но и изучать литературу по про</w:t>
            </w:r>
            <w:r w:rsidRPr="00527AC2">
              <w:softHyphen/>
              <w:t>блеме и участвовать в ее обсуждении.</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 xml:space="preserve">Родительский </w:t>
            </w:r>
          </w:p>
          <w:p w:rsidR="00DB526C" w:rsidRPr="00527AC2" w:rsidRDefault="00DB526C" w:rsidP="00527AC2">
            <w:pPr>
              <w:rPr>
                <w:bCs/>
                <w:iCs/>
              </w:rPr>
            </w:pPr>
            <w:r w:rsidRPr="00527AC2">
              <w:rPr>
                <w:bCs/>
                <w:iCs/>
              </w:rPr>
              <w:t>тренинг</w:t>
            </w:r>
          </w:p>
        </w:tc>
        <w:tc>
          <w:tcPr>
            <w:tcW w:w="6840" w:type="dxa"/>
            <w:shd w:val="clear" w:color="auto" w:fill="auto"/>
          </w:tcPr>
          <w:p w:rsidR="00DB526C" w:rsidRPr="00527AC2" w:rsidRDefault="00DB526C" w:rsidP="00527AC2">
            <w:pPr>
              <w:jc w:val="both"/>
            </w:pPr>
            <w:r w:rsidRPr="00527AC2">
              <w:t>Активная форма взаимодействия работы с родителями, которые хотят изменить свое отношение к поведению и взаимодействию с собственным ребен</w:t>
            </w:r>
            <w:r w:rsidRPr="00527AC2">
              <w:softHyphen/>
              <w:t>ком, сделать его более открытым и доверительным.</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Педагогическая</w:t>
            </w:r>
          </w:p>
          <w:p w:rsidR="00DB526C" w:rsidRPr="00527AC2" w:rsidRDefault="00DB526C" w:rsidP="00527AC2">
            <w:pPr>
              <w:rPr>
                <w:bCs/>
                <w:iCs/>
              </w:rPr>
            </w:pPr>
            <w:r w:rsidRPr="00527AC2">
              <w:rPr>
                <w:bCs/>
                <w:iCs/>
              </w:rPr>
              <w:t xml:space="preserve"> беседа</w:t>
            </w:r>
          </w:p>
        </w:tc>
        <w:tc>
          <w:tcPr>
            <w:tcW w:w="6840" w:type="dxa"/>
            <w:shd w:val="clear" w:color="auto" w:fill="auto"/>
          </w:tcPr>
          <w:p w:rsidR="00DB526C" w:rsidRPr="00527AC2" w:rsidRDefault="00DB526C" w:rsidP="00527AC2">
            <w:pPr>
              <w:jc w:val="both"/>
            </w:pPr>
            <w:r w:rsidRPr="00527AC2">
              <w:t>Обмен мнениями по вопросам воспитания и дости</w:t>
            </w:r>
            <w:r w:rsidRPr="00527AC2">
              <w:softHyphen/>
              <w:t>жение единой точки зрения по этим вопросам, ока</w:t>
            </w:r>
            <w:r w:rsidRPr="00527AC2">
              <w:softHyphen/>
              <w:t>зание родителям своевременной помощи.</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 xml:space="preserve">Семейная </w:t>
            </w:r>
          </w:p>
          <w:p w:rsidR="00DB526C" w:rsidRPr="00527AC2" w:rsidRDefault="00DB526C" w:rsidP="00527AC2">
            <w:pPr>
              <w:rPr>
                <w:bCs/>
                <w:iCs/>
              </w:rPr>
            </w:pPr>
            <w:r w:rsidRPr="00527AC2">
              <w:rPr>
                <w:bCs/>
                <w:iCs/>
              </w:rPr>
              <w:t>гостиная</w:t>
            </w:r>
          </w:p>
        </w:tc>
        <w:tc>
          <w:tcPr>
            <w:tcW w:w="6840" w:type="dxa"/>
            <w:shd w:val="clear" w:color="auto" w:fill="auto"/>
          </w:tcPr>
          <w:p w:rsidR="00DB526C" w:rsidRPr="00527AC2" w:rsidRDefault="00DB526C" w:rsidP="00527AC2">
            <w:pPr>
              <w:jc w:val="both"/>
            </w:pPr>
            <w:r w:rsidRPr="00527AC2">
              <w:t>Проводится с целью сплочения родителей и детско</w:t>
            </w:r>
            <w:r w:rsidRPr="00527AC2">
              <w:softHyphen/>
              <w:t>го коллектива, тем самым оптимизируются детско-родительские отношения; помогают по-новому раскрыть внутренний мир детей, улучшить эмоцио</w:t>
            </w:r>
            <w:r w:rsidRPr="00527AC2">
              <w:softHyphen/>
              <w:t>нальный контакт между родителями и детьми.</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 xml:space="preserve">Клубы </w:t>
            </w:r>
          </w:p>
          <w:p w:rsidR="00DB526C" w:rsidRPr="00527AC2" w:rsidRDefault="00DB526C" w:rsidP="00527AC2">
            <w:pPr>
              <w:rPr>
                <w:bCs/>
                <w:iCs/>
              </w:rPr>
            </w:pPr>
            <w:r w:rsidRPr="00527AC2">
              <w:rPr>
                <w:bCs/>
                <w:iCs/>
              </w:rPr>
              <w:t>для родителей</w:t>
            </w:r>
          </w:p>
        </w:tc>
        <w:tc>
          <w:tcPr>
            <w:tcW w:w="6840" w:type="dxa"/>
            <w:shd w:val="clear" w:color="auto" w:fill="auto"/>
          </w:tcPr>
          <w:p w:rsidR="00DB526C" w:rsidRPr="00527AC2" w:rsidRDefault="00DB526C" w:rsidP="00527AC2">
            <w:pPr>
              <w:jc w:val="both"/>
            </w:pPr>
            <w:r w:rsidRPr="00527AC2">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Дни</w:t>
            </w:r>
          </w:p>
          <w:p w:rsidR="00DB526C" w:rsidRPr="00527AC2" w:rsidRDefault="00DB526C" w:rsidP="00527AC2">
            <w:pPr>
              <w:rPr>
                <w:bCs/>
                <w:iCs/>
              </w:rPr>
            </w:pPr>
            <w:r w:rsidRPr="00527AC2">
              <w:rPr>
                <w:bCs/>
                <w:iCs/>
              </w:rPr>
              <w:t xml:space="preserve"> добрых дел</w:t>
            </w:r>
          </w:p>
        </w:tc>
        <w:tc>
          <w:tcPr>
            <w:tcW w:w="6840" w:type="dxa"/>
            <w:shd w:val="clear" w:color="auto" w:fill="auto"/>
          </w:tcPr>
          <w:p w:rsidR="00DB526C" w:rsidRPr="00527AC2" w:rsidRDefault="00DB526C" w:rsidP="00527AC2">
            <w:pPr>
              <w:jc w:val="both"/>
            </w:pPr>
            <w:r w:rsidRPr="00527AC2">
              <w:t>Дни добровольной посильной помощи родителей группе, ДОУ (ремонт игрушек, мебели, группы), по</w:t>
            </w:r>
            <w:r w:rsidRPr="00527AC2">
              <w:softHyphen/>
              <w:t>мощь в создании предметно-развивающей среды в группе. Такая форма позволяет налаживать атмос</w:t>
            </w:r>
            <w:r w:rsidRPr="00527AC2">
              <w:softHyphen/>
              <w:t>феру теплых, доброжелательных взаимоотношений между воспитателем и родителями.</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 xml:space="preserve">День </w:t>
            </w:r>
          </w:p>
          <w:p w:rsidR="00DB526C" w:rsidRPr="00527AC2" w:rsidRDefault="00DB526C" w:rsidP="00527AC2">
            <w:pPr>
              <w:rPr>
                <w:bCs/>
                <w:iCs/>
              </w:rPr>
            </w:pPr>
            <w:r w:rsidRPr="00527AC2">
              <w:rPr>
                <w:bCs/>
                <w:iCs/>
              </w:rPr>
              <w:t>открытых дверей</w:t>
            </w:r>
          </w:p>
        </w:tc>
        <w:tc>
          <w:tcPr>
            <w:tcW w:w="6840" w:type="dxa"/>
            <w:shd w:val="clear" w:color="auto" w:fill="auto"/>
          </w:tcPr>
          <w:p w:rsidR="00DB526C" w:rsidRPr="00527AC2" w:rsidRDefault="00DB526C" w:rsidP="00527AC2">
            <w:pPr>
              <w:jc w:val="both"/>
            </w:pPr>
            <w:r w:rsidRPr="00527AC2">
              <w:t>Дает возможность познакомить родителей с до</w:t>
            </w:r>
            <w:r w:rsidRPr="00527AC2">
              <w:softHyphen/>
              <w:t>школьным учреждением, его традициями, правила</w:t>
            </w:r>
            <w:r w:rsidRPr="00527AC2">
              <w:softHyphen/>
              <w:t>ми, особенностями воспитательно-образовательной работы, заинтересовать ею и привлечь их к участию.</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 xml:space="preserve">Неделя </w:t>
            </w:r>
          </w:p>
          <w:p w:rsidR="00DB526C" w:rsidRPr="00527AC2" w:rsidRDefault="00DB526C" w:rsidP="00527AC2">
            <w:pPr>
              <w:rPr>
                <w:bCs/>
                <w:iCs/>
              </w:rPr>
            </w:pPr>
            <w:r w:rsidRPr="00527AC2">
              <w:rPr>
                <w:bCs/>
                <w:iCs/>
              </w:rPr>
              <w:t>открытых дверей</w:t>
            </w:r>
          </w:p>
        </w:tc>
        <w:tc>
          <w:tcPr>
            <w:tcW w:w="6840" w:type="dxa"/>
            <w:shd w:val="clear" w:color="auto" w:fill="auto"/>
          </w:tcPr>
          <w:p w:rsidR="00DB526C" w:rsidRPr="00527AC2" w:rsidRDefault="00DB526C" w:rsidP="00527AC2">
            <w:pPr>
              <w:jc w:val="both"/>
            </w:pPr>
            <w:r w:rsidRPr="00527AC2">
              <w:t>Родители в течение недели (в любое время) могут прийти в детский сад и понаблюдать за педагогиче</w:t>
            </w:r>
            <w:r w:rsidRPr="00527AC2">
              <w:softHyphen/>
              <w:t>ским процессом, режимными моментами, общени</w:t>
            </w:r>
            <w:r w:rsidRPr="00527AC2">
              <w:softHyphen/>
              <w:t>ем ребенка со сверстниками, глубже проникнуть в его интересы и потребности.</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Ознакомительные дни</w:t>
            </w:r>
          </w:p>
        </w:tc>
        <w:tc>
          <w:tcPr>
            <w:tcW w:w="6840" w:type="dxa"/>
            <w:shd w:val="clear" w:color="auto" w:fill="auto"/>
          </w:tcPr>
          <w:p w:rsidR="00DB526C" w:rsidRPr="00527AC2" w:rsidRDefault="00DB526C" w:rsidP="00527AC2">
            <w:pPr>
              <w:jc w:val="both"/>
            </w:pPr>
            <w:r w:rsidRPr="00527AC2">
              <w:t>Для родителей, дети которых не посещают дошколь</w:t>
            </w:r>
            <w:r w:rsidRPr="00527AC2">
              <w:softHyphen/>
              <w:t>ное учреждение.</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 xml:space="preserve">Эпизодические </w:t>
            </w:r>
          </w:p>
          <w:p w:rsidR="00DB526C" w:rsidRPr="00527AC2" w:rsidRDefault="00DB526C" w:rsidP="00527AC2">
            <w:pPr>
              <w:rPr>
                <w:bCs/>
                <w:iCs/>
              </w:rPr>
            </w:pPr>
            <w:r w:rsidRPr="00527AC2">
              <w:rPr>
                <w:bCs/>
                <w:iCs/>
              </w:rPr>
              <w:t>посещения</w:t>
            </w:r>
          </w:p>
        </w:tc>
        <w:tc>
          <w:tcPr>
            <w:tcW w:w="6840" w:type="dxa"/>
            <w:shd w:val="clear" w:color="auto" w:fill="auto"/>
          </w:tcPr>
          <w:p w:rsidR="00DB526C" w:rsidRPr="00527AC2" w:rsidRDefault="00DB526C" w:rsidP="00527AC2">
            <w:pPr>
              <w:jc w:val="both"/>
            </w:pPr>
            <w:r w:rsidRPr="00527AC2">
              <w:t>Предполагают постановку конкретных педагогиче</w:t>
            </w:r>
            <w:r w:rsidRPr="00527AC2">
              <w:softHyphen/>
              <w:t>ских задач перед родителями: наблюдение за игра</w:t>
            </w:r>
            <w:r w:rsidRPr="00527AC2">
              <w:softHyphen/>
              <w:t>ми, непосредственно образовательной деятельно</w:t>
            </w:r>
            <w:r w:rsidRPr="00527AC2">
              <w:softHyphen/>
              <w:t xml:space="preserve">стью, поведением ребенка, его взаимоотношениями со сверстниками, а также за деятельностью педагога и ознакомление с режимом жизни детского сада; </w:t>
            </w:r>
            <w:r w:rsidRPr="00527AC2">
              <w:rPr>
                <w:b/>
                <w:bCs/>
              </w:rPr>
              <w:t xml:space="preserve">у </w:t>
            </w:r>
            <w:r w:rsidRPr="00527AC2">
              <w:t>родителей появляется возможность увидеть своего ребенка в обстановке, отличной от домашней.</w:t>
            </w:r>
          </w:p>
        </w:tc>
      </w:tr>
      <w:tr w:rsidR="00DB526C" w:rsidRPr="00527AC2" w:rsidTr="00DB526C">
        <w:trPr>
          <w:trHeight w:val="275"/>
        </w:trPr>
        <w:tc>
          <w:tcPr>
            <w:tcW w:w="2628" w:type="dxa"/>
            <w:shd w:val="clear" w:color="auto" w:fill="auto"/>
          </w:tcPr>
          <w:p w:rsidR="00DB526C" w:rsidRPr="00527AC2" w:rsidRDefault="00DB526C" w:rsidP="00527AC2">
            <w:pPr>
              <w:rPr>
                <w:bCs/>
                <w:iCs/>
              </w:rPr>
            </w:pPr>
            <w:proofErr w:type="spellStart"/>
            <w:r w:rsidRPr="00527AC2">
              <w:rPr>
                <w:bCs/>
                <w:iCs/>
              </w:rPr>
              <w:t>Исследовательско</w:t>
            </w:r>
            <w:proofErr w:type="spellEnd"/>
            <w:r w:rsidRPr="00527AC2">
              <w:rPr>
                <w:bCs/>
                <w:iCs/>
              </w:rPr>
              <w:t xml:space="preserve">-проектные, ролевые, </w:t>
            </w:r>
            <w:r w:rsidRPr="00527AC2">
              <w:rPr>
                <w:bCs/>
                <w:iCs/>
              </w:rPr>
              <w:lastRenderedPageBreak/>
              <w:t xml:space="preserve">имитационные </w:t>
            </w:r>
          </w:p>
          <w:p w:rsidR="00DB526C" w:rsidRPr="00527AC2" w:rsidRDefault="00DB526C" w:rsidP="00527AC2">
            <w:pPr>
              <w:rPr>
                <w:bCs/>
                <w:iCs/>
              </w:rPr>
            </w:pPr>
            <w:r w:rsidRPr="00527AC2">
              <w:rPr>
                <w:bCs/>
                <w:iCs/>
              </w:rPr>
              <w:t>и деловые игры</w:t>
            </w:r>
          </w:p>
        </w:tc>
        <w:tc>
          <w:tcPr>
            <w:tcW w:w="6840" w:type="dxa"/>
            <w:shd w:val="clear" w:color="auto" w:fill="auto"/>
          </w:tcPr>
          <w:p w:rsidR="00DB526C" w:rsidRPr="00527AC2" w:rsidRDefault="00DB526C" w:rsidP="00527AC2">
            <w:pPr>
              <w:jc w:val="both"/>
            </w:pPr>
            <w:r w:rsidRPr="00527AC2">
              <w:lastRenderedPageBreak/>
              <w:t>В процессе этих игр участники не просто впитывают определенные знания, а конструируют новую мо</w:t>
            </w:r>
            <w:r w:rsidRPr="00527AC2">
              <w:softHyphen/>
              <w:t xml:space="preserve">дель действий, </w:t>
            </w:r>
            <w:r w:rsidRPr="00527AC2">
              <w:lastRenderedPageBreak/>
              <w:t>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DB526C" w:rsidRPr="00527AC2" w:rsidTr="00DB526C">
        <w:trPr>
          <w:trHeight w:val="275"/>
        </w:trPr>
        <w:tc>
          <w:tcPr>
            <w:tcW w:w="9468" w:type="dxa"/>
            <w:gridSpan w:val="2"/>
            <w:shd w:val="clear" w:color="auto" w:fill="auto"/>
          </w:tcPr>
          <w:p w:rsidR="00DB526C" w:rsidRPr="00527AC2" w:rsidRDefault="00DB526C" w:rsidP="00527AC2">
            <w:pPr>
              <w:jc w:val="center"/>
            </w:pPr>
            <w:r w:rsidRPr="00527AC2">
              <w:rPr>
                <w:b/>
                <w:bCs/>
                <w:iCs/>
              </w:rPr>
              <w:lastRenderedPageBreak/>
              <w:t>Досуговые формы</w:t>
            </w:r>
          </w:p>
        </w:tc>
      </w:tr>
      <w:tr w:rsidR="00DB526C" w:rsidRPr="00527AC2" w:rsidTr="00DB526C">
        <w:trPr>
          <w:trHeight w:val="275"/>
        </w:trPr>
        <w:tc>
          <w:tcPr>
            <w:tcW w:w="9468" w:type="dxa"/>
            <w:gridSpan w:val="2"/>
            <w:shd w:val="clear" w:color="auto" w:fill="auto"/>
          </w:tcPr>
          <w:p w:rsidR="00DB526C" w:rsidRPr="00527AC2" w:rsidRDefault="00DB526C" w:rsidP="00527AC2">
            <w:pPr>
              <w:jc w:val="both"/>
            </w:pPr>
            <w:r w:rsidRPr="00527AC2">
              <w:t>Досуговые формы организации общения призваны устанавливать те</w:t>
            </w:r>
            <w:r w:rsidRPr="00527AC2">
              <w:softHyphen/>
              <w:t>плые неформальные отношения между педагогами и родителями, а также более доверительные отношения между родителями и детьми</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Праздники, утрен</w:t>
            </w:r>
            <w:r w:rsidRPr="00527AC2">
              <w:rPr>
                <w:bCs/>
                <w:iCs/>
              </w:rPr>
              <w:softHyphen/>
              <w:t>ники, мероприятия (концерты, сорев</w:t>
            </w:r>
            <w:r w:rsidRPr="00527AC2">
              <w:rPr>
                <w:bCs/>
                <w:iCs/>
              </w:rPr>
              <w:softHyphen/>
              <w:t>нования)</w:t>
            </w:r>
          </w:p>
        </w:tc>
        <w:tc>
          <w:tcPr>
            <w:tcW w:w="6840" w:type="dxa"/>
            <w:shd w:val="clear" w:color="auto" w:fill="auto"/>
          </w:tcPr>
          <w:p w:rsidR="00DB526C" w:rsidRPr="00527AC2" w:rsidRDefault="00DB526C" w:rsidP="00527AC2">
            <w:pPr>
              <w:jc w:val="both"/>
            </w:pPr>
            <w:r w:rsidRPr="00527AC2">
              <w:t>Помогают создать эмоциональный комфорт в груп</w:t>
            </w:r>
            <w:r w:rsidRPr="00527AC2">
              <w:softHyphen/>
              <w:t>пе, сблизить участников педагогического процесса.</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Выставки работ родителей и детей, семейные вернисажи</w:t>
            </w:r>
          </w:p>
        </w:tc>
        <w:tc>
          <w:tcPr>
            <w:tcW w:w="6840" w:type="dxa"/>
            <w:shd w:val="clear" w:color="auto" w:fill="auto"/>
          </w:tcPr>
          <w:p w:rsidR="00DB526C" w:rsidRPr="00527AC2" w:rsidRDefault="00DB526C" w:rsidP="00527AC2">
            <w:pPr>
              <w:jc w:val="both"/>
            </w:pPr>
            <w:r w:rsidRPr="00527AC2">
              <w:t>Демонстрируют результаты совместной деятельно</w:t>
            </w:r>
            <w:r w:rsidRPr="00527AC2">
              <w:softHyphen/>
              <w:t>сти родителей и детей</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Совместные походы  и экскурсии</w:t>
            </w:r>
          </w:p>
        </w:tc>
        <w:tc>
          <w:tcPr>
            <w:tcW w:w="6840" w:type="dxa"/>
            <w:shd w:val="clear" w:color="auto" w:fill="auto"/>
          </w:tcPr>
          <w:p w:rsidR="00DB526C" w:rsidRPr="00527AC2" w:rsidRDefault="00DB526C" w:rsidP="00527AC2">
            <w:pPr>
              <w:jc w:val="both"/>
            </w:pPr>
            <w:r w:rsidRPr="00527AC2">
              <w:t>Укрепляют детско-родительские отношения</w:t>
            </w:r>
          </w:p>
        </w:tc>
      </w:tr>
      <w:tr w:rsidR="00DB526C" w:rsidRPr="00527AC2" w:rsidTr="00DB526C">
        <w:trPr>
          <w:trHeight w:val="275"/>
        </w:trPr>
        <w:tc>
          <w:tcPr>
            <w:tcW w:w="9468" w:type="dxa"/>
            <w:gridSpan w:val="2"/>
            <w:shd w:val="clear" w:color="auto" w:fill="auto"/>
          </w:tcPr>
          <w:p w:rsidR="00DB526C" w:rsidRPr="00527AC2" w:rsidRDefault="00DB526C" w:rsidP="00527AC2">
            <w:pPr>
              <w:jc w:val="center"/>
            </w:pPr>
            <w:r w:rsidRPr="00527AC2">
              <w:rPr>
                <w:b/>
                <w:bCs/>
                <w:iCs/>
              </w:rPr>
              <w:t>Письменные формы</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 xml:space="preserve">Еженедельные </w:t>
            </w:r>
          </w:p>
          <w:p w:rsidR="00DB526C" w:rsidRPr="00527AC2" w:rsidRDefault="00DB526C" w:rsidP="00527AC2">
            <w:pPr>
              <w:rPr>
                <w:bCs/>
                <w:iCs/>
              </w:rPr>
            </w:pPr>
            <w:r w:rsidRPr="00527AC2">
              <w:rPr>
                <w:bCs/>
                <w:iCs/>
              </w:rPr>
              <w:t>записки</w:t>
            </w:r>
          </w:p>
        </w:tc>
        <w:tc>
          <w:tcPr>
            <w:tcW w:w="6840" w:type="dxa"/>
            <w:shd w:val="clear" w:color="auto" w:fill="auto"/>
          </w:tcPr>
          <w:p w:rsidR="00DB526C" w:rsidRPr="00527AC2" w:rsidRDefault="00DB526C" w:rsidP="00527AC2">
            <w:pPr>
              <w:jc w:val="both"/>
            </w:pPr>
            <w:r w:rsidRPr="00527AC2">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Неформальные</w:t>
            </w:r>
          </w:p>
          <w:p w:rsidR="00DB526C" w:rsidRPr="00527AC2" w:rsidRDefault="00DB526C" w:rsidP="00527AC2">
            <w:pPr>
              <w:rPr>
                <w:bCs/>
                <w:iCs/>
              </w:rPr>
            </w:pPr>
            <w:r w:rsidRPr="00527AC2">
              <w:rPr>
                <w:bCs/>
                <w:iCs/>
              </w:rPr>
              <w:t xml:space="preserve"> записки</w:t>
            </w:r>
          </w:p>
        </w:tc>
        <w:tc>
          <w:tcPr>
            <w:tcW w:w="6840" w:type="dxa"/>
            <w:shd w:val="clear" w:color="auto" w:fill="auto"/>
          </w:tcPr>
          <w:p w:rsidR="00DB526C" w:rsidRPr="00527AC2" w:rsidRDefault="00DB526C" w:rsidP="00527AC2">
            <w:pPr>
              <w:jc w:val="both"/>
            </w:pPr>
            <w:r w:rsidRPr="00527AC2">
              <w:t>Воспитатели могут посылать с ребенком короткие за</w:t>
            </w:r>
            <w:r w:rsidRPr="00527AC2">
              <w:softHyphen/>
              <w:t>писки домой, чтобы информировать семью о новом достижении ребенка или о только что освоенном на</w:t>
            </w:r>
            <w:r w:rsidRPr="00527AC2">
              <w:softHyphen/>
              <w:t>выке, поблагодарить семью за оказанную помощь; в них могут быть записи детской речи, интересные вы</w:t>
            </w:r>
            <w:r w:rsidRPr="00527AC2">
              <w:softHyphen/>
              <w:t>сказывания ребенка; семьи также могут посылать в детский сад записки, выражающие благодарность или содержащие просьбы</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Личные блокноты</w:t>
            </w:r>
          </w:p>
        </w:tc>
        <w:tc>
          <w:tcPr>
            <w:tcW w:w="6840" w:type="dxa"/>
            <w:shd w:val="clear" w:color="auto" w:fill="auto"/>
          </w:tcPr>
          <w:p w:rsidR="00DB526C" w:rsidRPr="00527AC2" w:rsidRDefault="00DB526C" w:rsidP="00527AC2">
            <w:pPr>
              <w:jc w:val="both"/>
            </w:pPr>
            <w:r w:rsidRPr="00527AC2">
              <w:t>Могут каждый день курсировать между детским са</w:t>
            </w:r>
            <w:r w:rsidRPr="00527AC2">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Письменные отчеты о развитии ребенка</w:t>
            </w:r>
          </w:p>
        </w:tc>
        <w:tc>
          <w:tcPr>
            <w:tcW w:w="6840" w:type="dxa"/>
            <w:shd w:val="clear" w:color="auto" w:fill="auto"/>
          </w:tcPr>
          <w:p w:rsidR="00DB526C" w:rsidRPr="00527AC2" w:rsidRDefault="00DB526C" w:rsidP="00527AC2">
            <w:pPr>
              <w:jc w:val="both"/>
            </w:pPr>
            <w:r w:rsidRPr="00527AC2">
              <w:t>Эта форма может быть полезна при условии, если она не заменяет личных контактов</w:t>
            </w:r>
          </w:p>
        </w:tc>
      </w:tr>
      <w:tr w:rsidR="00DB526C" w:rsidRPr="00527AC2" w:rsidTr="00DB526C">
        <w:trPr>
          <w:trHeight w:val="275"/>
        </w:trPr>
        <w:tc>
          <w:tcPr>
            <w:tcW w:w="9468" w:type="dxa"/>
            <w:gridSpan w:val="2"/>
            <w:shd w:val="clear" w:color="auto" w:fill="auto"/>
          </w:tcPr>
          <w:p w:rsidR="00DB526C" w:rsidRPr="00527AC2" w:rsidRDefault="00DB526C" w:rsidP="00527AC2">
            <w:pPr>
              <w:jc w:val="center"/>
            </w:pPr>
            <w:r w:rsidRPr="00527AC2">
              <w:rPr>
                <w:b/>
                <w:bCs/>
                <w:iCs/>
              </w:rPr>
              <w:t>Наглядно-информационные формы</w:t>
            </w:r>
          </w:p>
        </w:tc>
      </w:tr>
      <w:tr w:rsidR="00DB526C" w:rsidRPr="00527AC2" w:rsidTr="00DB526C">
        <w:trPr>
          <w:trHeight w:val="275"/>
        </w:trPr>
        <w:tc>
          <w:tcPr>
            <w:tcW w:w="9468" w:type="dxa"/>
            <w:gridSpan w:val="2"/>
            <w:shd w:val="clear" w:color="auto" w:fill="auto"/>
          </w:tcPr>
          <w:p w:rsidR="00DB526C" w:rsidRPr="00527AC2" w:rsidRDefault="00DB526C" w:rsidP="00527AC2">
            <w:pPr>
              <w:jc w:val="both"/>
            </w:pPr>
            <w:r w:rsidRPr="00527AC2">
              <w:t>Данные формы общения педагогов и родителей решают задачи ознаком</w:t>
            </w:r>
            <w:r w:rsidRPr="00527AC2">
              <w:softHyphen/>
              <w:t>ления родителей с условиями, содержанием и методами воспитания де</w:t>
            </w:r>
            <w:r w:rsidRPr="00527AC2">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DB526C" w:rsidRPr="00527AC2" w:rsidTr="00DB526C">
        <w:trPr>
          <w:trHeight w:val="275"/>
        </w:trPr>
        <w:tc>
          <w:tcPr>
            <w:tcW w:w="2628" w:type="dxa"/>
            <w:shd w:val="clear" w:color="auto" w:fill="auto"/>
          </w:tcPr>
          <w:p w:rsidR="00DB526C" w:rsidRPr="00527AC2" w:rsidRDefault="00DB526C" w:rsidP="00527AC2">
            <w:r w:rsidRPr="00527AC2">
              <w:rPr>
                <w:bCs/>
                <w:iCs/>
              </w:rPr>
              <w:t>Информационно-ознакомительные</w:t>
            </w:r>
          </w:p>
          <w:p w:rsidR="00DB526C" w:rsidRPr="00527AC2" w:rsidRDefault="00DB526C" w:rsidP="00527AC2">
            <w:pPr>
              <w:rPr>
                <w:bCs/>
                <w:iCs/>
              </w:rPr>
            </w:pPr>
          </w:p>
        </w:tc>
        <w:tc>
          <w:tcPr>
            <w:tcW w:w="6840" w:type="dxa"/>
            <w:shd w:val="clear" w:color="auto" w:fill="auto"/>
          </w:tcPr>
          <w:p w:rsidR="00DB526C" w:rsidRPr="00527AC2" w:rsidRDefault="00DB526C" w:rsidP="00527AC2">
            <w:pPr>
              <w:jc w:val="both"/>
            </w:pPr>
            <w:r w:rsidRPr="00527AC2">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«Летопись ДОУ», выставки детских работ, фотовыставки, рекламу в средствах массовой информации,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DB526C" w:rsidRPr="00527AC2" w:rsidTr="00DB526C">
        <w:trPr>
          <w:trHeight w:val="275"/>
        </w:trPr>
        <w:tc>
          <w:tcPr>
            <w:tcW w:w="2628" w:type="dxa"/>
            <w:shd w:val="clear" w:color="auto" w:fill="auto"/>
          </w:tcPr>
          <w:p w:rsidR="00DB526C" w:rsidRPr="00527AC2" w:rsidRDefault="00DB526C" w:rsidP="00527AC2">
            <w:pPr>
              <w:rPr>
                <w:bCs/>
                <w:iCs/>
              </w:rPr>
            </w:pPr>
            <w:r w:rsidRPr="00527AC2">
              <w:rPr>
                <w:bCs/>
                <w:iCs/>
              </w:rPr>
              <w:t>Информационно-просветительские</w:t>
            </w:r>
          </w:p>
        </w:tc>
        <w:tc>
          <w:tcPr>
            <w:tcW w:w="6840" w:type="dxa"/>
            <w:shd w:val="clear" w:color="auto" w:fill="auto"/>
          </w:tcPr>
          <w:p w:rsidR="00DB526C" w:rsidRPr="00527AC2" w:rsidRDefault="00DB526C" w:rsidP="00527AC2">
            <w:pPr>
              <w:jc w:val="both"/>
            </w:pPr>
            <w:r w:rsidRPr="00527AC2">
              <w:t>Направлены на обогащение знаний родителей об осо</w:t>
            </w:r>
            <w:r w:rsidRPr="00527AC2">
              <w:softHyphen/>
              <w:t xml:space="preserve">бенностях развития и воспитания детей дошкольного возраста; их </w:t>
            </w:r>
            <w:r w:rsidRPr="00527AC2">
              <w:lastRenderedPageBreak/>
              <w:t>специфика заключается в том, что общение педагогов с родителями здесь не прямое, а опосредован</w:t>
            </w:r>
            <w:r w:rsidRPr="00527AC2">
              <w:softHyphen/>
              <w:t>ное— через газеты, организацию тематических выста</w:t>
            </w:r>
            <w:r w:rsidRPr="00527AC2">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DB526C" w:rsidRPr="00E25410" w:rsidRDefault="00DB526C" w:rsidP="00E25410">
      <w:pPr>
        <w:spacing w:line="360" w:lineRule="auto"/>
        <w:rPr>
          <w:b/>
        </w:rPr>
      </w:pPr>
    </w:p>
    <w:p w:rsidR="00DB526C" w:rsidRPr="00E25410" w:rsidRDefault="00DB526C" w:rsidP="00E25410">
      <w:pPr>
        <w:spacing w:line="360" w:lineRule="auto"/>
        <w:ind w:firstLine="709"/>
        <w:jc w:val="center"/>
        <w:rPr>
          <w:b/>
        </w:rPr>
      </w:pPr>
      <w:r w:rsidRPr="00E25410">
        <w:rPr>
          <w:b/>
        </w:rPr>
        <w:t xml:space="preserve">Содержание направлений работы с семьей </w:t>
      </w:r>
    </w:p>
    <w:p w:rsidR="00DB526C" w:rsidRPr="00E25410" w:rsidRDefault="00DB526C" w:rsidP="00E25410">
      <w:pPr>
        <w:spacing w:line="360" w:lineRule="auto"/>
        <w:ind w:firstLine="709"/>
        <w:jc w:val="center"/>
        <w:rPr>
          <w:b/>
        </w:rPr>
      </w:pPr>
      <w:r w:rsidRPr="00E25410">
        <w:rPr>
          <w:b/>
        </w:rPr>
        <w:t>(в пяти образовательных областях)</w:t>
      </w:r>
    </w:p>
    <w:p w:rsidR="00DB526C" w:rsidRPr="00E25410" w:rsidRDefault="00DB526C" w:rsidP="00E25410">
      <w:pPr>
        <w:spacing w:line="360" w:lineRule="auto"/>
        <w:ind w:firstLine="709"/>
        <w:jc w:val="center"/>
        <w:rPr>
          <w:b/>
          <w:i/>
        </w:rPr>
      </w:pPr>
      <w:r w:rsidRPr="00E25410">
        <w:rPr>
          <w:b/>
          <w:i/>
        </w:rPr>
        <w:t>Образовательная область «Физическое развитие»</w:t>
      </w:r>
    </w:p>
    <w:p w:rsidR="00DB526C" w:rsidRPr="00E25410" w:rsidRDefault="00DB526C" w:rsidP="00E25410">
      <w:pPr>
        <w:numPr>
          <w:ilvl w:val="0"/>
          <w:numId w:val="15"/>
        </w:numPr>
        <w:tabs>
          <w:tab w:val="clear" w:pos="360"/>
          <w:tab w:val="num" w:pos="-900"/>
          <w:tab w:val="num" w:pos="-360"/>
          <w:tab w:val="left" w:pos="851"/>
          <w:tab w:val="left" w:pos="993"/>
        </w:tabs>
        <w:spacing w:line="360" w:lineRule="auto"/>
        <w:ind w:left="0" w:firstLine="709"/>
        <w:jc w:val="both"/>
      </w:pPr>
      <w:r w:rsidRPr="00E25410">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B526C" w:rsidRPr="00E25410" w:rsidRDefault="00DB526C" w:rsidP="00E25410">
      <w:pPr>
        <w:numPr>
          <w:ilvl w:val="0"/>
          <w:numId w:val="15"/>
        </w:numPr>
        <w:tabs>
          <w:tab w:val="clear" w:pos="360"/>
          <w:tab w:val="num" w:pos="-900"/>
          <w:tab w:val="num" w:pos="-360"/>
          <w:tab w:val="left" w:pos="851"/>
          <w:tab w:val="left" w:pos="993"/>
        </w:tabs>
        <w:spacing w:line="360" w:lineRule="auto"/>
        <w:ind w:left="0" w:firstLine="709"/>
        <w:jc w:val="both"/>
      </w:pPr>
      <w:r w:rsidRPr="00E25410">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DB526C" w:rsidRPr="00E25410" w:rsidRDefault="00DB526C" w:rsidP="00E25410">
      <w:pPr>
        <w:numPr>
          <w:ilvl w:val="0"/>
          <w:numId w:val="15"/>
        </w:numPr>
        <w:tabs>
          <w:tab w:val="clear" w:pos="360"/>
          <w:tab w:val="num" w:pos="-900"/>
          <w:tab w:val="num" w:pos="-360"/>
          <w:tab w:val="left" w:pos="851"/>
          <w:tab w:val="left" w:pos="993"/>
        </w:tabs>
        <w:spacing w:line="360" w:lineRule="auto"/>
        <w:ind w:left="0" w:firstLine="709"/>
        <w:jc w:val="both"/>
      </w:pPr>
      <w:r w:rsidRPr="00E25410">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B526C" w:rsidRPr="00E25410" w:rsidRDefault="00DB526C" w:rsidP="00E25410">
      <w:pPr>
        <w:numPr>
          <w:ilvl w:val="0"/>
          <w:numId w:val="15"/>
        </w:numPr>
        <w:tabs>
          <w:tab w:val="num" w:pos="-360"/>
          <w:tab w:val="left" w:pos="851"/>
          <w:tab w:val="left" w:pos="993"/>
        </w:tabs>
        <w:spacing w:line="360" w:lineRule="auto"/>
        <w:ind w:left="0" w:firstLine="709"/>
        <w:jc w:val="both"/>
      </w:pPr>
      <w:r w:rsidRPr="00E25410">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B526C" w:rsidRPr="00E25410" w:rsidRDefault="00DB526C" w:rsidP="00E25410">
      <w:pPr>
        <w:numPr>
          <w:ilvl w:val="0"/>
          <w:numId w:val="15"/>
        </w:numPr>
        <w:tabs>
          <w:tab w:val="num" w:pos="-360"/>
          <w:tab w:val="left" w:pos="851"/>
          <w:tab w:val="left" w:pos="993"/>
        </w:tabs>
        <w:spacing w:line="360" w:lineRule="auto"/>
        <w:ind w:left="0" w:firstLine="709"/>
        <w:jc w:val="both"/>
      </w:pPr>
      <w:r w:rsidRPr="00E25410">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DB526C" w:rsidRPr="00E25410" w:rsidRDefault="00DB526C" w:rsidP="00E25410">
      <w:pPr>
        <w:numPr>
          <w:ilvl w:val="0"/>
          <w:numId w:val="15"/>
        </w:numPr>
        <w:tabs>
          <w:tab w:val="left" w:pos="851"/>
          <w:tab w:val="left" w:pos="993"/>
        </w:tabs>
        <w:spacing w:line="360" w:lineRule="auto"/>
        <w:ind w:left="0" w:firstLine="709"/>
        <w:jc w:val="both"/>
      </w:pPr>
      <w:r w:rsidRPr="00E25410">
        <w:t>Объяснять родителям, как образ жизни семьи воздействует на здоровье ребенка.</w:t>
      </w:r>
    </w:p>
    <w:p w:rsidR="00DB526C" w:rsidRPr="00E25410" w:rsidRDefault="00DB526C" w:rsidP="00E25410">
      <w:pPr>
        <w:numPr>
          <w:ilvl w:val="0"/>
          <w:numId w:val="15"/>
        </w:numPr>
        <w:tabs>
          <w:tab w:val="left" w:pos="851"/>
          <w:tab w:val="left" w:pos="993"/>
        </w:tabs>
        <w:spacing w:line="360" w:lineRule="auto"/>
        <w:ind w:left="0" w:firstLine="709"/>
        <w:jc w:val="both"/>
      </w:pPr>
      <w:r w:rsidRPr="00E25410">
        <w:lastRenderedPageBreak/>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DB526C" w:rsidRPr="00E25410" w:rsidRDefault="00DB526C" w:rsidP="00E25410">
      <w:pPr>
        <w:numPr>
          <w:ilvl w:val="0"/>
          <w:numId w:val="15"/>
        </w:numPr>
        <w:tabs>
          <w:tab w:val="left" w:pos="851"/>
          <w:tab w:val="left" w:pos="993"/>
        </w:tabs>
        <w:spacing w:line="360" w:lineRule="auto"/>
        <w:ind w:left="0" w:firstLine="709"/>
        <w:jc w:val="both"/>
      </w:pPr>
      <w:r w:rsidRPr="00E25410">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B526C" w:rsidRPr="00E25410" w:rsidRDefault="00DB526C" w:rsidP="00E25410">
      <w:pPr>
        <w:numPr>
          <w:ilvl w:val="0"/>
          <w:numId w:val="15"/>
        </w:numPr>
        <w:tabs>
          <w:tab w:val="clear" w:pos="360"/>
          <w:tab w:val="num" w:pos="284"/>
          <w:tab w:val="left" w:pos="993"/>
        </w:tabs>
        <w:spacing w:line="360" w:lineRule="auto"/>
        <w:ind w:left="0" w:firstLine="709"/>
        <w:jc w:val="both"/>
      </w:pPr>
      <w:r w:rsidRPr="00E25410">
        <w:t>Знакомить родителей с оздоровительными мероприятиями, проводимыми в детском саду.</w:t>
      </w:r>
    </w:p>
    <w:p w:rsidR="00DB526C" w:rsidRPr="00E25410" w:rsidRDefault="00DB526C" w:rsidP="00E25410">
      <w:pPr>
        <w:numPr>
          <w:ilvl w:val="0"/>
          <w:numId w:val="15"/>
        </w:numPr>
        <w:tabs>
          <w:tab w:val="clear" w:pos="360"/>
          <w:tab w:val="num" w:pos="284"/>
          <w:tab w:val="left" w:pos="993"/>
        </w:tabs>
        <w:spacing w:line="360" w:lineRule="auto"/>
        <w:ind w:left="0" w:firstLine="709"/>
        <w:jc w:val="both"/>
      </w:pPr>
      <w:r w:rsidRPr="00E25410">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DB526C" w:rsidRPr="00E25410" w:rsidRDefault="00DB526C" w:rsidP="00E25410">
      <w:pPr>
        <w:spacing w:line="360" w:lineRule="auto"/>
        <w:ind w:firstLine="709"/>
        <w:jc w:val="center"/>
        <w:rPr>
          <w:b/>
          <w:i/>
        </w:rPr>
      </w:pPr>
      <w:r w:rsidRPr="00E25410">
        <w:rPr>
          <w:b/>
          <w:i/>
        </w:rPr>
        <w:t>Образовательная область «Социально-коммуникативное развитие»</w:t>
      </w:r>
    </w:p>
    <w:p w:rsidR="00DB526C" w:rsidRPr="00E25410" w:rsidRDefault="00DB526C" w:rsidP="00E25410">
      <w:pPr>
        <w:numPr>
          <w:ilvl w:val="0"/>
          <w:numId w:val="16"/>
        </w:numPr>
        <w:tabs>
          <w:tab w:val="clear" w:pos="360"/>
          <w:tab w:val="num" w:pos="-360"/>
          <w:tab w:val="num" w:pos="0"/>
          <w:tab w:val="left" w:pos="993"/>
        </w:tabs>
        <w:spacing w:line="360" w:lineRule="auto"/>
        <w:ind w:left="0" w:firstLine="709"/>
        <w:jc w:val="both"/>
      </w:pPr>
      <w:r w:rsidRPr="00E25410">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DB526C" w:rsidRPr="00E25410" w:rsidRDefault="00DB526C" w:rsidP="00E25410">
      <w:pPr>
        <w:numPr>
          <w:ilvl w:val="0"/>
          <w:numId w:val="16"/>
        </w:numPr>
        <w:tabs>
          <w:tab w:val="clear" w:pos="360"/>
          <w:tab w:val="num" w:pos="-360"/>
          <w:tab w:val="num" w:pos="0"/>
          <w:tab w:val="left" w:pos="993"/>
        </w:tabs>
        <w:spacing w:line="360" w:lineRule="auto"/>
        <w:ind w:left="0" w:firstLine="709"/>
        <w:jc w:val="both"/>
      </w:pPr>
      <w:r w:rsidRPr="00E25410">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DB526C" w:rsidRPr="00E25410" w:rsidRDefault="00DB526C" w:rsidP="00E25410">
      <w:pPr>
        <w:numPr>
          <w:ilvl w:val="0"/>
          <w:numId w:val="16"/>
        </w:numPr>
        <w:tabs>
          <w:tab w:val="clear" w:pos="360"/>
          <w:tab w:val="num" w:pos="-360"/>
          <w:tab w:val="num" w:pos="0"/>
          <w:tab w:val="left" w:pos="993"/>
        </w:tabs>
        <w:spacing w:line="360" w:lineRule="auto"/>
        <w:ind w:left="0" w:firstLine="709"/>
        <w:jc w:val="both"/>
      </w:pPr>
      <w:r w:rsidRPr="00E25410">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roofErr w:type="gramStart"/>
      <w:r w:rsidRPr="00E25410">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т.д.</w:t>
      </w:r>
      <w:proofErr w:type="gramEnd"/>
    </w:p>
    <w:p w:rsidR="00DB526C" w:rsidRPr="00E25410" w:rsidRDefault="00DB526C" w:rsidP="00E25410">
      <w:pPr>
        <w:numPr>
          <w:ilvl w:val="0"/>
          <w:numId w:val="16"/>
        </w:numPr>
        <w:tabs>
          <w:tab w:val="clear" w:pos="360"/>
          <w:tab w:val="num" w:pos="-360"/>
          <w:tab w:val="num" w:pos="0"/>
          <w:tab w:val="left" w:pos="993"/>
        </w:tabs>
        <w:spacing w:line="360" w:lineRule="auto"/>
        <w:ind w:left="0" w:firstLine="709"/>
        <w:jc w:val="both"/>
      </w:pPr>
      <w:r w:rsidRPr="00E25410">
        <w:lastRenderedPageBreak/>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DB526C" w:rsidRPr="00E25410" w:rsidRDefault="00DB526C" w:rsidP="00E25410">
      <w:pPr>
        <w:numPr>
          <w:ilvl w:val="0"/>
          <w:numId w:val="16"/>
        </w:numPr>
        <w:tabs>
          <w:tab w:val="clear" w:pos="360"/>
          <w:tab w:val="num" w:pos="-360"/>
          <w:tab w:val="num" w:pos="0"/>
          <w:tab w:val="left" w:pos="993"/>
        </w:tabs>
        <w:spacing w:line="360" w:lineRule="auto"/>
        <w:ind w:left="0" w:firstLine="709"/>
        <w:jc w:val="both"/>
      </w:pPr>
      <w:r w:rsidRPr="00E25410">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B526C" w:rsidRPr="00E25410" w:rsidRDefault="00DB526C" w:rsidP="00E25410">
      <w:pPr>
        <w:numPr>
          <w:ilvl w:val="0"/>
          <w:numId w:val="16"/>
        </w:numPr>
        <w:tabs>
          <w:tab w:val="clear" w:pos="360"/>
          <w:tab w:val="num" w:pos="-360"/>
          <w:tab w:val="num" w:pos="0"/>
          <w:tab w:val="left" w:pos="993"/>
        </w:tabs>
        <w:spacing w:line="360" w:lineRule="auto"/>
        <w:ind w:left="0" w:firstLine="709"/>
        <w:jc w:val="both"/>
      </w:pPr>
      <w:r w:rsidRPr="00E25410">
        <w:t>Знакомить родителей с формами работы дошкольного учреждения по проблеме безопасности детей дошкольного возраста.</w:t>
      </w:r>
    </w:p>
    <w:p w:rsidR="00DB526C" w:rsidRPr="00E25410" w:rsidRDefault="00DB526C" w:rsidP="00E25410">
      <w:pPr>
        <w:numPr>
          <w:ilvl w:val="0"/>
          <w:numId w:val="16"/>
        </w:numPr>
        <w:tabs>
          <w:tab w:val="clear" w:pos="360"/>
          <w:tab w:val="num" w:pos="-360"/>
          <w:tab w:val="num" w:pos="0"/>
          <w:tab w:val="left" w:pos="993"/>
        </w:tabs>
        <w:spacing w:line="360" w:lineRule="auto"/>
        <w:ind w:left="0" w:firstLine="709"/>
        <w:jc w:val="both"/>
      </w:pPr>
      <w:r w:rsidRPr="00E25410">
        <w:t>Знакомить родителей с достижениями и трудностями общественного воспитания в детском саду.</w:t>
      </w:r>
    </w:p>
    <w:p w:rsidR="00DB526C" w:rsidRPr="00E25410" w:rsidRDefault="00DB526C" w:rsidP="00E25410">
      <w:pPr>
        <w:numPr>
          <w:ilvl w:val="0"/>
          <w:numId w:val="16"/>
        </w:numPr>
        <w:tabs>
          <w:tab w:val="clear" w:pos="360"/>
          <w:tab w:val="num" w:pos="-360"/>
          <w:tab w:val="num" w:pos="0"/>
          <w:tab w:val="left" w:pos="993"/>
        </w:tabs>
        <w:spacing w:line="360" w:lineRule="auto"/>
        <w:ind w:left="0" w:firstLine="709"/>
        <w:jc w:val="both"/>
      </w:pPr>
      <w:r w:rsidRPr="00E25410">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DB526C" w:rsidRPr="00E25410" w:rsidRDefault="00DB526C" w:rsidP="00E25410">
      <w:pPr>
        <w:numPr>
          <w:ilvl w:val="0"/>
          <w:numId w:val="16"/>
        </w:numPr>
        <w:tabs>
          <w:tab w:val="clear" w:pos="360"/>
          <w:tab w:val="num" w:pos="-360"/>
          <w:tab w:val="num" w:pos="0"/>
          <w:tab w:val="left" w:pos="993"/>
        </w:tabs>
        <w:spacing w:line="360" w:lineRule="auto"/>
        <w:ind w:left="0" w:firstLine="709"/>
        <w:jc w:val="both"/>
      </w:pPr>
      <w:r w:rsidRPr="00E25410">
        <w:t>Заинтересовывать родителей в развитии игровой деятельности детей, обеспечивающей успешную социализацию, усвоение тендерного поведения.</w:t>
      </w:r>
    </w:p>
    <w:p w:rsidR="00DB526C" w:rsidRPr="00E25410" w:rsidRDefault="00DB526C" w:rsidP="00E25410">
      <w:pPr>
        <w:numPr>
          <w:ilvl w:val="0"/>
          <w:numId w:val="16"/>
        </w:numPr>
        <w:tabs>
          <w:tab w:val="clear" w:pos="360"/>
          <w:tab w:val="num" w:pos="-360"/>
          <w:tab w:val="num" w:pos="0"/>
          <w:tab w:val="left" w:pos="993"/>
          <w:tab w:val="left" w:pos="1134"/>
        </w:tabs>
        <w:spacing w:line="360" w:lineRule="auto"/>
        <w:ind w:left="0" w:firstLine="709"/>
        <w:jc w:val="both"/>
      </w:pPr>
      <w:r w:rsidRPr="00E25410">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DB526C" w:rsidRPr="00E25410" w:rsidRDefault="00DB526C" w:rsidP="00E25410">
      <w:pPr>
        <w:numPr>
          <w:ilvl w:val="0"/>
          <w:numId w:val="16"/>
        </w:numPr>
        <w:tabs>
          <w:tab w:val="clear" w:pos="360"/>
          <w:tab w:val="num" w:pos="-360"/>
          <w:tab w:val="num" w:pos="0"/>
          <w:tab w:val="left" w:pos="993"/>
          <w:tab w:val="left" w:pos="1134"/>
        </w:tabs>
        <w:spacing w:line="360" w:lineRule="auto"/>
        <w:ind w:left="0" w:firstLine="709"/>
        <w:jc w:val="both"/>
      </w:pPr>
      <w:r w:rsidRPr="00E25410">
        <w:t xml:space="preserve">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DB526C" w:rsidRPr="00E25410" w:rsidRDefault="00DB526C" w:rsidP="00E25410">
      <w:pPr>
        <w:numPr>
          <w:ilvl w:val="0"/>
          <w:numId w:val="16"/>
        </w:numPr>
        <w:tabs>
          <w:tab w:val="clear" w:pos="360"/>
          <w:tab w:val="num" w:pos="-360"/>
          <w:tab w:val="num" w:pos="0"/>
          <w:tab w:val="left" w:pos="993"/>
          <w:tab w:val="left" w:pos="1134"/>
        </w:tabs>
        <w:spacing w:line="360" w:lineRule="auto"/>
        <w:ind w:left="0" w:firstLine="709"/>
        <w:jc w:val="both"/>
      </w:pPr>
      <w:r w:rsidRPr="00E25410">
        <w:t xml:space="preserve">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DB526C" w:rsidRPr="00E25410" w:rsidRDefault="00DB526C" w:rsidP="00E25410">
      <w:pPr>
        <w:numPr>
          <w:ilvl w:val="0"/>
          <w:numId w:val="16"/>
        </w:numPr>
        <w:tabs>
          <w:tab w:val="clear" w:pos="360"/>
          <w:tab w:val="num" w:pos="-360"/>
          <w:tab w:val="num" w:pos="0"/>
          <w:tab w:val="left" w:pos="993"/>
          <w:tab w:val="left" w:pos="1134"/>
        </w:tabs>
        <w:spacing w:line="360" w:lineRule="auto"/>
        <w:ind w:left="0" w:firstLine="709"/>
        <w:jc w:val="both"/>
      </w:pPr>
      <w:r w:rsidRPr="00E25410">
        <w:lastRenderedPageBreak/>
        <w:t xml:space="preserve"> Изучать традиции трудового воспитания, сложившиеся и развивающиеся в семьях воспитанников.</w:t>
      </w:r>
    </w:p>
    <w:p w:rsidR="00DB526C" w:rsidRPr="00E25410" w:rsidRDefault="00DB526C" w:rsidP="00E25410">
      <w:pPr>
        <w:numPr>
          <w:ilvl w:val="0"/>
          <w:numId w:val="16"/>
        </w:numPr>
        <w:tabs>
          <w:tab w:val="clear" w:pos="360"/>
          <w:tab w:val="num" w:pos="-360"/>
          <w:tab w:val="num" w:pos="0"/>
          <w:tab w:val="left" w:pos="993"/>
          <w:tab w:val="left" w:pos="1134"/>
        </w:tabs>
        <w:spacing w:line="360" w:lineRule="auto"/>
        <w:ind w:left="0" w:firstLine="709"/>
        <w:jc w:val="both"/>
      </w:pPr>
      <w:r w:rsidRPr="00E25410">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DB526C" w:rsidRPr="00E25410" w:rsidRDefault="00DB526C" w:rsidP="00E25410">
      <w:pPr>
        <w:numPr>
          <w:ilvl w:val="0"/>
          <w:numId w:val="16"/>
        </w:numPr>
        <w:tabs>
          <w:tab w:val="clear" w:pos="360"/>
          <w:tab w:val="num" w:pos="-360"/>
          <w:tab w:val="num" w:pos="0"/>
          <w:tab w:val="left" w:pos="993"/>
          <w:tab w:val="left" w:pos="1134"/>
        </w:tabs>
        <w:spacing w:line="360" w:lineRule="auto"/>
        <w:ind w:left="0" w:firstLine="709"/>
        <w:jc w:val="both"/>
      </w:pPr>
      <w:r w:rsidRPr="00E25410">
        <w:t xml:space="preserve">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DB526C" w:rsidRPr="00E25410" w:rsidRDefault="00DB526C" w:rsidP="00E25410">
      <w:pPr>
        <w:numPr>
          <w:ilvl w:val="0"/>
          <w:numId w:val="16"/>
        </w:numPr>
        <w:tabs>
          <w:tab w:val="clear" w:pos="360"/>
          <w:tab w:val="num" w:pos="-360"/>
          <w:tab w:val="num" w:pos="0"/>
          <w:tab w:val="left" w:pos="993"/>
          <w:tab w:val="left" w:pos="1134"/>
        </w:tabs>
        <w:spacing w:line="360" w:lineRule="auto"/>
        <w:ind w:left="0" w:firstLine="709"/>
        <w:jc w:val="both"/>
      </w:pPr>
      <w:r w:rsidRPr="00E25410">
        <w:t xml:space="preserve">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DB526C" w:rsidRPr="00E25410" w:rsidRDefault="00DB526C" w:rsidP="00E25410">
      <w:pPr>
        <w:numPr>
          <w:ilvl w:val="0"/>
          <w:numId w:val="16"/>
        </w:numPr>
        <w:tabs>
          <w:tab w:val="clear" w:pos="360"/>
          <w:tab w:val="num" w:pos="-360"/>
          <w:tab w:val="num" w:pos="0"/>
          <w:tab w:val="left" w:pos="993"/>
          <w:tab w:val="left" w:pos="1134"/>
        </w:tabs>
        <w:spacing w:line="360" w:lineRule="auto"/>
        <w:ind w:left="0" w:firstLine="709"/>
        <w:jc w:val="both"/>
      </w:pPr>
      <w:r w:rsidRPr="00E25410">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DB526C" w:rsidRPr="00E25410" w:rsidRDefault="00DB526C" w:rsidP="00E25410">
      <w:pPr>
        <w:numPr>
          <w:ilvl w:val="0"/>
          <w:numId w:val="16"/>
        </w:numPr>
        <w:tabs>
          <w:tab w:val="clear" w:pos="360"/>
          <w:tab w:val="num" w:pos="-360"/>
          <w:tab w:val="num" w:pos="0"/>
          <w:tab w:val="left" w:pos="993"/>
          <w:tab w:val="left" w:pos="1134"/>
        </w:tabs>
        <w:spacing w:line="360" w:lineRule="auto"/>
        <w:ind w:left="0" w:firstLine="709"/>
        <w:jc w:val="both"/>
      </w:pPr>
      <w:r w:rsidRPr="00E25410">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DB526C" w:rsidRPr="00E25410" w:rsidRDefault="00DB526C" w:rsidP="00E25410">
      <w:pPr>
        <w:spacing w:line="360" w:lineRule="auto"/>
        <w:ind w:firstLine="709"/>
        <w:jc w:val="center"/>
        <w:rPr>
          <w:b/>
          <w:i/>
        </w:rPr>
      </w:pPr>
      <w:r w:rsidRPr="00E25410">
        <w:rPr>
          <w:b/>
          <w:i/>
        </w:rPr>
        <w:t>Образовательная область «Познавательное развитие»</w:t>
      </w:r>
    </w:p>
    <w:p w:rsidR="00DB526C" w:rsidRPr="00E25410" w:rsidRDefault="00DB526C" w:rsidP="00E25410">
      <w:pPr>
        <w:numPr>
          <w:ilvl w:val="0"/>
          <w:numId w:val="17"/>
        </w:numPr>
        <w:tabs>
          <w:tab w:val="clear" w:pos="180"/>
          <w:tab w:val="num" w:pos="-360"/>
          <w:tab w:val="num" w:pos="142"/>
          <w:tab w:val="left" w:pos="993"/>
        </w:tabs>
        <w:spacing w:line="360" w:lineRule="auto"/>
        <w:ind w:left="0" w:firstLine="709"/>
        <w:jc w:val="both"/>
      </w:pPr>
      <w:r w:rsidRPr="00E25410">
        <w:t>Обращать внимание родителей на возможности интеллектуального развития ребенка в семье и детском саду.</w:t>
      </w:r>
    </w:p>
    <w:p w:rsidR="00DB526C" w:rsidRPr="00E25410" w:rsidRDefault="00DB526C" w:rsidP="00E25410">
      <w:pPr>
        <w:numPr>
          <w:ilvl w:val="0"/>
          <w:numId w:val="17"/>
        </w:numPr>
        <w:tabs>
          <w:tab w:val="clear" w:pos="180"/>
          <w:tab w:val="num" w:pos="-360"/>
          <w:tab w:val="num" w:pos="142"/>
          <w:tab w:val="left" w:pos="993"/>
        </w:tabs>
        <w:spacing w:line="360" w:lineRule="auto"/>
        <w:ind w:left="0" w:firstLine="709"/>
        <w:jc w:val="both"/>
      </w:pPr>
      <w:r w:rsidRPr="00E25410">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DB526C" w:rsidRPr="00E25410" w:rsidRDefault="00DB526C" w:rsidP="00E25410">
      <w:pPr>
        <w:numPr>
          <w:ilvl w:val="0"/>
          <w:numId w:val="17"/>
        </w:numPr>
        <w:tabs>
          <w:tab w:val="clear" w:pos="180"/>
          <w:tab w:val="num" w:pos="-360"/>
          <w:tab w:val="num" w:pos="142"/>
          <w:tab w:val="left" w:pos="993"/>
        </w:tabs>
        <w:spacing w:line="360" w:lineRule="auto"/>
        <w:ind w:left="0" w:firstLine="709"/>
        <w:jc w:val="both"/>
      </w:pPr>
      <w:r w:rsidRPr="00E25410">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w:t>
      </w:r>
      <w:r w:rsidRPr="00E25410">
        <w:lastRenderedPageBreak/>
        <w:t>маршруты выходного дня к историческим, памятным местам, местам отдыха горожан (сельчан).</w:t>
      </w:r>
    </w:p>
    <w:p w:rsidR="00DB526C" w:rsidRPr="00E25410" w:rsidRDefault="00DB526C" w:rsidP="00E25410">
      <w:pPr>
        <w:numPr>
          <w:ilvl w:val="0"/>
          <w:numId w:val="17"/>
        </w:numPr>
        <w:tabs>
          <w:tab w:val="clear" w:pos="180"/>
          <w:tab w:val="num" w:pos="-360"/>
          <w:tab w:val="num" w:pos="142"/>
          <w:tab w:val="left" w:pos="993"/>
        </w:tabs>
        <w:spacing w:line="360" w:lineRule="auto"/>
        <w:ind w:left="0" w:firstLine="709"/>
        <w:jc w:val="both"/>
      </w:pPr>
      <w:r w:rsidRPr="00E25410">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DB526C" w:rsidRPr="00E25410" w:rsidRDefault="00DB526C" w:rsidP="00E25410">
      <w:pPr>
        <w:tabs>
          <w:tab w:val="num" w:pos="284"/>
        </w:tabs>
        <w:spacing w:line="360" w:lineRule="auto"/>
        <w:ind w:left="284" w:firstLine="709"/>
        <w:jc w:val="center"/>
        <w:rPr>
          <w:b/>
          <w:i/>
        </w:rPr>
      </w:pPr>
      <w:r w:rsidRPr="00E25410">
        <w:rPr>
          <w:b/>
          <w:i/>
        </w:rPr>
        <w:t>Образовательная область «Речевое развитие»</w:t>
      </w:r>
    </w:p>
    <w:p w:rsidR="00DB526C" w:rsidRPr="00E25410" w:rsidRDefault="00DB526C" w:rsidP="00E25410">
      <w:pPr>
        <w:numPr>
          <w:ilvl w:val="0"/>
          <w:numId w:val="18"/>
        </w:numPr>
        <w:tabs>
          <w:tab w:val="clear" w:pos="180"/>
          <w:tab w:val="num" w:pos="-360"/>
          <w:tab w:val="left" w:pos="142"/>
          <w:tab w:val="left" w:pos="993"/>
        </w:tabs>
        <w:spacing w:line="360" w:lineRule="auto"/>
        <w:ind w:left="0" w:firstLine="709"/>
        <w:jc w:val="both"/>
      </w:pPr>
      <w:r w:rsidRPr="00E25410">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B526C" w:rsidRPr="00E25410" w:rsidRDefault="00DB526C" w:rsidP="00E25410">
      <w:pPr>
        <w:numPr>
          <w:ilvl w:val="0"/>
          <w:numId w:val="18"/>
        </w:numPr>
        <w:tabs>
          <w:tab w:val="clear" w:pos="180"/>
          <w:tab w:val="num" w:pos="-360"/>
          <w:tab w:val="left" w:pos="142"/>
          <w:tab w:val="left" w:pos="993"/>
        </w:tabs>
        <w:spacing w:line="360" w:lineRule="auto"/>
        <w:ind w:left="0" w:firstLine="709"/>
        <w:jc w:val="both"/>
      </w:pPr>
      <w:r w:rsidRPr="00E25410">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DB526C" w:rsidRPr="00E25410" w:rsidRDefault="00DB526C" w:rsidP="00E25410">
      <w:pPr>
        <w:numPr>
          <w:ilvl w:val="0"/>
          <w:numId w:val="18"/>
        </w:numPr>
        <w:tabs>
          <w:tab w:val="clear" w:pos="180"/>
          <w:tab w:val="num" w:pos="-360"/>
          <w:tab w:val="left" w:pos="142"/>
          <w:tab w:val="left" w:pos="993"/>
        </w:tabs>
        <w:spacing w:line="360" w:lineRule="auto"/>
        <w:ind w:left="0" w:firstLine="709"/>
        <w:jc w:val="both"/>
      </w:pPr>
      <w:r w:rsidRPr="00E25410">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DB526C" w:rsidRPr="00E25410" w:rsidRDefault="00DB526C" w:rsidP="00E25410">
      <w:pPr>
        <w:numPr>
          <w:ilvl w:val="0"/>
          <w:numId w:val="18"/>
        </w:numPr>
        <w:tabs>
          <w:tab w:val="clear" w:pos="180"/>
          <w:tab w:val="num" w:pos="-360"/>
          <w:tab w:val="left" w:pos="142"/>
          <w:tab w:val="left" w:pos="993"/>
        </w:tabs>
        <w:spacing w:line="360" w:lineRule="auto"/>
        <w:ind w:left="0" w:firstLine="709"/>
        <w:jc w:val="both"/>
      </w:pPr>
      <w:r w:rsidRPr="00E25410">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DB526C" w:rsidRPr="00E25410" w:rsidRDefault="00DB526C" w:rsidP="00E25410">
      <w:pPr>
        <w:numPr>
          <w:ilvl w:val="0"/>
          <w:numId w:val="18"/>
        </w:numPr>
        <w:tabs>
          <w:tab w:val="clear" w:pos="180"/>
          <w:tab w:val="num" w:pos="-360"/>
          <w:tab w:val="left" w:pos="142"/>
          <w:tab w:val="left" w:pos="993"/>
        </w:tabs>
        <w:spacing w:line="360" w:lineRule="auto"/>
        <w:ind w:left="0" w:firstLine="709"/>
        <w:jc w:val="both"/>
      </w:pPr>
      <w:r w:rsidRPr="00E25410">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B526C" w:rsidRPr="00E25410" w:rsidRDefault="00DB526C" w:rsidP="00E25410">
      <w:pPr>
        <w:numPr>
          <w:ilvl w:val="0"/>
          <w:numId w:val="18"/>
        </w:numPr>
        <w:tabs>
          <w:tab w:val="clear" w:pos="180"/>
          <w:tab w:val="num" w:pos="-360"/>
          <w:tab w:val="left" w:pos="142"/>
          <w:tab w:val="left" w:pos="993"/>
        </w:tabs>
        <w:spacing w:line="360" w:lineRule="auto"/>
        <w:ind w:left="0" w:firstLine="709"/>
        <w:jc w:val="both"/>
      </w:pPr>
      <w:r w:rsidRPr="00E25410">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DB526C" w:rsidRPr="00E25410" w:rsidRDefault="00DB526C" w:rsidP="00E25410">
      <w:pPr>
        <w:numPr>
          <w:ilvl w:val="0"/>
          <w:numId w:val="18"/>
        </w:numPr>
        <w:tabs>
          <w:tab w:val="clear" w:pos="180"/>
          <w:tab w:val="num" w:pos="-360"/>
          <w:tab w:val="left" w:pos="142"/>
          <w:tab w:val="left" w:pos="993"/>
        </w:tabs>
        <w:spacing w:line="360" w:lineRule="auto"/>
        <w:ind w:left="0" w:firstLine="709"/>
        <w:jc w:val="both"/>
      </w:pPr>
      <w:r w:rsidRPr="00E25410">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w:t>
      </w:r>
      <w:r w:rsidRPr="00E25410">
        <w:lastRenderedPageBreak/>
        <w:t>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DB526C" w:rsidRPr="00E25410" w:rsidRDefault="00DB526C" w:rsidP="00E25410">
      <w:pPr>
        <w:numPr>
          <w:ilvl w:val="0"/>
          <w:numId w:val="18"/>
        </w:numPr>
        <w:tabs>
          <w:tab w:val="clear" w:pos="180"/>
          <w:tab w:val="num" w:pos="-360"/>
          <w:tab w:val="left" w:pos="142"/>
          <w:tab w:val="left" w:pos="993"/>
        </w:tabs>
        <w:spacing w:line="360" w:lineRule="auto"/>
        <w:ind w:left="0" w:firstLine="709"/>
        <w:jc w:val="both"/>
      </w:pPr>
      <w:r w:rsidRPr="00E25410">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DB526C" w:rsidRPr="00E25410" w:rsidRDefault="00DB526C" w:rsidP="00E25410">
      <w:pPr>
        <w:numPr>
          <w:ilvl w:val="0"/>
          <w:numId w:val="18"/>
        </w:numPr>
        <w:tabs>
          <w:tab w:val="clear" w:pos="180"/>
          <w:tab w:val="num" w:pos="-360"/>
          <w:tab w:val="left" w:pos="142"/>
          <w:tab w:val="left" w:pos="993"/>
        </w:tabs>
        <w:spacing w:line="360" w:lineRule="auto"/>
        <w:ind w:left="0" w:firstLine="709"/>
        <w:jc w:val="both"/>
      </w:pPr>
      <w:r w:rsidRPr="00E25410">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DB526C" w:rsidRPr="00E25410" w:rsidRDefault="00DB526C" w:rsidP="00E25410">
      <w:pPr>
        <w:tabs>
          <w:tab w:val="num" w:pos="284"/>
        </w:tabs>
        <w:spacing w:line="360" w:lineRule="auto"/>
        <w:ind w:left="284" w:firstLine="709"/>
        <w:jc w:val="center"/>
        <w:rPr>
          <w:b/>
          <w:i/>
        </w:rPr>
      </w:pPr>
      <w:r w:rsidRPr="00E25410">
        <w:rPr>
          <w:b/>
          <w:i/>
        </w:rPr>
        <w:t>Образовательная область «Художественно-эстетическое развитие»</w:t>
      </w:r>
    </w:p>
    <w:p w:rsidR="00DB526C" w:rsidRPr="00E25410" w:rsidRDefault="00DB526C" w:rsidP="00E25410">
      <w:pPr>
        <w:numPr>
          <w:ilvl w:val="0"/>
          <w:numId w:val="19"/>
        </w:numPr>
        <w:tabs>
          <w:tab w:val="clear" w:pos="-180"/>
          <w:tab w:val="num" w:pos="142"/>
          <w:tab w:val="left" w:pos="993"/>
        </w:tabs>
        <w:spacing w:line="360" w:lineRule="auto"/>
        <w:ind w:left="0" w:firstLine="709"/>
        <w:jc w:val="both"/>
      </w:pPr>
      <w:r w:rsidRPr="00E25410">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DB526C" w:rsidRPr="00E25410" w:rsidRDefault="00DB526C" w:rsidP="00E25410">
      <w:pPr>
        <w:numPr>
          <w:ilvl w:val="0"/>
          <w:numId w:val="19"/>
        </w:numPr>
        <w:tabs>
          <w:tab w:val="clear" w:pos="-180"/>
          <w:tab w:val="num" w:pos="142"/>
          <w:tab w:val="left" w:pos="993"/>
        </w:tabs>
        <w:spacing w:line="360" w:lineRule="auto"/>
        <w:ind w:left="0" w:firstLine="709"/>
        <w:jc w:val="both"/>
      </w:pPr>
      <w:r w:rsidRPr="00E25410">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DB526C" w:rsidRPr="00E25410" w:rsidRDefault="00DB526C" w:rsidP="00E25410">
      <w:pPr>
        <w:numPr>
          <w:ilvl w:val="0"/>
          <w:numId w:val="19"/>
        </w:numPr>
        <w:tabs>
          <w:tab w:val="clear" w:pos="-180"/>
          <w:tab w:val="num" w:pos="142"/>
          <w:tab w:val="left" w:pos="993"/>
        </w:tabs>
        <w:spacing w:line="360" w:lineRule="auto"/>
        <w:ind w:left="0" w:firstLine="709"/>
        <w:jc w:val="both"/>
      </w:pPr>
      <w:r w:rsidRPr="00E25410">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DB526C" w:rsidRPr="00E25410" w:rsidRDefault="00DB526C" w:rsidP="00E25410">
      <w:pPr>
        <w:numPr>
          <w:ilvl w:val="0"/>
          <w:numId w:val="19"/>
        </w:numPr>
        <w:tabs>
          <w:tab w:val="clear" w:pos="-180"/>
          <w:tab w:val="num" w:pos="142"/>
          <w:tab w:val="left" w:pos="993"/>
        </w:tabs>
        <w:spacing w:line="360" w:lineRule="auto"/>
        <w:ind w:left="0" w:firstLine="709"/>
        <w:jc w:val="both"/>
      </w:pPr>
      <w:r w:rsidRPr="00E25410">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DB526C" w:rsidRPr="00E25410" w:rsidRDefault="00DB526C" w:rsidP="00E25410">
      <w:pPr>
        <w:numPr>
          <w:ilvl w:val="0"/>
          <w:numId w:val="19"/>
        </w:numPr>
        <w:tabs>
          <w:tab w:val="clear" w:pos="-180"/>
          <w:tab w:val="num" w:pos="142"/>
          <w:tab w:val="left" w:pos="993"/>
        </w:tabs>
        <w:spacing w:line="360" w:lineRule="auto"/>
        <w:ind w:left="0" w:firstLine="709"/>
        <w:jc w:val="both"/>
      </w:pPr>
      <w:r w:rsidRPr="00E25410">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DB526C" w:rsidRPr="00E25410" w:rsidRDefault="00DB526C" w:rsidP="00E25410">
      <w:pPr>
        <w:numPr>
          <w:ilvl w:val="0"/>
          <w:numId w:val="19"/>
        </w:numPr>
        <w:tabs>
          <w:tab w:val="clear" w:pos="-180"/>
          <w:tab w:val="num" w:pos="142"/>
          <w:tab w:val="left" w:pos="993"/>
        </w:tabs>
        <w:spacing w:line="360" w:lineRule="auto"/>
        <w:ind w:left="0" w:firstLine="709"/>
        <w:jc w:val="both"/>
      </w:pPr>
      <w:r w:rsidRPr="00E25410">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w:t>
      </w:r>
      <w:r w:rsidRPr="00E25410">
        <w:lastRenderedPageBreak/>
        <w:t xml:space="preserve">показывать родителям влияние семейного досуга (праздников, концертов, домашнего </w:t>
      </w:r>
      <w:proofErr w:type="spellStart"/>
      <w:r w:rsidRPr="00E25410">
        <w:t>музицирования</w:t>
      </w:r>
      <w:proofErr w:type="spellEnd"/>
      <w:r w:rsidRPr="00E25410">
        <w:t xml:space="preserve"> и др.) на развитие личности ребенка, детско-родительских отношений.</w:t>
      </w:r>
    </w:p>
    <w:p w:rsidR="00DB526C" w:rsidRPr="00E25410" w:rsidRDefault="00DB526C" w:rsidP="00E25410">
      <w:pPr>
        <w:numPr>
          <w:ilvl w:val="0"/>
          <w:numId w:val="19"/>
        </w:numPr>
        <w:tabs>
          <w:tab w:val="clear" w:pos="-180"/>
          <w:tab w:val="num" w:pos="142"/>
          <w:tab w:val="left" w:pos="993"/>
        </w:tabs>
        <w:spacing w:line="360" w:lineRule="auto"/>
        <w:ind w:left="0" w:firstLine="709"/>
      </w:pPr>
      <w:r w:rsidRPr="00E25410">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DB526C" w:rsidRPr="00E25410" w:rsidRDefault="00DB526C" w:rsidP="00E25410">
      <w:pPr>
        <w:tabs>
          <w:tab w:val="num" w:pos="284"/>
        </w:tabs>
        <w:spacing w:line="360" w:lineRule="auto"/>
        <w:ind w:left="284" w:firstLine="709"/>
        <w:jc w:val="center"/>
        <w:rPr>
          <w:i/>
        </w:rPr>
      </w:pPr>
      <w:r w:rsidRPr="00E25410">
        <w:rPr>
          <w:b/>
          <w:bCs/>
          <w:i/>
        </w:rPr>
        <w:t>Планируемые результаты сотрудничества Учреждения с семьями воспитанников:</w:t>
      </w:r>
    </w:p>
    <w:p w:rsidR="00DB526C" w:rsidRPr="00E25410" w:rsidRDefault="00DB526C" w:rsidP="00E25410">
      <w:pPr>
        <w:numPr>
          <w:ilvl w:val="0"/>
          <w:numId w:val="14"/>
        </w:numPr>
        <w:tabs>
          <w:tab w:val="clear" w:pos="720"/>
          <w:tab w:val="num" w:pos="0"/>
          <w:tab w:val="left" w:pos="993"/>
        </w:tabs>
        <w:spacing w:line="360" w:lineRule="auto"/>
        <w:ind w:left="0" w:firstLine="709"/>
        <w:jc w:val="both"/>
      </w:pPr>
      <w:proofErr w:type="spellStart"/>
      <w:r w:rsidRPr="00E25410">
        <w:t>Сформированность</w:t>
      </w:r>
      <w:proofErr w:type="spellEnd"/>
      <w:r w:rsidRPr="00E25410">
        <w:t xml:space="preserve"> у родителей представлений о содержании педагогической деятельности.</w:t>
      </w:r>
    </w:p>
    <w:p w:rsidR="00DB526C" w:rsidRPr="00E25410" w:rsidRDefault="00DB526C" w:rsidP="00E25410">
      <w:pPr>
        <w:numPr>
          <w:ilvl w:val="0"/>
          <w:numId w:val="14"/>
        </w:numPr>
        <w:tabs>
          <w:tab w:val="clear" w:pos="720"/>
          <w:tab w:val="num" w:pos="0"/>
          <w:tab w:val="left" w:pos="993"/>
        </w:tabs>
        <w:spacing w:line="360" w:lineRule="auto"/>
        <w:ind w:left="0" w:firstLine="709"/>
        <w:jc w:val="both"/>
      </w:pPr>
      <w:r w:rsidRPr="00E25410">
        <w:t>Овладение родителями практическими умениями и навыками воспитания и обучения детей дошкольного возраста.</w:t>
      </w:r>
    </w:p>
    <w:p w:rsidR="00DB526C" w:rsidRPr="00E25410" w:rsidRDefault="00DB526C" w:rsidP="00E25410">
      <w:pPr>
        <w:numPr>
          <w:ilvl w:val="0"/>
          <w:numId w:val="14"/>
        </w:numPr>
        <w:tabs>
          <w:tab w:val="clear" w:pos="720"/>
          <w:tab w:val="num" w:pos="0"/>
          <w:tab w:val="left" w:pos="993"/>
        </w:tabs>
        <w:spacing w:line="360" w:lineRule="auto"/>
        <w:ind w:left="0" w:firstLine="709"/>
        <w:jc w:val="both"/>
      </w:pPr>
      <w:r w:rsidRPr="00E25410">
        <w:t>Формирование устойчивого интереса родителей к активному взаимодействию с учреждением.</w:t>
      </w:r>
    </w:p>
    <w:p w:rsidR="00DB526C" w:rsidRDefault="00DB526C"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Default="00435847" w:rsidP="00E25410">
      <w:pPr>
        <w:tabs>
          <w:tab w:val="num" w:pos="0"/>
          <w:tab w:val="left" w:pos="993"/>
        </w:tabs>
        <w:spacing w:line="360" w:lineRule="auto"/>
        <w:ind w:firstLine="709"/>
        <w:jc w:val="both"/>
      </w:pPr>
    </w:p>
    <w:p w:rsidR="00435847" w:rsidRPr="00E25410" w:rsidRDefault="00435847" w:rsidP="00E25410">
      <w:pPr>
        <w:tabs>
          <w:tab w:val="num" w:pos="0"/>
          <w:tab w:val="left" w:pos="993"/>
        </w:tabs>
        <w:spacing w:line="360" w:lineRule="auto"/>
        <w:ind w:firstLine="709"/>
        <w:jc w:val="both"/>
      </w:pPr>
    </w:p>
    <w:p w:rsidR="00DB526C" w:rsidRPr="00E25410" w:rsidRDefault="00DB526C" w:rsidP="00E25410">
      <w:pPr>
        <w:numPr>
          <w:ilvl w:val="1"/>
          <w:numId w:val="30"/>
        </w:numPr>
        <w:spacing w:line="360" w:lineRule="auto"/>
        <w:ind w:firstLine="119"/>
        <w:rPr>
          <w:b/>
        </w:rPr>
      </w:pPr>
      <w:r w:rsidRPr="00E25410">
        <w:rPr>
          <w:b/>
        </w:rPr>
        <w:lastRenderedPageBreak/>
        <w:t>Иные характеристики программы</w:t>
      </w:r>
    </w:p>
    <w:p w:rsidR="00DB526C" w:rsidRPr="00E25410" w:rsidRDefault="00DB526C" w:rsidP="00E25410">
      <w:pPr>
        <w:spacing w:line="360" w:lineRule="auto"/>
        <w:ind w:firstLine="709"/>
        <w:rPr>
          <w:b/>
          <w:i/>
        </w:rPr>
      </w:pPr>
      <w:r w:rsidRPr="00E25410">
        <w:rPr>
          <w:b/>
          <w:i/>
        </w:rPr>
        <w:t>Социально-педагогическая адаптация ребенка в условиях группы и детского сада.</w:t>
      </w:r>
    </w:p>
    <w:p w:rsidR="00DB526C" w:rsidRPr="00E25410" w:rsidRDefault="00DB526C" w:rsidP="00E25410">
      <w:pPr>
        <w:spacing w:line="360" w:lineRule="auto"/>
        <w:ind w:firstLine="709"/>
        <w:jc w:val="both"/>
      </w:pPr>
      <w:r w:rsidRPr="00E25410">
        <w:t>Важной характеристикой содержания основной образовательной программы дошкольного образования является социально-педагогическая адаптация ребенка в условиях группы и детского сада. 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(мягкая адаптация к ДОУ) и в ежедневной работе.</w:t>
      </w:r>
    </w:p>
    <w:p w:rsidR="00DB526C" w:rsidRPr="00E25410" w:rsidRDefault="00DB526C" w:rsidP="00E25410">
      <w:pPr>
        <w:spacing w:line="360" w:lineRule="auto"/>
        <w:ind w:firstLine="709"/>
        <w:jc w:val="both"/>
      </w:pPr>
      <w:r w:rsidRPr="00E25410">
        <w:t>Согласно существующей в учреждении традиции воспитатели на группах подбираются по принципу компетентной профессиональной поддержки, позволяющему создавать тандемы из опытных и начинающих воспитателей. В детском саду уже много лет практикуется оправдавший себя следующий подход в распределении групп: во второй группе раннего возраста детей принимают одни воспитатели, а затем передают их другим, которые работают с ними до выпуска. Это связано с тем, что ранний возраст имеет свои особенности и требует особого педагогического опыта. Отметим, что воспитатели, принимающие детей в младшую группу, заранее знакомятся с детьми и наблюдают за ними.</w:t>
      </w:r>
    </w:p>
    <w:p w:rsidR="00DB526C" w:rsidRPr="00E25410" w:rsidRDefault="00DB526C" w:rsidP="00E25410">
      <w:pPr>
        <w:spacing w:line="360" w:lineRule="auto"/>
        <w:ind w:firstLine="709"/>
        <w:jc w:val="both"/>
      </w:pPr>
      <w:r w:rsidRPr="00E25410">
        <w:t>Характер адаптации ребенка к пребыванию в группе является прогностическим тестом для характеристики динамики состояния его здоровья, его эмоционального состояния и развития. Поэтому решение вопросов мягкой адаптации является одной из первостепенных задач стоящих перед дошкольным учреждением.</w:t>
      </w:r>
    </w:p>
    <w:p w:rsidR="00DB526C" w:rsidRPr="00E25410" w:rsidRDefault="00DB526C" w:rsidP="00E25410">
      <w:pPr>
        <w:spacing w:line="360" w:lineRule="auto"/>
        <w:ind w:firstLine="709"/>
        <w:jc w:val="both"/>
      </w:pPr>
      <w:r w:rsidRPr="00E25410">
        <w:t>Процесс адаптации ребенка, во многом зависит от того, как сумеет воспитатель понять нужды, интересы, наклонности ребенка, своевременно снять эмоциональное напряжение, согласовать методику проведения режимных процессов с семьей.</w:t>
      </w:r>
    </w:p>
    <w:p w:rsidR="00DB526C" w:rsidRPr="00E25410" w:rsidRDefault="00DB526C" w:rsidP="00E25410">
      <w:pPr>
        <w:spacing w:line="360" w:lineRule="auto"/>
        <w:jc w:val="both"/>
      </w:pPr>
      <w:r w:rsidRPr="00E25410">
        <w:tab/>
        <w:t>Для оптимизации процесса адаптации воспитатель может использовать следующее:</w:t>
      </w:r>
    </w:p>
    <w:p w:rsidR="00DB526C" w:rsidRPr="00E25410" w:rsidRDefault="00DB526C" w:rsidP="00435847">
      <w:pPr>
        <w:numPr>
          <w:ilvl w:val="0"/>
          <w:numId w:val="77"/>
        </w:numPr>
        <w:tabs>
          <w:tab w:val="left" w:pos="284"/>
          <w:tab w:val="left" w:pos="709"/>
        </w:tabs>
        <w:spacing w:line="360" w:lineRule="auto"/>
        <w:ind w:left="0" w:firstLine="0"/>
        <w:jc w:val="both"/>
      </w:pPr>
      <w:r w:rsidRPr="00E25410">
        <w:t>Беседы с родителями;</w:t>
      </w:r>
    </w:p>
    <w:p w:rsidR="00DB526C" w:rsidRPr="00E25410" w:rsidRDefault="00DB526C" w:rsidP="00435847">
      <w:pPr>
        <w:numPr>
          <w:ilvl w:val="0"/>
          <w:numId w:val="77"/>
        </w:numPr>
        <w:tabs>
          <w:tab w:val="left" w:pos="284"/>
          <w:tab w:val="num" w:pos="709"/>
        </w:tabs>
        <w:spacing w:line="360" w:lineRule="auto"/>
        <w:ind w:left="0" w:firstLine="0"/>
        <w:jc w:val="both"/>
      </w:pPr>
      <w:r w:rsidRPr="00E25410">
        <w:t>Анкетирование;</w:t>
      </w:r>
    </w:p>
    <w:p w:rsidR="00DB526C" w:rsidRPr="00E25410" w:rsidRDefault="00DB526C" w:rsidP="00435847">
      <w:pPr>
        <w:numPr>
          <w:ilvl w:val="0"/>
          <w:numId w:val="77"/>
        </w:numPr>
        <w:tabs>
          <w:tab w:val="left" w:pos="284"/>
        </w:tabs>
        <w:spacing w:line="360" w:lineRule="auto"/>
        <w:ind w:left="0" w:firstLine="0"/>
        <w:jc w:val="both"/>
      </w:pPr>
      <w:r w:rsidRPr="00E25410">
        <w:t>Наблюдение за ребенком;</w:t>
      </w:r>
    </w:p>
    <w:p w:rsidR="00DB526C" w:rsidRPr="00E25410" w:rsidRDefault="00DB526C" w:rsidP="00435847">
      <w:pPr>
        <w:numPr>
          <w:ilvl w:val="0"/>
          <w:numId w:val="77"/>
        </w:numPr>
        <w:tabs>
          <w:tab w:val="left" w:pos="284"/>
        </w:tabs>
        <w:spacing w:line="360" w:lineRule="auto"/>
        <w:ind w:left="0" w:firstLine="0"/>
        <w:jc w:val="both"/>
      </w:pPr>
      <w:r w:rsidRPr="00E25410">
        <w:t>Развивающие игры.</w:t>
      </w:r>
    </w:p>
    <w:p w:rsidR="00DB526C" w:rsidRPr="00E25410" w:rsidRDefault="00DB526C" w:rsidP="00E25410">
      <w:pPr>
        <w:spacing w:line="360" w:lineRule="auto"/>
        <w:ind w:firstLine="709"/>
        <w:jc w:val="both"/>
      </w:pPr>
      <w:r w:rsidRPr="00E25410">
        <w:lastRenderedPageBreak/>
        <w:t>Сведения о ребенке воспитатель получает в процессе беседы с родителями, а также в ходе наблюдений за ребенком в первые дни его пребывания. Уже в процессе первых наблюдений воспитатель может получить достаточно важную информацию о степени «</w:t>
      </w:r>
      <w:proofErr w:type="spellStart"/>
      <w:r w:rsidRPr="00E25410">
        <w:t>проблемности</w:t>
      </w:r>
      <w:proofErr w:type="spellEnd"/>
      <w:r w:rsidRPr="00E25410">
        <w:t>» ребенка, его темпераменте, интересах, особенностях общения со взрослыми и сверстниками и т. д.</w:t>
      </w:r>
    </w:p>
    <w:p w:rsidR="00DB526C" w:rsidRPr="00E25410" w:rsidRDefault="00DB526C" w:rsidP="00E25410">
      <w:pPr>
        <w:spacing w:line="360" w:lineRule="auto"/>
        <w:ind w:firstLine="708"/>
        <w:jc w:val="both"/>
      </w:pPr>
      <w:r w:rsidRPr="00E25410">
        <w:t>Однако наибольшее внимание следует уделить особенностям протекания процесса адаптации. Для этого на каждого ребенка ведется индивидуальный адаптационный лист</w:t>
      </w:r>
      <w:r w:rsidRPr="00E25410">
        <w:rPr>
          <w:i/>
        </w:rPr>
        <w:t>,</w:t>
      </w:r>
      <w:r w:rsidRPr="00E25410">
        <w:t xml:space="preserve"> в котором ежедневно, с момента поступления ребенка в ДОО, фиксируются результаты наблюдения за ним по выделенным критериям. По окончании адаптационного периода лист передается педагогу-психологу, который прилагает его к карточке наблюдения за развитием ребенка. Ведение адаптационного листа позволяет отследить особенности привыкания малыша к ДОО и наметить ряд профилактических и, при необходимости коррекционных мероприятий для облегчения адаптационного синдрома.</w:t>
      </w:r>
    </w:p>
    <w:p w:rsidR="00DB526C" w:rsidRPr="00E25410" w:rsidRDefault="00DB526C" w:rsidP="00E25410">
      <w:pPr>
        <w:spacing w:line="360" w:lineRule="auto"/>
        <w:ind w:firstLine="708"/>
        <w:jc w:val="both"/>
      </w:pPr>
      <w:r w:rsidRPr="00E25410">
        <w:t>Кроме того, в ходе бесед важно, чтобы воспитатель установил контакт с родителями, помог снять тревогу за малыша, информировал бы о протекании адаптационного периода, ориентировал на активное взаимодействие.</w:t>
      </w:r>
    </w:p>
    <w:p w:rsidR="00DB526C" w:rsidRPr="00E25410" w:rsidRDefault="00DB526C" w:rsidP="00E25410">
      <w:pPr>
        <w:spacing w:line="360" w:lineRule="auto"/>
        <w:ind w:firstLine="708"/>
        <w:jc w:val="both"/>
      </w:pPr>
      <w:r w:rsidRPr="00E25410">
        <w:t>В первые дни пребывания ребенка в группе является минимальным. Утреннее кормление желательно проводить дома. Для детей, у которых уже сформировался ряд отрицательных привычек, рекомендуется назначать в первые дни приходить только на прогулку. Укладывание спать желательно, проводить на шестой день пребывания в детском саду. На девятый день рекомендуется родителям оставить ребенка на один-два дня дома (из-за снижения защитных сил организма). По отношению к детям, нуждающимся в тесном контакте с близкими людьми. Работа с семьей должна быть более глубокой и объемной. При этом необходимо помнить, что все вышеперечисленные мероприятия должны осуществляться с учетом особенностей привыкания ребенка к ДОО. В процессе адаптации ребенка к ДОО воспитателям рекомендуется:</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Использовать элементы телесной терапии (брать на руки, обнимать, поглаживать);</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По рекомендации врача подвешивать над кроватью возбудимого ребенка мешочки с успокаивающим сбором трав;</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Предлагать ребенку ложиться в постель с мягкой игрушкой;</w:t>
      </w:r>
    </w:p>
    <w:p w:rsidR="00DB526C" w:rsidRPr="00E25410" w:rsidRDefault="00DB526C" w:rsidP="00435847">
      <w:pPr>
        <w:numPr>
          <w:ilvl w:val="0"/>
          <w:numId w:val="76"/>
        </w:numPr>
        <w:tabs>
          <w:tab w:val="clear" w:pos="1428"/>
          <w:tab w:val="num" w:pos="284"/>
        </w:tabs>
        <w:spacing w:line="360" w:lineRule="auto"/>
        <w:ind w:left="0" w:firstLine="0"/>
        <w:jc w:val="both"/>
      </w:pPr>
      <w:r w:rsidRPr="00E25410">
        <w:t>Рассказывать сказки, петь колыбельные песни;</w:t>
      </w:r>
    </w:p>
    <w:p w:rsidR="00DB526C" w:rsidRPr="00E25410" w:rsidRDefault="00DB526C" w:rsidP="00435847">
      <w:pPr>
        <w:numPr>
          <w:ilvl w:val="0"/>
          <w:numId w:val="76"/>
        </w:numPr>
        <w:tabs>
          <w:tab w:val="clear" w:pos="1428"/>
          <w:tab w:val="num" w:pos="284"/>
        </w:tabs>
        <w:spacing w:line="360" w:lineRule="auto"/>
        <w:ind w:left="0" w:firstLine="0"/>
        <w:jc w:val="both"/>
      </w:pPr>
      <w:r w:rsidRPr="00E25410">
        <w:t>Чаще давать ребенку теплое питье</w:t>
      </w:r>
      <w:r w:rsidR="00F75A70">
        <w:t>;</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Использовать игровые методы взаимодействия с ребенком;</w:t>
      </w:r>
    </w:p>
    <w:p w:rsidR="00DB526C" w:rsidRPr="00E25410" w:rsidRDefault="00DB526C" w:rsidP="00435847">
      <w:pPr>
        <w:numPr>
          <w:ilvl w:val="0"/>
          <w:numId w:val="76"/>
        </w:numPr>
        <w:tabs>
          <w:tab w:val="clear" w:pos="1428"/>
          <w:tab w:val="num" w:pos="284"/>
        </w:tabs>
        <w:spacing w:line="360" w:lineRule="auto"/>
        <w:ind w:left="0" w:firstLine="0"/>
        <w:jc w:val="both"/>
      </w:pPr>
      <w:r w:rsidRPr="00E25410">
        <w:lastRenderedPageBreak/>
        <w:t>Создавать у ребенка положительную установку на предстоящие режимные моменты.</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Использовать музыку как фактор, улучшающий эмоциональное состояние и самочувствие ребенка.</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Освобождать от профилактических прививок до окончания периода адаптации (не менее, чем на месяц);</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По возможности не производить в учреждении травмирующих медицинских манипуляций, которые могут вызвать отрицательные реакции у ребенка.</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Организовать применение лейкоцитарного интерферона путем закапывания в нос, распыления или в виде мази (интерферон вводится 2 раза в неделю с интервалом 2-3 дня;</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Назначать детям комплекс витаминов и препаратов, регулирующих метаболические процессы (</w:t>
      </w:r>
      <w:proofErr w:type="spellStart"/>
      <w:r w:rsidRPr="00E25410">
        <w:t>липоевая</w:t>
      </w:r>
      <w:proofErr w:type="spellEnd"/>
      <w:r w:rsidRPr="00E25410">
        <w:t xml:space="preserve"> кислота, </w:t>
      </w:r>
      <w:proofErr w:type="spellStart"/>
      <w:r w:rsidRPr="00E25410">
        <w:t>пантотенат</w:t>
      </w:r>
      <w:proofErr w:type="spellEnd"/>
      <w:r w:rsidRPr="00E25410">
        <w:t xml:space="preserve"> калия, витамины Е и Б2, элеутерококк, глютаминовая кислота);</w:t>
      </w:r>
    </w:p>
    <w:p w:rsidR="00DB526C" w:rsidRPr="00E25410" w:rsidRDefault="00DB526C" w:rsidP="00435847">
      <w:pPr>
        <w:numPr>
          <w:ilvl w:val="0"/>
          <w:numId w:val="76"/>
        </w:numPr>
        <w:tabs>
          <w:tab w:val="clear" w:pos="1428"/>
          <w:tab w:val="num" w:pos="284"/>
        </w:tabs>
        <w:spacing w:line="360" w:lineRule="auto"/>
        <w:ind w:left="0" w:firstLine="0"/>
        <w:jc w:val="both"/>
      </w:pPr>
      <w:r w:rsidRPr="00E25410">
        <w:t>Сохранение привычных для малыша воспитательных приемов (кормления, укладывания на сон и т.д.);</w:t>
      </w:r>
    </w:p>
    <w:p w:rsidR="00DB526C" w:rsidRPr="00E25410" w:rsidRDefault="00DB526C" w:rsidP="00435847">
      <w:pPr>
        <w:numPr>
          <w:ilvl w:val="0"/>
          <w:numId w:val="76"/>
        </w:numPr>
        <w:tabs>
          <w:tab w:val="clear" w:pos="1428"/>
          <w:tab w:val="num" w:pos="284"/>
        </w:tabs>
        <w:spacing w:line="360" w:lineRule="auto"/>
        <w:ind w:left="0" w:firstLine="0"/>
        <w:jc w:val="both"/>
      </w:pPr>
      <w:r w:rsidRPr="00E25410">
        <w:t>Организация бодрствования с учетом их индивидуальных желаний (играть одному или с другими детьми, участвовать в занятиях или нет и т. д.);</w:t>
      </w:r>
    </w:p>
    <w:p w:rsidR="00DB526C" w:rsidRPr="007A0F9A" w:rsidRDefault="00DB526C" w:rsidP="00435847">
      <w:pPr>
        <w:numPr>
          <w:ilvl w:val="0"/>
          <w:numId w:val="76"/>
        </w:numPr>
        <w:tabs>
          <w:tab w:val="clear" w:pos="1428"/>
          <w:tab w:val="num" w:pos="284"/>
        </w:tabs>
        <w:spacing w:line="360" w:lineRule="auto"/>
        <w:ind w:left="709" w:hanging="709"/>
        <w:jc w:val="both"/>
      </w:pPr>
      <w:r w:rsidRPr="007A0F9A">
        <w:t>Исключение специальных мер закаливания, обеспечение ребенку теплового комфорта.</w:t>
      </w:r>
    </w:p>
    <w:p w:rsidR="00DB526C" w:rsidRPr="00E25410" w:rsidRDefault="00DB526C" w:rsidP="00E25410">
      <w:pPr>
        <w:spacing w:line="360" w:lineRule="auto"/>
        <w:ind w:firstLine="709"/>
        <w:jc w:val="both"/>
      </w:pPr>
      <w:r w:rsidRPr="00E25410">
        <w:t>При положительной оценке всех параметров эмоционального состояния и поведения ребенка период острой адаптации считается законченным, и с ребенком можно проводить оздоровительные и реабилитационные мероприятия. Родители также должны 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родителей с ребенком особенно ласковым.</w:t>
      </w:r>
    </w:p>
    <w:p w:rsidR="00DB526C" w:rsidRPr="00E25410" w:rsidRDefault="00DB526C" w:rsidP="00E25410">
      <w:pPr>
        <w:spacing w:line="360" w:lineRule="auto"/>
        <w:ind w:firstLine="709"/>
        <w:jc w:val="both"/>
      </w:pPr>
      <w:r w:rsidRPr="00E25410">
        <w:t>Адаптация считается завершенной, если восстановлено все, что было нарушено с переходом от домашнего воспитания к общественному. Последним, как правило, восстанавливается контакт с детьми.</w:t>
      </w:r>
    </w:p>
    <w:p w:rsidR="00DB526C" w:rsidRPr="00E25410" w:rsidRDefault="00DB526C" w:rsidP="00E25410">
      <w:pPr>
        <w:spacing w:line="360" w:lineRule="auto"/>
        <w:ind w:right="20"/>
        <w:jc w:val="center"/>
        <w:rPr>
          <w:b/>
          <w:bCs/>
        </w:rPr>
      </w:pPr>
    </w:p>
    <w:p w:rsidR="00DB526C" w:rsidRPr="00E25410" w:rsidRDefault="00DB526C" w:rsidP="00435847">
      <w:pPr>
        <w:spacing w:line="360" w:lineRule="auto"/>
        <w:ind w:firstLine="708"/>
        <w:jc w:val="center"/>
        <w:rPr>
          <w:i/>
        </w:rPr>
      </w:pPr>
      <w:r w:rsidRPr="00E25410">
        <w:rPr>
          <w:b/>
          <w:i/>
        </w:rPr>
        <w:t>Составление и реализация индивидуального образовательного маршрута (ИОМ).</w:t>
      </w:r>
    </w:p>
    <w:p w:rsidR="00DB526C" w:rsidRPr="00E25410" w:rsidRDefault="00DB526C" w:rsidP="00E25410">
      <w:pPr>
        <w:spacing w:line="360" w:lineRule="auto"/>
        <w:ind w:firstLine="708"/>
        <w:jc w:val="both"/>
      </w:pPr>
      <w:r w:rsidRPr="00E25410">
        <w:t>Приоритетным направлением в организации образовательного процесса дошкольных учреждений должен ст</w:t>
      </w:r>
      <w:r w:rsidR="007A0F9A">
        <w:t>ать индивидуальный подход к ребё</w:t>
      </w:r>
      <w:r w:rsidRPr="00E25410">
        <w:t xml:space="preserve">нку, сохранение </w:t>
      </w:r>
      <w:proofErr w:type="spellStart"/>
      <w:r w:rsidRPr="00E25410">
        <w:t>самоценности</w:t>
      </w:r>
      <w:proofErr w:type="spellEnd"/>
      <w:r w:rsidRPr="00E25410">
        <w:t xml:space="preserve"> дошкольного детств</w:t>
      </w:r>
      <w:r w:rsidR="0060432B">
        <w:t>а</w:t>
      </w:r>
      <w:r w:rsidRPr="00E25410">
        <w:t xml:space="preserve">. Важность индивидуального подхода подчеркивается в ФГОС ДО. В практике, процесс обучения и воспитания ориентируется на средний </w:t>
      </w:r>
      <w:r w:rsidRPr="00E25410">
        <w:lastRenderedPageBreak/>
        <w:t xml:space="preserve">уровень развития ребенка, поэтому не каждый воспитанник может в полной мере реализовать свои потенциальные возможности. Это ставит перед педагогами нашего дошкольного образовательного учреждения задачу по созданию оптимальных условий для реализации потенциальных возможностей каждого воспитанника. </w:t>
      </w:r>
    </w:p>
    <w:p w:rsidR="00DB526C" w:rsidRPr="00E25410" w:rsidRDefault="00DB526C" w:rsidP="00E25410">
      <w:pPr>
        <w:spacing w:line="360" w:lineRule="auto"/>
        <w:ind w:firstLine="708"/>
        <w:jc w:val="both"/>
      </w:pPr>
      <w:r w:rsidRPr="00E25410">
        <w:t xml:space="preserve">Одним из решений в данной ситуации является составление и реализация индивидуального образовательного маршрута (ИОМ). Индивидуализация обучения, воспитания и коррекции направлена, прежде всего, на преодоление несоответствия между уровнем, который задают образовательные программы, и реальными возможностями каждого воспитанника. ИОМ разрабатывается на детей с проблемами в развитии и на детей, с опережающим развитием и представляет собой характеристику осваиваемых ребенком единиц образования в соответствии с индивидуальными способностями своего развития и способностями к учению. </w:t>
      </w:r>
    </w:p>
    <w:p w:rsidR="00DB526C" w:rsidRPr="00E25410" w:rsidRDefault="00DB526C" w:rsidP="00E25410">
      <w:pPr>
        <w:spacing w:line="360" w:lineRule="auto"/>
        <w:ind w:firstLine="708"/>
        <w:jc w:val="both"/>
      </w:pPr>
      <w:r w:rsidRPr="00E25410">
        <w:t xml:space="preserve">Образовательный маршрут включает направления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Основывается на анализе достижения детьми результатов по образовательным областям. Дата проведения первичного мониторинга: с 1 по 15 сентября, а итогового – с 15 по 30 мая. В мониторинге используются следующие методы: наблюдение (позволяет описать конкретную картину проявления развития, предоставляет много живых, интересных фактов, отражающих жизнь ребенка в естественных для него условиях); беседа, проблемные ситуации; анализ продуктов детской деятельности; предметные тесты; диагностические игровые ситуации. На протяжении периода адаптации и всего времени присутствия детьми в ДОУ ведутся наблюдения за ними в разных ситуациях, определяя уровень </w:t>
      </w:r>
      <w:proofErr w:type="spellStart"/>
      <w:r w:rsidRPr="00E25410">
        <w:t>сформированности</w:t>
      </w:r>
      <w:proofErr w:type="spellEnd"/>
      <w:r w:rsidRPr="00E25410">
        <w:t xml:space="preserve"> навыков самообслуживания, особенности контакта с другими детьми и взрослыми, навыки продуктивной деятельности, развитие двигательных и речевых навыков, познавательной сферы, проявление самостоятельности и активности, сферу интересов и др.</w:t>
      </w:r>
    </w:p>
    <w:p w:rsidR="00435847" w:rsidRDefault="00435847" w:rsidP="00E25410">
      <w:pPr>
        <w:spacing w:line="360" w:lineRule="auto"/>
        <w:ind w:firstLine="708"/>
        <w:jc w:val="center"/>
        <w:rPr>
          <w:rFonts w:eastAsia="Calibri"/>
          <w:b/>
          <w:lang w:eastAsia="en-US"/>
        </w:rPr>
      </w:pPr>
    </w:p>
    <w:p w:rsidR="00435847" w:rsidRDefault="00435847" w:rsidP="00E25410">
      <w:pPr>
        <w:spacing w:line="360" w:lineRule="auto"/>
        <w:ind w:firstLine="708"/>
        <w:jc w:val="center"/>
        <w:rPr>
          <w:rFonts w:eastAsia="Calibri"/>
          <w:b/>
          <w:lang w:eastAsia="en-US"/>
        </w:rPr>
      </w:pPr>
    </w:p>
    <w:p w:rsidR="00435847" w:rsidRDefault="00435847" w:rsidP="00E25410">
      <w:pPr>
        <w:spacing w:line="360" w:lineRule="auto"/>
        <w:ind w:firstLine="708"/>
        <w:jc w:val="center"/>
        <w:rPr>
          <w:rFonts w:eastAsia="Calibri"/>
          <w:b/>
          <w:lang w:eastAsia="en-US"/>
        </w:rPr>
      </w:pPr>
    </w:p>
    <w:p w:rsidR="00435847" w:rsidRDefault="00435847" w:rsidP="005A737B">
      <w:pPr>
        <w:spacing w:line="360" w:lineRule="auto"/>
        <w:rPr>
          <w:rFonts w:eastAsia="Calibri"/>
          <w:b/>
          <w:lang w:eastAsia="en-US"/>
        </w:rPr>
      </w:pPr>
    </w:p>
    <w:p w:rsidR="005A737B" w:rsidRDefault="005A737B" w:rsidP="005A737B">
      <w:pPr>
        <w:spacing w:line="360" w:lineRule="auto"/>
        <w:rPr>
          <w:rFonts w:eastAsia="Calibri"/>
          <w:b/>
          <w:lang w:eastAsia="en-US"/>
        </w:rPr>
      </w:pPr>
    </w:p>
    <w:p w:rsidR="00435847" w:rsidRDefault="00435847" w:rsidP="00E25410">
      <w:pPr>
        <w:spacing w:line="360" w:lineRule="auto"/>
        <w:ind w:firstLine="708"/>
        <w:jc w:val="center"/>
        <w:rPr>
          <w:rFonts w:eastAsia="Calibri"/>
          <w:b/>
          <w:lang w:eastAsia="en-US"/>
        </w:rPr>
      </w:pPr>
    </w:p>
    <w:p w:rsidR="00DB526C" w:rsidRPr="00E25410" w:rsidRDefault="00DB526C" w:rsidP="00435847">
      <w:pPr>
        <w:ind w:firstLine="708"/>
        <w:jc w:val="center"/>
        <w:rPr>
          <w:rFonts w:eastAsia="Calibri"/>
          <w:b/>
          <w:lang w:eastAsia="en-US"/>
        </w:rPr>
      </w:pPr>
      <w:r w:rsidRPr="00E25410">
        <w:rPr>
          <w:rFonts w:eastAsia="Calibri"/>
          <w:b/>
          <w:lang w:val="en-US" w:eastAsia="en-US"/>
        </w:rPr>
        <w:lastRenderedPageBreak/>
        <w:t>III</w:t>
      </w:r>
      <w:r w:rsidRPr="00E25410">
        <w:rPr>
          <w:rFonts w:eastAsia="Calibri"/>
          <w:b/>
          <w:lang w:eastAsia="en-US"/>
        </w:rPr>
        <w:t xml:space="preserve"> ОРГАНИЗАЦИОННЫЙ РАЗДЕЛ</w:t>
      </w:r>
    </w:p>
    <w:p w:rsidR="00DB526C" w:rsidRDefault="00DB526C" w:rsidP="00435847">
      <w:pPr>
        <w:numPr>
          <w:ilvl w:val="1"/>
          <w:numId w:val="13"/>
        </w:numPr>
        <w:ind w:left="0" w:firstLine="0"/>
        <w:jc w:val="center"/>
        <w:rPr>
          <w:rFonts w:eastAsia="Calibri"/>
          <w:b/>
          <w:lang w:eastAsia="en-US"/>
        </w:rPr>
      </w:pPr>
      <w:r w:rsidRPr="00E25410">
        <w:rPr>
          <w:rFonts w:eastAsia="Calibri"/>
          <w:b/>
          <w:lang w:eastAsia="en-US"/>
        </w:rPr>
        <w:t>Материально-техническое обеспечение основной образовательной программы дошкольного образования</w:t>
      </w:r>
    </w:p>
    <w:p w:rsidR="00435847" w:rsidRPr="00E25410" w:rsidRDefault="00435847" w:rsidP="00435847">
      <w:pPr>
        <w:rPr>
          <w:rFonts w:eastAsia="Calibri"/>
          <w:b/>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5670"/>
      </w:tblGrid>
      <w:tr w:rsidR="00DB526C" w:rsidRPr="00E25410" w:rsidTr="00DB526C">
        <w:trPr>
          <w:trHeight w:val="742"/>
        </w:trPr>
        <w:tc>
          <w:tcPr>
            <w:tcW w:w="9747" w:type="dxa"/>
            <w:gridSpan w:val="2"/>
            <w:shd w:val="clear" w:color="auto" w:fill="auto"/>
            <w:vAlign w:val="center"/>
          </w:tcPr>
          <w:p w:rsidR="00DB526C" w:rsidRPr="00E25410" w:rsidRDefault="00DB526C" w:rsidP="00435847">
            <w:pPr>
              <w:spacing w:before="120"/>
              <w:jc w:val="center"/>
              <w:rPr>
                <w:rFonts w:eastAsia="Calibri"/>
                <w:b/>
                <w:i/>
              </w:rPr>
            </w:pPr>
            <w:r w:rsidRPr="00E25410">
              <w:rPr>
                <w:rFonts w:eastAsia="Calibri"/>
                <w:b/>
                <w:bCs/>
                <w:i/>
              </w:rPr>
              <w:t>Материально-техническое обеспечение и оснащенность образовательного процесса</w:t>
            </w:r>
            <w:r w:rsidRPr="00E25410">
              <w:rPr>
                <w:rFonts w:eastAsia="Calibri"/>
                <w:b/>
                <w:i/>
              </w:rPr>
              <w:t xml:space="preserve">. </w:t>
            </w:r>
            <w:r w:rsidRPr="00E25410">
              <w:rPr>
                <w:rFonts w:eastAsia="Calibri"/>
                <w:b/>
                <w:bCs/>
                <w:i/>
              </w:rPr>
              <w:t>Соответствие здания, территории и оборудования ДОУ требованиям безопасности</w:t>
            </w:r>
          </w:p>
        </w:tc>
      </w:tr>
      <w:tr w:rsidR="00DB526C" w:rsidRPr="00E25410" w:rsidTr="00DB526C">
        <w:tc>
          <w:tcPr>
            <w:tcW w:w="4077" w:type="dxa"/>
            <w:shd w:val="clear" w:color="auto" w:fill="auto"/>
          </w:tcPr>
          <w:p w:rsidR="00DB526C" w:rsidRPr="00E25410" w:rsidRDefault="00DB526C" w:rsidP="00435847">
            <w:pPr>
              <w:jc w:val="both"/>
              <w:rPr>
                <w:rFonts w:eastAsia="Calibri"/>
              </w:rPr>
            </w:pPr>
            <w:r w:rsidRPr="00E25410">
              <w:rPr>
                <w:rFonts w:eastAsia="Calibri"/>
              </w:rPr>
              <w:t xml:space="preserve">Наличие автоматической системы пожарной сигнализации     </w:t>
            </w:r>
          </w:p>
        </w:tc>
        <w:tc>
          <w:tcPr>
            <w:tcW w:w="5670" w:type="dxa"/>
            <w:shd w:val="clear" w:color="auto" w:fill="auto"/>
          </w:tcPr>
          <w:p w:rsidR="00DB526C" w:rsidRPr="00E25410" w:rsidRDefault="00DB526C" w:rsidP="00435847">
            <w:pPr>
              <w:jc w:val="both"/>
              <w:rPr>
                <w:rFonts w:eastAsia="Calibri"/>
              </w:rPr>
            </w:pPr>
            <w:r w:rsidRPr="00E25410">
              <w:rPr>
                <w:rFonts w:eastAsia="Calibri"/>
              </w:rPr>
              <w:t>Автоматическая пожарная система имеется в надлежащем состоянии. Обслуживает ООО «</w:t>
            </w:r>
            <w:proofErr w:type="spellStart"/>
            <w:r w:rsidRPr="00E25410">
              <w:rPr>
                <w:rFonts w:eastAsia="Calibri"/>
              </w:rPr>
              <w:t>Багира</w:t>
            </w:r>
            <w:proofErr w:type="spellEnd"/>
            <w:r w:rsidRPr="00E25410">
              <w:rPr>
                <w:rFonts w:eastAsia="Calibri"/>
              </w:rPr>
              <w:t>»</w:t>
            </w:r>
          </w:p>
        </w:tc>
      </w:tr>
      <w:tr w:rsidR="00DB526C" w:rsidRPr="00E25410" w:rsidTr="00DB526C">
        <w:tc>
          <w:tcPr>
            <w:tcW w:w="4077" w:type="dxa"/>
            <w:shd w:val="clear" w:color="auto" w:fill="auto"/>
          </w:tcPr>
          <w:p w:rsidR="00DB526C" w:rsidRPr="00E25410" w:rsidRDefault="00DB526C" w:rsidP="00435847">
            <w:pPr>
              <w:jc w:val="both"/>
              <w:rPr>
                <w:rFonts w:eastAsia="Calibri"/>
              </w:rPr>
            </w:pPr>
            <w:r w:rsidRPr="00E25410">
              <w:rPr>
                <w:rFonts w:eastAsia="Calibri"/>
              </w:rPr>
              <w:t>Организация охраны и пропускного режима </w:t>
            </w:r>
          </w:p>
        </w:tc>
        <w:tc>
          <w:tcPr>
            <w:tcW w:w="5670" w:type="dxa"/>
            <w:shd w:val="clear" w:color="auto" w:fill="auto"/>
          </w:tcPr>
          <w:p w:rsidR="00DB526C" w:rsidRPr="00E25410" w:rsidRDefault="00DB526C" w:rsidP="00435847">
            <w:pPr>
              <w:jc w:val="both"/>
              <w:rPr>
                <w:rFonts w:eastAsia="Calibri"/>
              </w:rPr>
            </w:pPr>
            <w:r w:rsidRPr="00E25410">
              <w:rPr>
                <w:rFonts w:eastAsia="Calibri"/>
              </w:rPr>
              <w:t xml:space="preserve">В  Учреждении организован пропускной режим </w:t>
            </w:r>
          </w:p>
        </w:tc>
      </w:tr>
      <w:tr w:rsidR="00DB526C" w:rsidRPr="00E25410" w:rsidTr="00DB526C">
        <w:tc>
          <w:tcPr>
            <w:tcW w:w="4077" w:type="dxa"/>
            <w:shd w:val="clear" w:color="auto" w:fill="auto"/>
          </w:tcPr>
          <w:p w:rsidR="00DB526C" w:rsidRPr="00E25410" w:rsidRDefault="00DB526C" w:rsidP="00435847">
            <w:pPr>
              <w:jc w:val="both"/>
              <w:rPr>
                <w:rFonts w:eastAsia="Calibri"/>
              </w:rPr>
            </w:pPr>
            <w:r w:rsidRPr="00E25410">
              <w:rPr>
                <w:rFonts w:eastAsia="Calibri"/>
              </w:rPr>
              <w:t>Наличие списков телефонов, обеспечивающих безопасность</w:t>
            </w:r>
          </w:p>
        </w:tc>
        <w:tc>
          <w:tcPr>
            <w:tcW w:w="5670" w:type="dxa"/>
            <w:shd w:val="clear" w:color="auto" w:fill="auto"/>
          </w:tcPr>
          <w:p w:rsidR="00DB526C" w:rsidRPr="00E25410" w:rsidRDefault="00DB526C" w:rsidP="00435847">
            <w:pPr>
              <w:jc w:val="both"/>
              <w:rPr>
                <w:rFonts w:eastAsia="Calibri"/>
              </w:rPr>
            </w:pPr>
            <w:r w:rsidRPr="00E25410">
              <w:rPr>
                <w:rFonts w:eastAsia="Calibri"/>
              </w:rPr>
              <w:t>Списки телефонов в наличии, имеются на 1 и 2 этаже здания</w:t>
            </w:r>
          </w:p>
        </w:tc>
      </w:tr>
      <w:tr w:rsidR="00DB526C" w:rsidRPr="00E25410" w:rsidTr="00DB526C">
        <w:tc>
          <w:tcPr>
            <w:tcW w:w="4077" w:type="dxa"/>
            <w:shd w:val="clear" w:color="auto" w:fill="auto"/>
          </w:tcPr>
          <w:p w:rsidR="00DB526C" w:rsidRPr="00E25410" w:rsidRDefault="00DB526C" w:rsidP="00435847">
            <w:pPr>
              <w:jc w:val="both"/>
              <w:rPr>
                <w:rFonts w:eastAsia="Calibri"/>
              </w:rPr>
            </w:pPr>
            <w:r w:rsidRPr="00E25410">
              <w:rPr>
                <w:rFonts w:eastAsia="Calibri"/>
              </w:rPr>
              <w:t>Наличие поэтажных планов эвакуации</w:t>
            </w:r>
          </w:p>
        </w:tc>
        <w:tc>
          <w:tcPr>
            <w:tcW w:w="5670" w:type="dxa"/>
            <w:shd w:val="clear" w:color="auto" w:fill="auto"/>
          </w:tcPr>
          <w:p w:rsidR="00DB526C" w:rsidRPr="00E25410" w:rsidRDefault="00DB526C" w:rsidP="00435847">
            <w:pPr>
              <w:jc w:val="both"/>
              <w:rPr>
                <w:rFonts w:eastAsia="Calibri"/>
              </w:rPr>
            </w:pPr>
            <w:r w:rsidRPr="00E25410">
              <w:rPr>
                <w:rFonts w:eastAsia="Calibri"/>
              </w:rPr>
              <w:t xml:space="preserve">Имеется  2 </w:t>
            </w:r>
            <w:proofErr w:type="gramStart"/>
            <w:r w:rsidRPr="00E25410">
              <w:rPr>
                <w:rFonts w:eastAsia="Calibri"/>
              </w:rPr>
              <w:t>эвакуационных</w:t>
            </w:r>
            <w:proofErr w:type="gramEnd"/>
            <w:r w:rsidRPr="00E25410">
              <w:rPr>
                <w:rFonts w:eastAsia="Calibri"/>
              </w:rPr>
              <w:t> плана</w:t>
            </w:r>
          </w:p>
        </w:tc>
      </w:tr>
      <w:tr w:rsidR="00DB526C" w:rsidRPr="00E25410" w:rsidTr="00DB526C">
        <w:tc>
          <w:tcPr>
            <w:tcW w:w="4077" w:type="dxa"/>
            <w:shd w:val="clear" w:color="auto" w:fill="auto"/>
          </w:tcPr>
          <w:p w:rsidR="00DB526C" w:rsidRPr="00E25410" w:rsidRDefault="00DB526C" w:rsidP="00435847">
            <w:pPr>
              <w:rPr>
                <w:rFonts w:eastAsia="Calibri"/>
              </w:rPr>
            </w:pPr>
            <w:r w:rsidRPr="00E25410">
              <w:rPr>
                <w:rFonts w:eastAsia="Calibri"/>
              </w:rPr>
              <w:t>Наличие и состояние пожарных</w:t>
            </w:r>
            <w:r w:rsidRPr="00E25410">
              <w:rPr>
                <w:rFonts w:eastAsia="Calibri"/>
              </w:rPr>
              <w:br/>
              <w:t>(эвакуационных) выходов</w:t>
            </w:r>
          </w:p>
        </w:tc>
        <w:tc>
          <w:tcPr>
            <w:tcW w:w="5670" w:type="dxa"/>
            <w:shd w:val="clear" w:color="auto" w:fill="auto"/>
          </w:tcPr>
          <w:p w:rsidR="00DB526C" w:rsidRPr="00E25410" w:rsidRDefault="00DB526C" w:rsidP="00435847">
            <w:pPr>
              <w:jc w:val="both"/>
              <w:rPr>
                <w:rFonts w:eastAsia="Calibri"/>
              </w:rPr>
            </w:pPr>
            <w:r w:rsidRPr="00E25410">
              <w:rPr>
                <w:rFonts w:eastAsia="Calibri"/>
              </w:rPr>
              <w:t xml:space="preserve">Пожарные (эвакуационные) выходы в удовлетворительном состоянии </w:t>
            </w:r>
          </w:p>
        </w:tc>
      </w:tr>
      <w:tr w:rsidR="00DB526C" w:rsidRPr="00E25410" w:rsidTr="00DB526C">
        <w:tc>
          <w:tcPr>
            <w:tcW w:w="4077" w:type="dxa"/>
            <w:shd w:val="clear" w:color="auto" w:fill="auto"/>
          </w:tcPr>
          <w:p w:rsidR="00DB526C" w:rsidRPr="00E25410" w:rsidRDefault="00DB526C" w:rsidP="00435847">
            <w:pPr>
              <w:rPr>
                <w:rFonts w:eastAsia="Calibri"/>
              </w:rPr>
            </w:pPr>
            <w:r w:rsidRPr="00E25410">
              <w:rPr>
                <w:rFonts w:eastAsia="Calibri"/>
              </w:rPr>
              <w:t>Состояние территории, наличие ограждения</w:t>
            </w:r>
          </w:p>
          <w:p w:rsidR="00DB526C" w:rsidRPr="00E25410" w:rsidRDefault="00DB526C" w:rsidP="00435847">
            <w:pPr>
              <w:rPr>
                <w:rFonts w:eastAsia="Calibri"/>
              </w:rPr>
            </w:pPr>
            <w:r w:rsidRPr="00E25410">
              <w:rPr>
                <w:rFonts w:eastAsia="Calibri"/>
              </w:rPr>
              <w:t> </w:t>
            </w:r>
          </w:p>
        </w:tc>
        <w:tc>
          <w:tcPr>
            <w:tcW w:w="5670" w:type="dxa"/>
            <w:shd w:val="clear" w:color="auto" w:fill="auto"/>
          </w:tcPr>
          <w:p w:rsidR="00DB526C" w:rsidRPr="00E25410" w:rsidRDefault="00DB526C" w:rsidP="00435847">
            <w:pPr>
              <w:jc w:val="both"/>
              <w:rPr>
                <w:rFonts w:eastAsia="Calibri"/>
              </w:rPr>
            </w:pPr>
            <w:r w:rsidRPr="00E25410">
              <w:rPr>
                <w:rFonts w:eastAsia="Calibri"/>
              </w:rPr>
              <w:t>Территория в удовлетворительном состоянии. Ограждение – забор металлический, имеются м</w:t>
            </w:r>
            <w:r w:rsidR="00435847">
              <w:rPr>
                <w:rFonts w:eastAsia="Calibri"/>
              </w:rPr>
              <w:t>еталлические ворота и 2 калитки</w:t>
            </w:r>
          </w:p>
        </w:tc>
      </w:tr>
      <w:tr w:rsidR="00DB526C" w:rsidRPr="00E25410" w:rsidTr="00DB526C">
        <w:tc>
          <w:tcPr>
            <w:tcW w:w="4077" w:type="dxa"/>
            <w:shd w:val="clear" w:color="auto" w:fill="auto"/>
          </w:tcPr>
          <w:p w:rsidR="00DB526C" w:rsidRPr="00E25410" w:rsidRDefault="00DB526C" w:rsidP="00435847">
            <w:pPr>
              <w:jc w:val="both"/>
              <w:rPr>
                <w:rFonts w:eastAsia="Calibri"/>
              </w:rPr>
            </w:pPr>
            <w:r w:rsidRPr="00E25410">
              <w:rPr>
                <w:rFonts w:eastAsia="Calibri"/>
              </w:rPr>
              <w:t>Наличие ответственных лиц за обеспечение пожарной безопасности</w:t>
            </w:r>
          </w:p>
        </w:tc>
        <w:tc>
          <w:tcPr>
            <w:tcW w:w="5670" w:type="dxa"/>
            <w:shd w:val="clear" w:color="auto" w:fill="auto"/>
          </w:tcPr>
          <w:p w:rsidR="00DB526C" w:rsidRPr="00E25410" w:rsidRDefault="00DB526C" w:rsidP="00435847">
            <w:pPr>
              <w:jc w:val="both"/>
              <w:rPr>
                <w:rFonts w:eastAsia="Calibri"/>
              </w:rPr>
            </w:pPr>
            <w:r w:rsidRPr="00E25410">
              <w:rPr>
                <w:rFonts w:eastAsia="Calibri"/>
              </w:rPr>
              <w:t>Ответственный за обеспечение  пожарной безопасности, ответственный з</w:t>
            </w:r>
            <w:r w:rsidR="007E2D50">
              <w:rPr>
                <w:rFonts w:eastAsia="Calibri"/>
              </w:rPr>
              <w:t>а электрохозяйство – Ляхова Л.Л</w:t>
            </w:r>
            <w:r w:rsidRPr="00E25410">
              <w:rPr>
                <w:rFonts w:eastAsia="Calibri"/>
              </w:rPr>
              <w:t>. заведующий хозяйством</w:t>
            </w:r>
          </w:p>
        </w:tc>
      </w:tr>
      <w:tr w:rsidR="00DB526C" w:rsidRPr="00E25410" w:rsidTr="00DB526C">
        <w:tc>
          <w:tcPr>
            <w:tcW w:w="4077" w:type="dxa"/>
            <w:shd w:val="clear" w:color="auto" w:fill="auto"/>
          </w:tcPr>
          <w:p w:rsidR="00DB526C" w:rsidRPr="00E25410" w:rsidRDefault="00DB526C" w:rsidP="00435847">
            <w:pPr>
              <w:jc w:val="both"/>
              <w:rPr>
                <w:rFonts w:eastAsia="Calibri"/>
              </w:rPr>
            </w:pPr>
            <w:r w:rsidRPr="00E25410">
              <w:rPr>
                <w:rFonts w:eastAsia="Calibri"/>
              </w:rPr>
              <w:t>Наличие ответственных лиц за обеспечение охраны труда</w:t>
            </w:r>
          </w:p>
        </w:tc>
        <w:tc>
          <w:tcPr>
            <w:tcW w:w="5670" w:type="dxa"/>
            <w:shd w:val="clear" w:color="auto" w:fill="auto"/>
          </w:tcPr>
          <w:p w:rsidR="00DB526C" w:rsidRPr="00E25410" w:rsidRDefault="00DB526C" w:rsidP="00435847">
            <w:pPr>
              <w:jc w:val="both"/>
              <w:rPr>
                <w:rFonts w:eastAsia="Calibri"/>
              </w:rPr>
            </w:pPr>
            <w:r w:rsidRPr="00E25410">
              <w:rPr>
                <w:rFonts w:eastAsia="Calibri"/>
              </w:rPr>
              <w:t>Ответственный за обеспеч</w:t>
            </w:r>
            <w:r w:rsidR="007E2D50">
              <w:rPr>
                <w:rFonts w:eastAsia="Calibri"/>
              </w:rPr>
              <w:t>ение  охраны труда – Тищенко А.</w:t>
            </w:r>
            <w:proofErr w:type="gramStart"/>
            <w:r w:rsidR="007E2D50">
              <w:rPr>
                <w:rFonts w:eastAsia="Calibri"/>
              </w:rPr>
              <w:t>С</w:t>
            </w:r>
            <w:proofErr w:type="gramEnd"/>
            <w:r w:rsidR="007E2D50">
              <w:rPr>
                <w:rFonts w:eastAsia="Calibri"/>
              </w:rPr>
              <w:t>, воспитатель</w:t>
            </w:r>
          </w:p>
        </w:tc>
      </w:tr>
      <w:tr w:rsidR="00DB526C" w:rsidRPr="00E25410" w:rsidTr="00DB526C">
        <w:tc>
          <w:tcPr>
            <w:tcW w:w="4077" w:type="dxa"/>
            <w:shd w:val="clear" w:color="auto" w:fill="auto"/>
          </w:tcPr>
          <w:p w:rsidR="00DB526C" w:rsidRPr="00E25410" w:rsidRDefault="00DB526C" w:rsidP="00435847">
            <w:pPr>
              <w:jc w:val="both"/>
              <w:rPr>
                <w:rFonts w:eastAsia="Calibri"/>
              </w:rPr>
            </w:pPr>
            <w:r w:rsidRPr="00E25410">
              <w:rPr>
                <w:rFonts w:eastAsia="Calibri"/>
              </w:rPr>
              <w:t>Наличие ответственных лиц за обеспечение безопасности образовательного процесса </w:t>
            </w:r>
          </w:p>
        </w:tc>
        <w:tc>
          <w:tcPr>
            <w:tcW w:w="5670" w:type="dxa"/>
            <w:shd w:val="clear" w:color="auto" w:fill="auto"/>
          </w:tcPr>
          <w:p w:rsidR="00DB526C" w:rsidRPr="00E25410" w:rsidRDefault="00DB526C" w:rsidP="00A30E91">
            <w:pPr>
              <w:ind w:right="175"/>
              <w:jc w:val="both"/>
              <w:rPr>
                <w:rFonts w:eastAsia="Calibri"/>
              </w:rPr>
            </w:pPr>
            <w:r w:rsidRPr="00E25410">
              <w:rPr>
                <w:rFonts w:eastAsia="Calibri"/>
              </w:rPr>
              <w:t>Ответственный за обеспечение безопасности образов</w:t>
            </w:r>
            <w:r w:rsidR="00A30E91">
              <w:rPr>
                <w:rFonts w:eastAsia="Calibri"/>
              </w:rPr>
              <w:t xml:space="preserve">ательного процесса – </w:t>
            </w:r>
            <w:r w:rsidR="00C4656B">
              <w:rPr>
                <w:rFonts w:eastAsia="Calibri"/>
              </w:rPr>
              <w:t xml:space="preserve">заведующий </w:t>
            </w:r>
            <w:proofErr w:type="spellStart"/>
            <w:r w:rsidR="00C4656B">
              <w:rPr>
                <w:rFonts w:eastAsia="Calibri"/>
              </w:rPr>
              <w:t>титаева</w:t>
            </w:r>
            <w:proofErr w:type="spellEnd"/>
            <w:r w:rsidR="00C4656B">
              <w:rPr>
                <w:rFonts w:eastAsia="Calibri"/>
              </w:rPr>
              <w:t xml:space="preserve"> Е.А, </w:t>
            </w:r>
            <w:proofErr w:type="spellStart"/>
            <w:r w:rsidR="00A30E91">
              <w:rPr>
                <w:rFonts w:eastAsia="Calibri"/>
              </w:rPr>
              <w:t>Аленькина</w:t>
            </w:r>
            <w:proofErr w:type="spellEnd"/>
            <w:r w:rsidR="00A30E91">
              <w:rPr>
                <w:rFonts w:eastAsia="Calibri"/>
              </w:rPr>
              <w:t xml:space="preserve"> Т.А.</w:t>
            </w:r>
            <w:r w:rsidR="00C4656B">
              <w:rPr>
                <w:rFonts w:eastAsia="Calibri"/>
              </w:rPr>
              <w:t xml:space="preserve"> </w:t>
            </w:r>
            <w:r w:rsidRPr="00E25410">
              <w:rPr>
                <w:rFonts w:eastAsia="Calibri"/>
              </w:rPr>
              <w:t>с</w:t>
            </w:r>
            <w:r w:rsidR="00A30E91">
              <w:rPr>
                <w:rFonts w:eastAsia="Calibri"/>
              </w:rPr>
              <w:t>тарший воспитатель,</w:t>
            </w:r>
            <w:r w:rsidRPr="00E25410">
              <w:rPr>
                <w:rFonts w:eastAsia="Calibri"/>
              </w:rPr>
              <w:t xml:space="preserve"> заведующий хозяйством, воспитатели групп, специалисты</w:t>
            </w:r>
          </w:p>
        </w:tc>
      </w:tr>
      <w:tr w:rsidR="00DB526C" w:rsidRPr="00E25410" w:rsidTr="00DB526C">
        <w:tc>
          <w:tcPr>
            <w:tcW w:w="9747" w:type="dxa"/>
            <w:gridSpan w:val="2"/>
            <w:shd w:val="clear" w:color="auto" w:fill="auto"/>
          </w:tcPr>
          <w:p w:rsidR="00DB526C" w:rsidRPr="00E25410" w:rsidRDefault="00DB526C" w:rsidP="00435847">
            <w:pPr>
              <w:jc w:val="center"/>
              <w:rPr>
                <w:rFonts w:eastAsia="Calibri"/>
                <w:b/>
              </w:rPr>
            </w:pPr>
            <w:r w:rsidRPr="00E25410">
              <w:rPr>
                <w:rFonts w:eastAsia="Calibri"/>
                <w:b/>
              </w:rPr>
              <w:t>Перечень оборудования</w:t>
            </w:r>
          </w:p>
        </w:tc>
      </w:tr>
      <w:tr w:rsidR="00DB526C" w:rsidRPr="00E25410" w:rsidTr="00DB526C">
        <w:tc>
          <w:tcPr>
            <w:tcW w:w="4077" w:type="dxa"/>
            <w:shd w:val="clear" w:color="auto" w:fill="auto"/>
          </w:tcPr>
          <w:p w:rsidR="00DB526C" w:rsidRPr="00E25410" w:rsidRDefault="00DB526C" w:rsidP="00435847">
            <w:pPr>
              <w:jc w:val="center"/>
              <w:rPr>
                <w:rFonts w:eastAsia="Calibri"/>
                <w:b/>
              </w:rPr>
            </w:pPr>
            <w:r w:rsidRPr="00E25410">
              <w:rPr>
                <w:rFonts w:eastAsia="Calibri"/>
                <w:b/>
              </w:rPr>
              <w:t>Помещение</w:t>
            </w:r>
          </w:p>
        </w:tc>
        <w:tc>
          <w:tcPr>
            <w:tcW w:w="5670" w:type="dxa"/>
            <w:shd w:val="clear" w:color="auto" w:fill="auto"/>
          </w:tcPr>
          <w:p w:rsidR="00DB526C" w:rsidRPr="00E25410" w:rsidRDefault="00DB526C" w:rsidP="00435847">
            <w:pPr>
              <w:jc w:val="center"/>
              <w:rPr>
                <w:rFonts w:eastAsia="Calibri"/>
                <w:b/>
              </w:rPr>
            </w:pPr>
            <w:r w:rsidRPr="00E25410">
              <w:rPr>
                <w:rFonts w:eastAsia="Calibri"/>
                <w:b/>
              </w:rPr>
              <w:t>Оснащение</w:t>
            </w:r>
          </w:p>
        </w:tc>
      </w:tr>
      <w:tr w:rsidR="00DB526C" w:rsidRPr="00E25410" w:rsidTr="00DB526C">
        <w:trPr>
          <w:trHeight w:val="982"/>
        </w:trPr>
        <w:tc>
          <w:tcPr>
            <w:tcW w:w="4077" w:type="dxa"/>
            <w:vMerge w:val="restart"/>
            <w:shd w:val="clear" w:color="auto" w:fill="auto"/>
          </w:tcPr>
          <w:p w:rsidR="00DB526C" w:rsidRPr="00E25410" w:rsidRDefault="00DB526C" w:rsidP="00435847">
            <w:pPr>
              <w:ind w:right="-111"/>
              <w:jc w:val="both"/>
              <w:rPr>
                <w:rFonts w:eastAsia="Calibri"/>
              </w:rPr>
            </w:pPr>
            <w:r w:rsidRPr="00E25410">
              <w:rPr>
                <w:rFonts w:eastAsia="Calibri"/>
                <w:b/>
              </w:rPr>
              <w:t>Групповые комнаты</w:t>
            </w:r>
          </w:p>
          <w:p w:rsidR="00DB526C" w:rsidRPr="00E25410" w:rsidRDefault="00DB526C" w:rsidP="00435847">
            <w:pPr>
              <w:numPr>
                <w:ilvl w:val="0"/>
                <w:numId w:val="36"/>
              </w:numPr>
              <w:ind w:left="284" w:right="-111" w:hanging="284"/>
              <w:rPr>
                <w:rFonts w:eastAsia="Calibri"/>
              </w:rPr>
            </w:pPr>
            <w:r w:rsidRPr="00E25410">
              <w:rPr>
                <w:rFonts w:eastAsia="Calibri"/>
              </w:rPr>
              <w:t>образовательная деятельность, осуществляемая в процессе организации различных видов детской деятельности;</w:t>
            </w:r>
          </w:p>
          <w:p w:rsidR="00DB526C" w:rsidRPr="00E25410" w:rsidRDefault="00DB526C" w:rsidP="00435847">
            <w:pPr>
              <w:numPr>
                <w:ilvl w:val="0"/>
                <w:numId w:val="36"/>
              </w:numPr>
              <w:ind w:left="284" w:right="-111" w:hanging="284"/>
              <w:rPr>
                <w:rFonts w:eastAsia="Calibri"/>
              </w:rPr>
            </w:pPr>
            <w:r w:rsidRPr="00E25410">
              <w:rPr>
                <w:rFonts w:eastAsia="Calibri"/>
              </w:rPr>
              <w:t>самостоятельная деятельность детей;</w:t>
            </w:r>
          </w:p>
          <w:p w:rsidR="00DB526C" w:rsidRPr="00E25410" w:rsidRDefault="00DB526C" w:rsidP="00435847">
            <w:pPr>
              <w:numPr>
                <w:ilvl w:val="0"/>
                <w:numId w:val="36"/>
              </w:numPr>
              <w:ind w:left="284" w:right="-111" w:hanging="284"/>
              <w:rPr>
                <w:rFonts w:eastAsia="Calibri"/>
              </w:rPr>
            </w:pPr>
            <w:r w:rsidRPr="00E25410">
              <w:rPr>
                <w:rFonts w:eastAsia="Calibri"/>
              </w:rPr>
              <w:t>образовательная деятельность, осуществляемая в ходе режимных моментов;</w:t>
            </w:r>
          </w:p>
          <w:p w:rsidR="00DB526C" w:rsidRPr="00E25410" w:rsidRDefault="00DB526C" w:rsidP="00435847">
            <w:pPr>
              <w:numPr>
                <w:ilvl w:val="0"/>
                <w:numId w:val="36"/>
              </w:numPr>
              <w:ind w:left="284" w:right="-111" w:hanging="284"/>
              <w:rPr>
                <w:rFonts w:eastAsia="Calibri"/>
              </w:rPr>
            </w:pPr>
            <w:r w:rsidRPr="00E25410">
              <w:rPr>
                <w:rFonts w:eastAsia="Calibri"/>
              </w:rPr>
              <w:t>удовлетворение потребности детей в самовыражении;</w:t>
            </w:r>
          </w:p>
          <w:p w:rsidR="00DB526C" w:rsidRPr="00E25410" w:rsidRDefault="00DB526C" w:rsidP="00435847">
            <w:pPr>
              <w:numPr>
                <w:ilvl w:val="0"/>
                <w:numId w:val="36"/>
              </w:numPr>
              <w:ind w:left="284" w:right="-111" w:hanging="284"/>
              <w:rPr>
                <w:rFonts w:eastAsia="Calibri"/>
              </w:rPr>
            </w:pPr>
            <w:r w:rsidRPr="00E25410">
              <w:rPr>
                <w:rFonts w:eastAsia="Calibri"/>
              </w:rPr>
              <w:t>индивидуальная работа;</w:t>
            </w:r>
          </w:p>
          <w:p w:rsidR="00DB526C" w:rsidRPr="00E25410" w:rsidRDefault="00DB526C" w:rsidP="00435847">
            <w:pPr>
              <w:numPr>
                <w:ilvl w:val="0"/>
                <w:numId w:val="36"/>
              </w:numPr>
              <w:ind w:left="284" w:right="-111" w:hanging="284"/>
              <w:rPr>
                <w:rFonts w:eastAsia="Calibri"/>
              </w:rPr>
            </w:pPr>
            <w:r w:rsidRPr="00E25410">
              <w:rPr>
                <w:rFonts w:eastAsia="Calibri"/>
              </w:rPr>
              <w:t>совместные с родителями групповые мероприятия: досуги, конкурсы, развлечения и др.</w:t>
            </w:r>
          </w:p>
          <w:p w:rsidR="00DB526C" w:rsidRPr="00E25410" w:rsidRDefault="00DB526C" w:rsidP="00435847">
            <w:pPr>
              <w:numPr>
                <w:ilvl w:val="0"/>
                <w:numId w:val="36"/>
              </w:numPr>
              <w:ind w:left="284" w:hanging="284"/>
              <w:rPr>
                <w:rFonts w:eastAsia="Calibri"/>
              </w:rPr>
            </w:pPr>
            <w:r w:rsidRPr="00E25410">
              <w:rPr>
                <w:rFonts w:eastAsia="Calibri"/>
              </w:rPr>
              <w:lastRenderedPageBreak/>
              <w:t>групповые родительские собрания.</w:t>
            </w:r>
          </w:p>
          <w:p w:rsidR="00DB526C" w:rsidRPr="00E25410" w:rsidRDefault="00DB526C" w:rsidP="00435847">
            <w:pPr>
              <w:jc w:val="center"/>
              <w:rPr>
                <w:rFonts w:eastAsia="Calibri"/>
                <w:b/>
              </w:rPr>
            </w:pPr>
          </w:p>
        </w:tc>
        <w:tc>
          <w:tcPr>
            <w:tcW w:w="5670" w:type="dxa"/>
            <w:shd w:val="clear" w:color="auto" w:fill="auto"/>
          </w:tcPr>
          <w:p w:rsidR="00DB526C" w:rsidRPr="00E25410" w:rsidRDefault="00DB526C" w:rsidP="00435847">
            <w:pPr>
              <w:numPr>
                <w:ilvl w:val="0"/>
                <w:numId w:val="35"/>
              </w:numPr>
              <w:ind w:left="317" w:right="34" w:hanging="317"/>
              <w:rPr>
                <w:rFonts w:eastAsia="Calibri"/>
              </w:rPr>
            </w:pPr>
            <w:r w:rsidRPr="00E25410">
              <w:rPr>
                <w:rFonts w:eastAsia="Calibri"/>
              </w:rPr>
              <w:lastRenderedPageBreak/>
              <w:t>детская мебель: столы, стулья, в соответствии с возрастом детей;</w:t>
            </w:r>
          </w:p>
          <w:p w:rsidR="00DB526C" w:rsidRPr="00E25410" w:rsidRDefault="00DB526C" w:rsidP="00435847">
            <w:pPr>
              <w:numPr>
                <w:ilvl w:val="0"/>
                <w:numId w:val="35"/>
              </w:numPr>
              <w:ind w:left="317" w:right="34" w:hanging="317"/>
              <w:rPr>
                <w:rFonts w:eastAsia="Calibri"/>
              </w:rPr>
            </w:pPr>
            <w:r w:rsidRPr="00E25410">
              <w:rPr>
                <w:rFonts w:eastAsia="Calibri"/>
              </w:rPr>
              <w:t>оборудование  для профилактики плоскостопия;</w:t>
            </w:r>
          </w:p>
          <w:p w:rsidR="00DB526C" w:rsidRPr="00E25410" w:rsidRDefault="00DB526C" w:rsidP="00435847">
            <w:pPr>
              <w:numPr>
                <w:ilvl w:val="0"/>
                <w:numId w:val="35"/>
              </w:numPr>
              <w:ind w:left="317" w:right="34" w:hanging="317"/>
              <w:rPr>
                <w:rFonts w:eastAsia="Calibri"/>
              </w:rPr>
            </w:pPr>
            <w:r w:rsidRPr="00E25410">
              <w:rPr>
                <w:rFonts w:eastAsia="Calibri"/>
              </w:rPr>
              <w:t xml:space="preserve">подборка аудиокассет и дисков с записями русских сказок,  </w:t>
            </w:r>
            <w:proofErr w:type="spellStart"/>
            <w:r w:rsidRPr="00E25410">
              <w:rPr>
                <w:rFonts w:eastAsia="Calibri"/>
              </w:rPr>
              <w:t>потешек</w:t>
            </w:r>
            <w:proofErr w:type="spellEnd"/>
            <w:r w:rsidRPr="00E25410">
              <w:rPr>
                <w:rFonts w:eastAsia="Calibri"/>
              </w:rPr>
              <w:t>, музыкальных произведений, звуков природы;</w:t>
            </w:r>
          </w:p>
          <w:p w:rsidR="00DB526C" w:rsidRPr="00E25410" w:rsidRDefault="00DB526C" w:rsidP="00435847">
            <w:pPr>
              <w:numPr>
                <w:ilvl w:val="0"/>
                <w:numId w:val="35"/>
              </w:numPr>
              <w:ind w:left="317" w:right="34" w:hanging="317"/>
              <w:rPr>
                <w:rFonts w:eastAsia="Calibri"/>
              </w:rPr>
            </w:pPr>
            <w:r w:rsidRPr="00E25410">
              <w:rPr>
                <w:rFonts w:eastAsia="Calibri"/>
              </w:rPr>
              <w:t>сюжетно-ролевые игры: в соответствии с возрастом детей (условно): «Дом», «Магазин», «Больница», «Парикмахе</w:t>
            </w:r>
            <w:r w:rsidR="00F75A70">
              <w:rPr>
                <w:rFonts w:eastAsia="Calibri"/>
              </w:rPr>
              <w:t>рская», «Мастерская» и др.</w:t>
            </w:r>
            <w:r w:rsidRPr="00E25410">
              <w:rPr>
                <w:rFonts w:eastAsia="Calibri"/>
              </w:rPr>
              <w:t>;</w:t>
            </w:r>
          </w:p>
          <w:p w:rsidR="00DB526C" w:rsidRPr="00E25410" w:rsidRDefault="00DB526C" w:rsidP="00435847">
            <w:pPr>
              <w:numPr>
                <w:ilvl w:val="0"/>
                <w:numId w:val="35"/>
              </w:numPr>
              <w:ind w:left="317" w:right="34" w:hanging="317"/>
              <w:rPr>
                <w:rFonts w:eastAsia="Calibri"/>
              </w:rPr>
            </w:pPr>
            <w:r w:rsidRPr="00E25410">
              <w:rPr>
                <w:rFonts w:eastAsia="Calibri"/>
              </w:rPr>
              <w:t>подборки методической литературы, дидактических разработок, перспективные и календарные планы,  табеля посещаемости и другая документация;</w:t>
            </w:r>
          </w:p>
          <w:p w:rsidR="00DB526C" w:rsidRPr="00E25410" w:rsidRDefault="00DB526C" w:rsidP="00435847">
            <w:pPr>
              <w:numPr>
                <w:ilvl w:val="0"/>
                <w:numId w:val="35"/>
              </w:numPr>
              <w:ind w:left="317" w:right="34" w:hanging="317"/>
              <w:rPr>
                <w:rFonts w:eastAsia="Calibri"/>
              </w:rPr>
            </w:pPr>
            <w:r w:rsidRPr="00E25410">
              <w:rPr>
                <w:rFonts w:eastAsia="Calibri"/>
              </w:rPr>
              <w:t>в буфетных установлены двойные мойки, сушилки для посуды, хозяйственный шкаф;</w:t>
            </w:r>
          </w:p>
          <w:p w:rsidR="00DB526C" w:rsidRPr="00E25410" w:rsidRDefault="00DB526C" w:rsidP="00435847">
            <w:pPr>
              <w:numPr>
                <w:ilvl w:val="0"/>
                <w:numId w:val="35"/>
              </w:numPr>
              <w:ind w:left="317" w:right="34" w:hanging="317"/>
              <w:rPr>
                <w:rFonts w:eastAsia="Calibri"/>
              </w:rPr>
            </w:pPr>
            <w:r w:rsidRPr="00E25410">
              <w:rPr>
                <w:rFonts w:eastAsia="Calibri"/>
              </w:rPr>
              <w:lastRenderedPageBreak/>
              <w:t>шкафы для уборочного инвентаря.</w:t>
            </w:r>
          </w:p>
          <w:p w:rsidR="00DB526C" w:rsidRPr="00E25410" w:rsidRDefault="00DB526C" w:rsidP="00435847">
            <w:pPr>
              <w:ind w:right="34"/>
              <w:jc w:val="center"/>
              <w:rPr>
                <w:rFonts w:eastAsia="Calibri"/>
                <w:b/>
                <w:i/>
              </w:rPr>
            </w:pPr>
            <w:r w:rsidRPr="00E25410">
              <w:rPr>
                <w:rFonts w:eastAsia="Calibri"/>
                <w:b/>
                <w:i/>
              </w:rPr>
              <w:t>В групповых помещениях выделены центры по интересам детей:</w:t>
            </w:r>
          </w:p>
          <w:tbl>
            <w:tblPr>
              <w:tblW w:w="5798" w:type="dxa"/>
              <w:tblLayout w:type="fixed"/>
              <w:tblCellMar>
                <w:left w:w="0" w:type="dxa"/>
                <w:right w:w="0" w:type="dxa"/>
              </w:tblCellMar>
              <w:tblLook w:val="04A0" w:firstRow="1" w:lastRow="0" w:firstColumn="1" w:lastColumn="0" w:noHBand="0" w:noVBand="1"/>
            </w:tblPr>
            <w:tblGrid>
              <w:gridCol w:w="28"/>
              <w:gridCol w:w="5663"/>
              <w:gridCol w:w="72"/>
              <w:gridCol w:w="35"/>
            </w:tblGrid>
            <w:tr w:rsidR="00DB526C" w:rsidRPr="00E25410" w:rsidTr="00DB526C">
              <w:trPr>
                <w:gridBefore w:val="1"/>
                <w:gridAfter w:val="2"/>
                <w:wBefore w:w="28" w:type="dxa"/>
                <w:wAfter w:w="107" w:type="dxa"/>
              </w:trPr>
              <w:tc>
                <w:tcPr>
                  <w:tcW w:w="5663" w:type="dxa"/>
                  <w:tcMar>
                    <w:top w:w="0" w:type="dxa"/>
                    <w:left w:w="108" w:type="dxa"/>
                    <w:bottom w:w="0" w:type="dxa"/>
                    <w:right w:w="108" w:type="dxa"/>
                  </w:tcMar>
                  <w:hideMark/>
                </w:tcPr>
                <w:p w:rsidR="00DB526C" w:rsidRPr="00E25410" w:rsidRDefault="00DB526C" w:rsidP="00435847">
                  <w:pPr>
                    <w:jc w:val="center"/>
                  </w:pPr>
                  <w:r w:rsidRPr="00E25410">
                    <w:rPr>
                      <w:rFonts w:eastAsia="Calibri"/>
                      <w:b/>
                    </w:rPr>
                    <w:t>Центр физического развития</w:t>
                  </w:r>
                </w:p>
              </w:tc>
            </w:tr>
            <w:tr w:rsidR="00DB526C" w:rsidRPr="00E25410" w:rsidTr="00DB526C">
              <w:trPr>
                <w:gridBefore w:val="1"/>
                <w:gridAfter w:val="2"/>
                <w:wBefore w:w="28" w:type="dxa"/>
                <w:wAfter w:w="107" w:type="dxa"/>
                <w:trHeight w:val="1277"/>
              </w:trPr>
              <w:tc>
                <w:tcPr>
                  <w:tcW w:w="5663" w:type="dxa"/>
                  <w:tcMar>
                    <w:top w:w="0" w:type="dxa"/>
                    <w:left w:w="108" w:type="dxa"/>
                    <w:bottom w:w="0" w:type="dxa"/>
                    <w:right w:w="108" w:type="dxa"/>
                  </w:tcMar>
                  <w:hideMark/>
                </w:tcPr>
                <w:p w:rsidR="00DB526C" w:rsidRPr="00E25410" w:rsidRDefault="00DB526C" w:rsidP="00435847">
                  <w:r w:rsidRPr="00E25410">
                    <w:t>оборудование для ходьбы, тренировки равновесия:</w:t>
                  </w:r>
                </w:p>
                <w:p w:rsidR="00DB526C" w:rsidRPr="00E25410" w:rsidRDefault="00DB526C" w:rsidP="00435847">
                  <w:pPr>
                    <w:numPr>
                      <w:ilvl w:val="0"/>
                      <w:numId w:val="31"/>
                    </w:numPr>
                    <w:tabs>
                      <w:tab w:val="clear" w:pos="720"/>
                      <w:tab w:val="num" w:pos="199"/>
                    </w:tabs>
                    <w:ind w:left="375"/>
                  </w:pPr>
                  <w:r w:rsidRPr="00E25410">
                    <w:t>валик мягкий;</w:t>
                  </w:r>
                </w:p>
                <w:p w:rsidR="00DB526C" w:rsidRPr="00E25410" w:rsidRDefault="00DB526C" w:rsidP="00435847">
                  <w:pPr>
                    <w:numPr>
                      <w:ilvl w:val="0"/>
                      <w:numId w:val="31"/>
                    </w:numPr>
                    <w:tabs>
                      <w:tab w:val="clear" w:pos="720"/>
                      <w:tab w:val="num" w:pos="199"/>
                      <w:tab w:val="num" w:pos="341"/>
                    </w:tabs>
                    <w:ind w:left="0" w:firstLine="0"/>
                  </w:pPr>
                  <w:r w:rsidRPr="00E25410">
                    <w:t>коврики, дорожки массажные;</w:t>
                  </w:r>
                </w:p>
                <w:p w:rsidR="00DB526C" w:rsidRPr="00E25410" w:rsidRDefault="00DB526C" w:rsidP="00435847">
                  <w:pPr>
                    <w:numPr>
                      <w:ilvl w:val="0"/>
                      <w:numId w:val="31"/>
                    </w:numPr>
                    <w:tabs>
                      <w:tab w:val="clear" w:pos="720"/>
                      <w:tab w:val="num" w:pos="199"/>
                      <w:tab w:val="num" w:pos="341"/>
                    </w:tabs>
                    <w:ind w:left="375"/>
                  </w:pPr>
                  <w:r w:rsidRPr="00E25410">
                    <w:t>шнур длинный;</w:t>
                  </w:r>
                </w:p>
                <w:p w:rsidR="00DB526C" w:rsidRPr="00E25410" w:rsidRDefault="00DB526C" w:rsidP="00435847">
                  <w:pPr>
                    <w:numPr>
                      <w:ilvl w:val="0"/>
                      <w:numId w:val="31"/>
                    </w:numPr>
                    <w:tabs>
                      <w:tab w:val="clear" w:pos="720"/>
                      <w:tab w:val="num" w:pos="199"/>
                      <w:tab w:val="num" w:pos="341"/>
                    </w:tabs>
                    <w:ind w:left="375"/>
                  </w:pPr>
                  <w:r w:rsidRPr="00E25410">
                    <w:t>мешочки с песком</w:t>
                  </w:r>
                </w:p>
              </w:tc>
            </w:tr>
            <w:tr w:rsidR="00DB526C" w:rsidRPr="00E25410" w:rsidTr="00DB526C">
              <w:trPr>
                <w:gridBefore w:val="1"/>
                <w:gridAfter w:val="2"/>
                <w:wBefore w:w="28" w:type="dxa"/>
                <w:wAfter w:w="107" w:type="dxa"/>
              </w:trPr>
              <w:tc>
                <w:tcPr>
                  <w:tcW w:w="5663" w:type="dxa"/>
                  <w:tcMar>
                    <w:top w:w="0" w:type="dxa"/>
                    <w:left w:w="108" w:type="dxa"/>
                    <w:bottom w:w="0" w:type="dxa"/>
                    <w:right w:w="108" w:type="dxa"/>
                  </w:tcMar>
                  <w:hideMark/>
                </w:tcPr>
                <w:p w:rsidR="00DB526C" w:rsidRPr="00E25410" w:rsidRDefault="00DB526C" w:rsidP="00435847">
                  <w:r w:rsidRPr="00E25410">
                    <w:t>оборудование для прыжков:</w:t>
                  </w:r>
                </w:p>
                <w:p w:rsidR="00DB526C" w:rsidRPr="00E25410" w:rsidRDefault="00DB526C" w:rsidP="00435847">
                  <w:pPr>
                    <w:numPr>
                      <w:ilvl w:val="0"/>
                      <w:numId w:val="32"/>
                    </w:numPr>
                    <w:tabs>
                      <w:tab w:val="clear" w:pos="720"/>
                    </w:tabs>
                    <w:ind w:left="199" w:hanging="184"/>
                  </w:pPr>
                  <w:r w:rsidRPr="00E25410">
                    <w:t>обруч плоский;</w:t>
                  </w:r>
                </w:p>
                <w:p w:rsidR="00DB526C" w:rsidRPr="00E25410" w:rsidRDefault="00DB526C" w:rsidP="00435847">
                  <w:pPr>
                    <w:numPr>
                      <w:ilvl w:val="0"/>
                      <w:numId w:val="32"/>
                    </w:numPr>
                    <w:tabs>
                      <w:tab w:val="clear" w:pos="720"/>
                    </w:tabs>
                    <w:ind w:left="199" w:hanging="184"/>
                  </w:pPr>
                  <w:r w:rsidRPr="00E25410">
                    <w:t>палка гимнастическая;</w:t>
                  </w:r>
                </w:p>
                <w:p w:rsidR="00DB526C" w:rsidRPr="00E25410" w:rsidRDefault="00DB526C" w:rsidP="00435847">
                  <w:pPr>
                    <w:numPr>
                      <w:ilvl w:val="0"/>
                      <w:numId w:val="32"/>
                    </w:numPr>
                    <w:tabs>
                      <w:tab w:val="clear" w:pos="720"/>
                    </w:tabs>
                    <w:ind w:left="199" w:hanging="184"/>
                  </w:pPr>
                  <w:r w:rsidRPr="00E25410">
                    <w:t>шнур короткий плетеный</w:t>
                  </w:r>
                </w:p>
              </w:tc>
            </w:tr>
            <w:tr w:rsidR="00DB526C" w:rsidRPr="00E25410" w:rsidTr="00DB526C">
              <w:trPr>
                <w:gridBefore w:val="1"/>
                <w:gridAfter w:val="2"/>
                <w:wBefore w:w="28" w:type="dxa"/>
                <w:wAfter w:w="107" w:type="dxa"/>
              </w:trPr>
              <w:tc>
                <w:tcPr>
                  <w:tcW w:w="5663" w:type="dxa"/>
                  <w:tcMar>
                    <w:top w:w="0" w:type="dxa"/>
                    <w:left w:w="108" w:type="dxa"/>
                    <w:bottom w:w="0" w:type="dxa"/>
                    <w:right w:w="108" w:type="dxa"/>
                  </w:tcMar>
                  <w:hideMark/>
                </w:tcPr>
                <w:p w:rsidR="00DB526C" w:rsidRPr="00E25410" w:rsidRDefault="00DB526C" w:rsidP="00435847">
                  <w:r w:rsidRPr="00E25410">
                    <w:t>оборудование для катания, бросания, ловли:</w:t>
                  </w:r>
                </w:p>
                <w:p w:rsidR="00DB526C" w:rsidRPr="00E25410" w:rsidRDefault="00DB526C" w:rsidP="00435847">
                  <w:r w:rsidRPr="00E25410">
                    <w:t>корзина для метания мячей</w:t>
                  </w:r>
                </w:p>
                <w:p w:rsidR="00DB526C" w:rsidRPr="00E25410" w:rsidRDefault="00DB526C" w:rsidP="00435847">
                  <w:pPr>
                    <w:numPr>
                      <w:ilvl w:val="0"/>
                      <w:numId w:val="33"/>
                    </w:numPr>
                    <w:tabs>
                      <w:tab w:val="clear" w:pos="720"/>
                    </w:tabs>
                    <w:ind w:left="199" w:hanging="184"/>
                  </w:pPr>
                  <w:r w:rsidRPr="00E25410">
                    <w:t>мяч резиновый;</w:t>
                  </w:r>
                </w:p>
                <w:p w:rsidR="00DB526C" w:rsidRPr="00E25410" w:rsidRDefault="00DB526C" w:rsidP="00435847">
                  <w:pPr>
                    <w:numPr>
                      <w:ilvl w:val="0"/>
                      <w:numId w:val="33"/>
                    </w:numPr>
                    <w:tabs>
                      <w:tab w:val="clear" w:pos="720"/>
                    </w:tabs>
                    <w:ind w:left="199" w:hanging="184"/>
                  </w:pPr>
                  <w:r w:rsidRPr="00E25410">
                    <w:t>обруч малый;</w:t>
                  </w:r>
                </w:p>
                <w:p w:rsidR="00DB526C" w:rsidRPr="00E25410" w:rsidRDefault="00DB526C" w:rsidP="00435847">
                  <w:pPr>
                    <w:numPr>
                      <w:ilvl w:val="0"/>
                      <w:numId w:val="33"/>
                    </w:numPr>
                    <w:tabs>
                      <w:tab w:val="clear" w:pos="720"/>
                    </w:tabs>
                    <w:ind w:left="199" w:hanging="184"/>
                  </w:pPr>
                  <w:r w:rsidRPr="00E25410">
                    <w:t>шарик пластмассовый.</w:t>
                  </w:r>
                </w:p>
              </w:tc>
            </w:tr>
            <w:tr w:rsidR="00DB526C" w:rsidRPr="00E25410" w:rsidTr="00DB526C">
              <w:trPr>
                <w:gridBefore w:val="1"/>
                <w:gridAfter w:val="2"/>
                <w:wBefore w:w="28" w:type="dxa"/>
                <w:wAfter w:w="107" w:type="dxa"/>
                <w:trHeight w:val="163"/>
              </w:trPr>
              <w:tc>
                <w:tcPr>
                  <w:tcW w:w="5663" w:type="dxa"/>
                  <w:tcMar>
                    <w:top w:w="0" w:type="dxa"/>
                    <w:left w:w="108" w:type="dxa"/>
                    <w:bottom w:w="0" w:type="dxa"/>
                    <w:right w:w="108" w:type="dxa"/>
                  </w:tcMar>
                  <w:hideMark/>
                </w:tcPr>
                <w:p w:rsidR="00DB526C" w:rsidRPr="00E25410" w:rsidRDefault="00DB526C" w:rsidP="00435847">
                  <w:pPr>
                    <w:jc w:val="center"/>
                    <w:rPr>
                      <w:b/>
                      <w:i/>
                    </w:rPr>
                  </w:pPr>
                  <w:r w:rsidRPr="00E25410">
                    <w:rPr>
                      <w:b/>
                      <w:i/>
                    </w:rPr>
                    <w:t>атрибуты к подвижным играм</w:t>
                  </w:r>
                </w:p>
              </w:tc>
            </w:tr>
            <w:tr w:rsidR="00DB526C" w:rsidRPr="00E25410" w:rsidTr="00DB526C">
              <w:trPr>
                <w:gridBefore w:val="1"/>
                <w:gridAfter w:val="2"/>
                <w:wBefore w:w="28" w:type="dxa"/>
                <w:wAfter w:w="107" w:type="dxa"/>
                <w:trHeight w:val="1445"/>
              </w:trPr>
              <w:tc>
                <w:tcPr>
                  <w:tcW w:w="5663" w:type="dxa"/>
                  <w:tcMar>
                    <w:top w:w="0" w:type="dxa"/>
                    <w:left w:w="108" w:type="dxa"/>
                    <w:bottom w:w="0" w:type="dxa"/>
                    <w:right w:w="108" w:type="dxa"/>
                  </w:tcMar>
                  <w:hideMark/>
                </w:tcPr>
                <w:p w:rsidR="00DB526C" w:rsidRPr="00E25410" w:rsidRDefault="00DB526C" w:rsidP="00435847">
                  <w:r w:rsidRPr="00E25410">
                    <w:t>игрушки, стимулирующие двигательную активность:</w:t>
                  </w:r>
                </w:p>
                <w:p w:rsidR="00DB526C" w:rsidRPr="00E25410" w:rsidRDefault="00DB526C" w:rsidP="00435847">
                  <w:pPr>
                    <w:numPr>
                      <w:ilvl w:val="0"/>
                      <w:numId w:val="34"/>
                    </w:numPr>
                    <w:ind w:left="199" w:hanging="199"/>
                  </w:pPr>
                  <w:r w:rsidRPr="00E25410">
                    <w:t>мячи;</w:t>
                  </w:r>
                </w:p>
                <w:p w:rsidR="00DB526C" w:rsidRPr="00E25410" w:rsidRDefault="00DB526C" w:rsidP="00435847">
                  <w:pPr>
                    <w:numPr>
                      <w:ilvl w:val="0"/>
                      <w:numId w:val="34"/>
                    </w:numPr>
                    <w:ind w:left="199" w:hanging="199"/>
                  </w:pPr>
                  <w:r w:rsidRPr="00E25410">
                    <w:t>скакалки;</w:t>
                  </w:r>
                </w:p>
                <w:p w:rsidR="00DB526C" w:rsidRPr="00E25410" w:rsidRDefault="00DB526C" w:rsidP="00435847">
                  <w:pPr>
                    <w:numPr>
                      <w:ilvl w:val="0"/>
                      <w:numId w:val="34"/>
                    </w:numPr>
                    <w:ind w:left="199" w:hanging="199"/>
                  </w:pPr>
                  <w:proofErr w:type="spellStart"/>
                  <w:r w:rsidRPr="00E25410">
                    <w:t>кольцеброс</w:t>
                  </w:r>
                  <w:proofErr w:type="spellEnd"/>
                  <w:r w:rsidRPr="00E25410">
                    <w:t>;</w:t>
                  </w:r>
                </w:p>
                <w:p w:rsidR="00DB526C" w:rsidRPr="00E25410" w:rsidRDefault="00DB526C" w:rsidP="00435847">
                  <w:pPr>
                    <w:numPr>
                      <w:ilvl w:val="0"/>
                      <w:numId w:val="34"/>
                    </w:numPr>
                    <w:ind w:left="199" w:hanging="199"/>
                  </w:pPr>
                  <w:r w:rsidRPr="00E25410">
                    <w:t>коврики для массажа стоп;</w:t>
                  </w:r>
                </w:p>
                <w:p w:rsidR="00DB526C" w:rsidRPr="00E25410" w:rsidRDefault="00DB526C" w:rsidP="00435847">
                  <w:pPr>
                    <w:numPr>
                      <w:ilvl w:val="0"/>
                      <w:numId w:val="34"/>
                    </w:numPr>
                    <w:ind w:left="199" w:hanging="199"/>
                  </w:pPr>
                  <w:r w:rsidRPr="00E25410">
                    <w:t>гантели;</w:t>
                  </w:r>
                </w:p>
                <w:p w:rsidR="00DB526C" w:rsidRPr="00E25410" w:rsidRDefault="00DB526C" w:rsidP="00435847">
                  <w:pPr>
                    <w:numPr>
                      <w:ilvl w:val="0"/>
                      <w:numId w:val="34"/>
                    </w:numPr>
                    <w:ind w:left="199" w:hanging="199"/>
                  </w:pPr>
                  <w:r w:rsidRPr="00E25410">
                    <w:t>оборудование для спортивных игр.</w:t>
                  </w:r>
                </w:p>
              </w:tc>
            </w:tr>
            <w:tr w:rsidR="00DB526C" w:rsidRPr="00E25410" w:rsidTr="00DB526C">
              <w:trPr>
                <w:gridBefore w:val="1"/>
                <w:gridAfter w:val="2"/>
                <w:wBefore w:w="28" w:type="dxa"/>
                <w:wAfter w:w="107" w:type="dxa"/>
                <w:trHeight w:val="425"/>
              </w:trPr>
              <w:tc>
                <w:tcPr>
                  <w:tcW w:w="5663" w:type="dxa"/>
                  <w:tcMar>
                    <w:top w:w="0" w:type="dxa"/>
                    <w:left w:w="108" w:type="dxa"/>
                    <w:bottom w:w="0" w:type="dxa"/>
                    <w:right w:w="108" w:type="dxa"/>
                  </w:tcMar>
                </w:tcPr>
                <w:p w:rsidR="00DB526C" w:rsidRPr="00E25410" w:rsidRDefault="00DB526C" w:rsidP="00435847">
                  <w:pPr>
                    <w:ind w:right="-113"/>
                    <w:jc w:val="center"/>
                    <w:rPr>
                      <w:rFonts w:eastAsia="Calibri"/>
                      <w:b/>
                    </w:rPr>
                  </w:pPr>
                  <w:r w:rsidRPr="00E25410">
                    <w:rPr>
                      <w:rFonts w:eastAsia="Calibri"/>
                      <w:b/>
                    </w:rPr>
                    <w:t>Центр природы</w:t>
                  </w:r>
                </w:p>
              </w:tc>
            </w:tr>
            <w:tr w:rsidR="00DB526C" w:rsidRPr="00E25410" w:rsidTr="00DB526C">
              <w:trPr>
                <w:gridBefore w:val="1"/>
                <w:gridAfter w:val="2"/>
                <w:wBefore w:w="28" w:type="dxa"/>
                <w:wAfter w:w="107" w:type="dxa"/>
                <w:trHeight w:val="425"/>
              </w:trPr>
              <w:tc>
                <w:tcPr>
                  <w:tcW w:w="5663" w:type="dxa"/>
                  <w:tcMar>
                    <w:top w:w="0" w:type="dxa"/>
                    <w:left w:w="108" w:type="dxa"/>
                    <w:bottom w:w="0" w:type="dxa"/>
                    <w:right w:w="108" w:type="dxa"/>
                  </w:tcMar>
                </w:tcPr>
                <w:tbl>
                  <w:tblPr>
                    <w:tblW w:w="5789" w:type="dxa"/>
                    <w:jc w:val="center"/>
                    <w:tblLayout w:type="fixed"/>
                    <w:tblCellMar>
                      <w:left w:w="0" w:type="dxa"/>
                      <w:right w:w="0" w:type="dxa"/>
                    </w:tblCellMar>
                    <w:tblLook w:val="04A0" w:firstRow="1" w:lastRow="0" w:firstColumn="1" w:lastColumn="0" w:noHBand="0" w:noVBand="1"/>
                  </w:tblPr>
                  <w:tblGrid>
                    <w:gridCol w:w="5789"/>
                  </w:tblGrid>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макеты природно-климатических зон</w:t>
                        </w:r>
                        <w:r w:rsidRPr="00E25410">
                          <w:rPr>
                            <w:rFonts w:eastAsia="Calibri"/>
                          </w:rPr>
                          <w:t>;</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коллекция камней, ракушек, семян</w:t>
                        </w:r>
                        <w:r w:rsidRPr="00E25410">
                          <w:rPr>
                            <w:rFonts w:eastAsia="Calibri"/>
                          </w:rPr>
                          <w:t>;</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библиотека познавательной природоведческой литературы, энциклопедии</w:t>
                        </w:r>
                        <w:r w:rsidRPr="00E25410">
                          <w:rPr>
                            <w:rFonts w:eastAsia="Calibri"/>
                          </w:rPr>
                          <w:t>;</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иллюстрации с изображением признаков сезона</w:t>
                        </w:r>
                        <w:r w:rsidRPr="00E25410">
                          <w:rPr>
                            <w:rFonts w:eastAsia="Calibri"/>
                          </w:rPr>
                          <w:t>;</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муляжи овощей и фруктов</w:t>
                        </w:r>
                        <w:r w:rsidRPr="00E25410">
                          <w:rPr>
                            <w:rFonts w:eastAsia="Calibri"/>
                          </w:rPr>
                          <w:t>;</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календарь погоды</w:t>
                        </w:r>
                        <w:r w:rsidRPr="00E25410">
                          <w:rPr>
                            <w:rFonts w:eastAsia="Calibri"/>
                          </w:rPr>
                          <w:t>;</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календарь природы;</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дневники наблюдений;</w:t>
                        </w:r>
                      </w:p>
                    </w:tc>
                  </w:tr>
                  <w:tr w:rsidR="00DB526C" w:rsidRPr="00E25410" w:rsidTr="00DB526C">
                    <w:trPr>
                      <w:trHeight w:val="596"/>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инвентарь для ухода за растениями (лейка, брызгалка, салфетка);</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иллюстрации, изображающие необходимые условия для роста и развития растений и животных;</w:t>
                        </w:r>
                      </w:p>
                    </w:tc>
                  </w:tr>
                  <w:tr w:rsidR="00DB526C" w:rsidRPr="00E25410" w:rsidTr="00DB526C">
                    <w:trPr>
                      <w:trHeight w:val="642"/>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иллюстрации растений различных мест произрастания (комнатных, сада, огорода, цветника, луга, леса, парка) – кустов, деревьев, трав;</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иллюстрации с изображением частей растений (корень, стебель, листья, цветок, плод);</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 xml:space="preserve">иллюстрации с изображением признаков </w:t>
                        </w:r>
                        <w:r w:rsidRPr="00E25410">
                          <w:lastRenderedPageBreak/>
                          <w:t>хорошего и неудовлетворительного состояния растений, за которыми ухаживают дети;</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lastRenderedPageBreak/>
                          <w:t>иллюстрации с изображением животных жарких стран и севера, перелетных, зимующих, кочующих птиц;</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дидактические игры на природоведческую тематику;</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иллюстрации, изображающие роль человека в нарушении и сохранении целостности экосистем;</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иллюстрации наземной, воздушной, наземно-воздушной среды обитания и их представителей;</w:t>
                        </w:r>
                      </w:p>
                    </w:tc>
                  </w:tr>
                  <w:tr w:rsidR="00DB526C" w:rsidRPr="00E25410" w:rsidTr="00DB526C">
                    <w:trPr>
                      <w:jc w:val="center"/>
                    </w:trPr>
                    <w:tc>
                      <w:tcPr>
                        <w:tcW w:w="5789" w:type="dxa"/>
                        <w:tcMar>
                          <w:top w:w="0" w:type="dxa"/>
                          <w:left w:w="108" w:type="dxa"/>
                          <w:bottom w:w="0" w:type="dxa"/>
                          <w:right w:w="108" w:type="dxa"/>
                        </w:tcMar>
                        <w:hideMark/>
                      </w:tcPr>
                      <w:p w:rsidR="00DB526C" w:rsidRPr="00E25410" w:rsidRDefault="00DB526C" w:rsidP="00435847">
                        <w:pPr>
                          <w:numPr>
                            <w:ilvl w:val="0"/>
                            <w:numId w:val="47"/>
                          </w:numPr>
                          <w:ind w:left="386" w:hanging="284"/>
                        </w:pPr>
                        <w:r w:rsidRPr="00E25410">
                          <w:t>иллюстрации или схемы, изображающие цепи питания.</w:t>
                        </w:r>
                      </w:p>
                    </w:tc>
                  </w:tr>
                </w:tbl>
                <w:p w:rsidR="00DB526C" w:rsidRPr="00E25410" w:rsidRDefault="00DB526C" w:rsidP="00435847">
                  <w:pPr>
                    <w:ind w:right="-113"/>
                    <w:jc w:val="center"/>
                    <w:rPr>
                      <w:rFonts w:eastAsia="Calibri"/>
                      <w:b/>
                    </w:rPr>
                  </w:pPr>
                </w:p>
              </w:tc>
            </w:tr>
            <w:tr w:rsidR="00DB526C" w:rsidRPr="00E25410" w:rsidTr="00DB526C">
              <w:trPr>
                <w:gridBefore w:val="1"/>
                <w:gridAfter w:val="2"/>
                <w:wBefore w:w="28" w:type="dxa"/>
                <w:wAfter w:w="107" w:type="dxa"/>
                <w:trHeight w:val="4290"/>
              </w:trPr>
              <w:tc>
                <w:tcPr>
                  <w:tcW w:w="5663" w:type="dxa"/>
                  <w:tcMar>
                    <w:top w:w="0" w:type="dxa"/>
                    <w:left w:w="108" w:type="dxa"/>
                    <w:bottom w:w="0" w:type="dxa"/>
                    <w:right w:w="108" w:type="dxa"/>
                  </w:tcMar>
                </w:tcPr>
                <w:tbl>
                  <w:tblPr>
                    <w:tblW w:w="5753" w:type="dxa"/>
                    <w:jc w:val="center"/>
                    <w:tblLayout w:type="fixed"/>
                    <w:tblCellMar>
                      <w:left w:w="0" w:type="dxa"/>
                      <w:right w:w="0" w:type="dxa"/>
                    </w:tblCellMar>
                    <w:tblLook w:val="04A0" w:firstRow="1" w:lastRow="0" w:firstColumn="1" w:lastColumn="0" w:noHBand="0" w:noVBand="1"/>
                  </w:tblPr>
                  <w:tblGrid>
                    <w:gridCol w:w="5753"/>
                  </w:tblGrid>
                  <w:tr w:rsidR="00DB526C" w:rsidRPr="00E25410" w:rsidTr="00DB526C">
                    <w:trPr>
                      <w:trHeight w:val="262"/>
                      <w:jc w:val="center"/>
                    </w:trPr>
                    <w:tc>
                      <w:tcPr>
                        <w:tcW w:w="5753" w:type="dxa"/>
                        <w:tcMar>
                          <w:top w:w="0" w:type="dxa"/>
                          <w:left w:w="108" w:type="dxa"/>
                          <w:bottom w:w="0" w:type="dxa"/>
                          <w:right w:w="108" w:type="dxa"/>
                        </w:tcMar>
                        <w:hideMark/>
                      </w:tcPr>
                      <w:p w:rsidR="00DB526C" w:rsidRPr="00E25410" w:rsidRDefault="00DB526C" w:rsidP="00435847">
                        <w:pPr>
                          <w:jc w:val="center"/>
                        </w:pPr>
                        <w:r w:rsidRPr="00E25410">
                          <w:rPr>
                            <w:rFonts w:eastAsia="Calibri"/>
                            <w:b/>
                          </w:rPr>
                          <w:lastRenderedPageBreak/>
                          <w:t>Центр патриотического воспитания</w:t>
                        </w:r>
                      </w:p>
                    </w:tc>
                  </w:tr>
                  <w:tr w:rsidR="00DB526C" w:rsidRPr="00E25410" w:rsidTr="00DB526C">
                    <w:trPr>
                      <w:trHeight w:val="383"/>
                      <w:jc w:val="center"/>
                    </w:trPr>
                    <w:tc>
                      <w:tcPr>
                        <w:tcW w:w="5753" w:type="dxa"/>
                        <w:tcMar>
                          <w:top w:w="0" w:type="dxa"/>
                          <w:left w:w="108" w:type="dxa"/>
                          <w:bottom w:w="0" w:type="dxa"/>
                          <w:right w:w="108" w:type="dxa"/>
                        </w:tcMar>
                        <w:hideMark/>
                      </w:tcPr>
                      <w:p w:rsidR="00DB526C" w:rsidRPr="00E25410" w:rsidRDefault="00DB526C" w:rsidP="00435847">
                        <w:pPr>
                          <w:numPr>
                            <w:ilvl w:val="0"/>
                            <w:numId w:val="48"/>
                          </w:numPr>
                          <w:ind w:left="368" w:hanging="284"/>
                        </w:pPr>
                        <w:r w:rsidRPr="00E25410">
                          <w:t>российский флаг, герб, портрет президента России;</w:t>
                        </w:r>
                      </w:p>
                    </w:tc>
                  </w:tr>
                  <w:tr w:rsidR="00DB526C" w:rsidRPr="00E25410" w:rsidTr="00DB526C">
                    <w:trPr>
                      <w:jc w:val="center"/>
                    </w:trPr>
                    <w:tc>
                      <w:tcPr>
                        <w:tcW w:w="5753" w:type="dxa"/>
                        <w:tcMar>
                          <w:top w:w="0" w:type="dxa"/>
                          <w:left w:w="108" w:type="dxa"/>
                          <w:bottom w:w="0" w:type="dxa"/>
                          <w:right w:w="108" w:type="dxa"/>
                        </w:tcMar>
                        <w:hideMark/>
                      </w:tcPr>
                      <w:p w:rsidR="00DB526C" w:rsidRPr="00E25410" w:rsidRDefault="00DB526C" w:rsidP="00435847">
                        <w:pPr>
                          <w:numPr>
                            <w:ilvl w:val="0"/>
                            <w:numId w:val="48"/>
                          </w:numPr>
                          <w:ind w:left="368" w:hanging="284"/>
                        </w:pPr>
                        <w:r w:rsidRPr="00E25410">
                          <w:t>иллюстрации военной техники;</w:t>
                        </w:r>
                      </w:p>
                    </w:tc>
                  </w:tr>
                  <w:tr w:rsidR="00DB526C" w:rsidRPr="00E25410" w:rsidTr="00DB526C">
                    <w:trPr>
                      <w:jc w:val="center"/>
                    </w:trPr>
                    <w:tc>
                      <w:tcPr>
                        <w:tcW w:w="5753" w:type="dxa"/>
                        <w:tcMar>
                          <w:top w:w="0" w:type="dxa"/>
                          <w:left w:w="108" w:type="dxa"/>
                          <w:bottom w:w="0" w:type="dxa"/>
                          <w:right w:w="108" w:type="dxa"/>
                        </w:tcMar>
                        <w:hideMark/>
                      </w:tcPr>
                      <w:p w:rsidR="00DB526C" w:rsidRPr="00E25410" w:rsidRDefault="00DB526C" w:rsidP="00435847">
                        <w:pPr>
                          <w:numPr>
                            <w:ilvl w:val="0"/>
                            <w:numId w:val="48"/>
                          </w:numPr>
                          <w:ind w:left="368" w:hanging="284"/>
                        </w:pPr>
                        <w:r w:rsidRPr="00E25410">
                          <w:t>портреты былинных богатырей;</w:t>
                        </w:r>
                      </w:p>
                    </w:tc>
                  </w:tr>
                  <w:tr w:rsidR="00DB526C" w:rsidRPr="00E25410" w:rsidTr="00DB526C">
                    <w:trPr>
                      <w:trHeight w:val="408"/>
                      <w:jc w:val="center"/>
                    </w:trPr>
                    <w:tc>
                      <w:tcPr>
                        <w:tcW w:w="5753" w:type="dxa"/>
                        <w:tcMar>
                          <w:top w:w="0" w:type="dxa"/>
                          <w:left w:w="108" w:type="dxa"/>
                          <w:bottom w:w="0" w:type="dxa"/>
                          <w:right w:w="108" w:type="dxa"/>
                        </w:tcMar>
                        <w:hideMark/>
                      </w:tcPr>
                      <w:p w:rsidR="00DB526C" w:rsidRPr="00E25410" w:rsidRDefault="00DB526C" w:rsidP="00435847">
                        <w:pPr>
                          <w:numPr>
                            <w:ilvl w:val="0"/>
                            <w:numId w:val="48"/>
                          </w:numPr>
                          <w:ind w:left="368" w:hanging="284"/>
                        </w:pPr>
                        <w:r w:rsidRPr="00E25410">
                          <w:t>иллюстрации родного города;</w:t>
                        </w:r>
                      </w:p>
                    </w:tc>
                  </w:tr>
                  <w:tr w:rsidR="00DB526C" w:rsidRPr="00E25410" w:rsidTr="00DB526C">
                    <w:trPr>
                      <w:jc w:val="center"/>
                    </w:trPr>
                    <w:tc>
                      <w:tcPr>
                        <w:tcW w:w="5753" w:type="dxa"/>
                        <w:tcMar>
                          <w:top w:w="0" w:type="dxa"/>
                          <w:left w:w="108" w:type="dxa"/>
                          <w:bottom w:w="0" w:type="dxa"/>
                          <w:right w:w="108" w:type="dxa"/>
                        </w:tcMar>
                        <w:hideMark/>
                      </w:tcPr>
                      <w:p w:rsidR="00DB526C" w:rsidRPr="00E25410" w:rsidRDefault="00DB526C" w:rsidP="00435847">
                        <w:pPr>
                          <w:numPr>
                            <w:ilvl w:val="0"/>
                            <w:numId w:val="48"/>
                          </w:numPr>
                          <w:ind w:left="368" w:hanging="284"/>
                        </w:pPr>
                        <w:r w:rsidRPr="00E25410">
                          <w:t>изделия народных промыслов, народные игрушки;</w:t>
                        </w:r>
                      </w:p>
                    </w:tc>
                  </w:tr>
                  <w:tr w:rsidR="00DB526C" w:rsidRPr="00E25410" w:rsidTr="00DB526C">
                    <w:trPr>
                      <w:jc w:val="center"/>
                    </w:trPr>
                    <w:tc>
                      <w:tcPr>
                        <w:tcW w:w="5753" w:type="dxa"/>
                        <w:tcMar>
                          <w:top w:w="0" w:type="dxa"/>
                          <w:left w:w="108" w:type="dxa"/>
                          <w:bottom w:w="0" w:type="dxa"/>
                          <w:right w:w="108" w:type="dxa"/>
                        </w:tcMar>
                        <w:hideMark/>
                      </w:tcPr>
                      <w:p w:rsidR="00DB526C" w:rsidRPr="00E25410" w:rsidRDefault="00DB526C" w:rsidP="00435847">
                        <w:pPr>
                          <w:numPr>
                            <w:ilvl w:val="0"/>
                            <w:numId w:val="48"/>
                          </w:numPr>
                          <w:ind w:left="368" w:hanging="284"/>
                        </w:pPr>
                        <w:r w:rsidRPr="00E25410">
                          <w:t>настольно-печатные игры;</w:t>
                        </w:r>
                      </w:p>
                    </w:tc>
                  </w:tr>
                  <w:tr w:rsidR="00DB526C" w:rsidRPr="00E25410" w:rsidTr="00DB526C">
                    <w:trPr>
                      <w:jc w:val="center"/>
                    </w:trPr>
                    <w:tc>
                      <w:tcPr>
                        <w:tcW w:w="5753" w:type="dxa"/>
                        <w:tcMar>
                          <w:top w:w="0" w:type="dxa"/>
                          <w:left w:w="108" w:type="dxa"/>
                          <w:bottom w:w="0" w:type="dxa"/>
                          <w:right w:w="108" w:type="dxa"/>
                        </w:tcMar>
                        <w:hideMark/>
                      </w:tcPr>
                      <w:p w:rsidR="00DB526C" w:rsidRPr="00E25410" w:rsidRDefault="00DB526C" w:rsidP="00435847">
                        <w:pPr>
                          <w:numPr>
                            <w:ilvl w:val="0"/>
                            <w:numId w:val="48"/>
                          </w:numPr>
                          <w:ind w:left="368" w:hanging="284"/>
                        </w:pPr>
                        <w:r w:rsidRPr="00E25410">
                          <w:t>альбомы для раскрашивания;</w:t>
                        </w:r>
                      </w:p>
                    </w:tc>
                  </w:tr>
                  <w:tr w:rsidR="00DB526C" w:rsidRPr="00E25410" w:rsidTr="00DB526C">
                    <w:trPr>
                      <w:jc w:val="center"/>
                    </w:trPr>
                    <w:tc>
                      <w:tcPr>
                        <w:tcW w:w="5753" w:type="dxa"/>
                        <w:tcMar>
                          <w:top w:w="0" w:type="dxa"/>
                          <w:left w:w="108" w:type="dxa"/>
                          <w:bottom w:w="0" w:type="dxa"/>
                          <w:right w:w="108" w:type="dxa"/>
                        </w:tcMar>
                        <w:hideMark/>
                      </w:tcPr>
                      <w:p w:rsidR="00DB526C" w:rsidRPr="00E25410" w:rsidRDefault="00DB526C" w:rsidP="00435847">
                        <w:pPr>
                          <w:numPr>
                            <w:ilvl w:val="0"/>
                            <w:numId w:val="48"/>
                          </w:numPr>
                          <w:ind w:left="368" w:hanging="284"/>
                        </w:pPr>
                        <w:r w:rsidRPr="00E25410">
                          <w:t>иллюстрации к сказкам народов России.</w:t>
                        </w:r>
                      </w:p>
                    </w:tc>
                  </w:tr>
                </w:tbl>
                <w:p w:rsidR="00435847" w:rsidRDefault="00435847" w:rsidP="00435847">
                  <w:pPr>
                    <w:ind w:right="-111"/>
                    <w:jc w:val="center"/>
                    <w:rPr>
                      <w:rFonts w:eastAsia="Calibri"/>
                      <w:b/>
                    </w:rPr>
                  </w:pPr>
                </w:p>
                <w:p w:rsidR="00DB526C" w:rsidRPr="00E25410" w:rsidRDefault="00DB526C" w:rsidP="00435847">
                  <w:pPr>
                    <w:ind w:right="-111"/>
                    <w:jc w:val="center"/>
                  </w:pPr>
                  <w:r w:rsidRPr="00E25410">
                    <w:rPr>
                      <w:rFonts w:eastAsia="Calibri"/>
                      <w:b/>
                    </w:rPr>
                    <w:t>Центр безопасности</w:t>
                  </w:r>
                </w:p>
              </w:tc>
            </w:tr>
            <w:tr w:rsidR="00DB526C" w:rsidRPr="00E25410" w:rsidTr="00DB526C">
              <w:trPr>
                <w:gridBefore w:val="1"/>
                <w:gridAfter w:val="2"/>
                <w:wBefore w:w="28" w:type="dxa"/>
                <w:wAfter w:w="107" w:type="dxa"/>
                <w:trHeight w:hRule="exact" w:val="5866"/>
              </w:trPr>
              <w:tc>
                <w:tcPr>
                  <w:tcW w:w="5663" w:type="dxa"/>
                  <w:tcMar>
                    <w:top w:w="0" w:type="dxa"/>
                    <w:left w:w="108" w:type="dxa"/>
                    <w:bottom w:w="0" w:type="dxa"/>
                    <w:right w:w="108" w:type="dxa"/>
                  </w:tcMar>
                </w:tcPr>
                <w:tbl>
                  <w:tblPr>
                    <w:tblW w:w="5914" w:type="dxa"/>
                    <w:jc w:val="center"/>
                    <w:tblLayout w:type="fixed"/>
                    <w:tblCellMar>
                      <w:left w:w="0" w:type="dxa"/>
                      <w:right w:w="0" w:type="dxa"/>
                    </w:tblCellMar>
                    <w:tblLook w:val="04A0" w:firstRow="1" w:lastRow="0" w:firstColumn="1" w:lastColumn="0" w:noHBand="0" w:noVBand="1"/>
                  </w:tblPr>
                  <w:tblGrid>
                    <w:gridCol w:w="5914"/>
                  </w:tblGrid>
                  <w:tr w:rsidR="00DB526C" w:rsidRPr="00E25410" w:rsidTr="00DB526C">
                    <w:trPr>
                      <w:trHeight w:val="314"/>
                      <w:jc w:val="center"/>
                    </w:trPr>
                    <w:tc>
                      <w:tcPr>
                        <w:tcW w:w="5914" w:type="dxa"/>
                        <w:tcMar>
                          <w:top w:w="0" w:type="dxa"/>
                          <w:left w:w="108" w:type="dxa"/>
                          <w:bottom w:w="0" w:type="dxa"/>
                          <w:right w:w="108" w:type="dxa"/>
                        </w:tcMar>
                        <w:hideMark/>
                      </w:tcPr>
                      <w:p w:rsidR="00DB526C" w:rsidRPr="00E25410" w:rsidRDefault="00DB526C" w:rsidP="00435847">
                        <w:pPr>
                          <w:numPr>
                            <w:ilvl w:val="0"/>
                            <w:numId w:val="49"/>
                          </w:numPr>
                          <w:ind w:left="389" w:hanging="284"/>
                        </w:pPr>
                        <w:r w:rsidRPr="00E25410">
                          <w:lastRenderedPageBreak/>
                          <w:t>игры, связанные с тематикой по ОБЖ и ПДД;</w:t>
                        </w:r>
                      </w:p>
                    </w:tc>
                  </w:tr>
                  <w:tr w:rsidR="00DB526C" w:rsidRPr="00E25410" w:rsidTr="00DB526C">
                    <w:trPr>
                      <w:trHeight w:val="267"/>
                      <w:jc w:val="center"/>
                    </w:trPr>
                    <w:tc>
                      <w:tcPr>
                        <w:tcW w:w="5914" w:type="dxa"/>
                        <w:tcMar>
                          <w:top w:w="0" w:type="dxa"/>
                          <w:left w:w="108" w:type="dxa"/>
                          <w:bottom w:w="0" w:type="dxa"/>
                          <w:right w:w="108" w:type="dxa"/>
                        </w:tcMar>
                        <w:hideMark/>
                      </w:tcPr>
                      <w:p w:rsidR="00DB526C" w:rsidRPr="00E25410" w:rsidRDefault="00DB526C" w:rsidP="00435847">
                        <w:pPr>
                          <w:numPr>
                            <w:ilvl w:val="0"/>
                            <w:numId w:val="49"/>
                          </w:numPr>
                          <w:ind w:left="389" w:hanging="284"/>
                        </w:pPr>
                        <w:r w:rsidRPr="00E25410">
                          <w:t>макет проезжей части;</w:t>
                        </w:r>
                      </w:p>
                    </w:tc>
                  </w:tr>
                  <w:tr w:rsidR="00DB526C" w:rsidRPr="00E25410" w:rsidTr="00DB526C">
                    <w:trPr>
                      <w:trHeight w:val="267"/>
                      <w:jc w:val="center"/>
                    </w:trPr>
                    <w:tc>
                      <w:tcPr>
                        <w:tcW w:w="5914" w:type="dxa"/>
                        <w:tcMar>
                          <w:top w:w="0" w:type="dxa"/>
                          <w:left w:w="108" w:type="dxa"/>
                          <w:bottom w:w="0" w:type="dxa"/>
                          <w:right w:w="108" w:type="dxa"/>
                        </w:tcMar>
                        <w:hideMark/>
                      </w:tcPr>
                      <w:p w:rsidR="00DB526C" w:rsidRPr="00E25410" w:rsidRDefault="00DB526C" w:rsidP="00435847">
                        <w:pPr>
                          <w:numPr>
                            <w:ilvl w:val="0"/>
                            <w:numId w:val="49"/>
                          </w:numPr>
                          <w:ind w:left="389" w:hanging="284"/>
                          <w:rPr>
                            <w:rFonts w:eastAsia="Calibri"/>
                            <w:lang w:eastAsia="en-US"/>
                          </w:rPr>
                        </w:pPr>
                        <w:r w:rsidRPr="00E25410">
                          <w:t>макет светофора, дорожных знаков;</w:t>
                        </w:r>
                      </w:p>
                    </w:tc>
                  </w:tr>
                  <w:tr w:rsidR="00DB526C" w:rsidRPr="00E25410" w:rsidTr="00DB526C">
                    <w:trPr>
                      <w:trHeight w:val="520"/>
                      <w:jc w:val="center"/>
                    </w:trPr>
                    <w:tc>
                      <w:tcPr>
                        <w:tcW w:w="5914" w:type="dxa"/>
                        <w:tcMar>
                          <w:top w:w="0" w:type="dxa"/>
                          <w:left w:w="108" w:type="dxa"/>
                          <w:bottom w:w="0" w:type="dxa"/>
                          <w:right w:w="108" w:type="dxa"/>
                        </w:tcMar>
                        <w:hideMark/>
                      </w:tcPr>
                      <w:p w:rsidR="00DB526C" w:rsidRPr="00E25410" w:rsidRDefault="00DB526C" w:rsidP="00435847">
                        <w:pPr>
                          <w:numPr>
                            <w:ilvl w:val="0"/>
                            <w:numId w:val="49"/>
                          </w:numPr>
                          <w:ind w:left="389" w:hanging="284"/>
                        </w:pPr>
                        <w:r w:rsidRPr="00E25410">
                          <w:t>иллюстрации, изображающие опасные инструменты и опасные ситуации.</w:t>
                        </w:r>
                      </w:p>
                    </w:tc>
                  </w:tr>
                  <w:tr w:rsidR="00DB526C" w:rsidRPr="00E25410" w:rsidTr="00DB526C">
                    <w:trPr>
                      <w:trHeight w:val="118"/>
                      <w:jc w:val="center"/>
                    </w:trPr>
                    <w:tc>
                      <w:tcPr>
                        <w:tcW w:w="5914" w:type="dxa"/>
                        <w:tcMar>
                          <w:top w:w="0" w:type="dxa"/>
                          <w:left w:w="108" w:type="dxa"/>
                          <w:bottom w:w="0" w:type="dxa"/>
                          <w:right w:w="108" w:type="dxa"/>
                        </w:tcMar>
                        <w:hideMark/>
                      </w:tcPr>
                      <w:p w:rsidR="00DB526C" w:rsidRPr="00E25410" w:rsidRDefault="00DB526C" w:rsidP="00435847"/>
                    </w:tc>
                  </w:tr>
                </w:tbl>
                <w:p w:rsidR="00DB526C" w:rsidRPr="00E25410" w:rsidRDefault="00DB526C" w:rsidP="00435847">
                  <w:pPr>
                    <w:ind w:right="-111"/>
                    <w:jc w:val="center"/>
                    <w:rPr>
                      <w:rFonts w:eastAsia="Calibri"/>
                      <w:b/>
                    </w:rPr>
                  </w:pPr>
                  <w:r w:rsidRPr="00E25410">
                    <w:rPr>
                      <w:rFonts w:eastAsia="Calibri"/>
                      <w:b/>
                    </w:rPr>
                    <w:t>Центр книги</w:t>
                  </w:r>
                </w:p>
                <w:tbl>
                  <w:tblPr>
                    <w:tblW w:w="5599" w:type="dxa"/>
                    <w:jc w:val="center"/>
                    <w:tblLayout w:type="fixed"/>
                    <w:tblCellMar>
                      <w:left w:w="0" w:type="dxa"/>
                      <w:right w:w="0" w:type="dxa"/>
                    </w:tblCellMar>
                    <w:tblLook w:val="04A0" w:firstRow="1" w:lastRow="0" w:firstColumn="1" w:lastColumn="0" w:noHBand="0" w:noVBand="1"/>
                  </w:tblPr>
                  <w:tblGrid>
                    <w:gridCol w:w="5599"/>
                  </w:tblGrid>
                  <w:tr w:rsidR="00DB526C" w:rsidRPr="00E25410" w:rsidTr="00DB526C">
                    <w:trPr>
                      <w:trHeight w:val="272"/>
                      <w:jc w:val="center"/>
                    </w:trPr>
                    <w:tc>
                      <w:tcPr>
                        <w:tcW w:w="5599" w:type="dxa"/>
                        <w:tcMar>
                          <w:top w:w="0" w:type="dxa"/>
                          <w:left w:w="108" w:type="dxa"/>
                          <w:bottom w:w="0" w:type="dxa"/>
                          <w:right w:w="108" w:type="dxa"/>
                        </w:tcMar>
                        <w:hideMark/>
                      </w:tcPr>
                      <w:p w:rsidR="00DB526C" w:rsidRPr="00E25410" w:rsidRDefault="00DB526C" w:rsidP="00435847">
                        <w:pPr>
                          <w:numPr>
                            <w:ilvl w:val="0"/>
                            <w:numId w:val="50"/>
                          </w:numPr>
                          <w:ind w:left="291" w:hanging="284"/>
                        </w:pPr>
                        <w:r w:rsidRPr="00E25410">
                          <w:t>детские книги;</w:t>
                        </w:r>
                      </w:p>
                    </w:tc>
                  </w:tr>
                  <w:tr w:rsidR="00DB526C" w:rsidRPr="00E25410" w:rsidTr="00DB526C">
                    <w:trPr>
                      <w:jc w:val="center"/>
                    </w:trPr>
                    <w:tc>
                      <w:tcPr>
                        <w:tcW w:w="5599" w:type="dxa"/>
                        <w:tcMar>
                          <w:top w:w="0" w:type="dxa"/>
                          <w:left w:w="108" w:type="dxa"/>
                          <w:bottom w:w="0" w:type="dxa"/>
                          <w:right w:w="108" w:type="dxa"/>
                        </w:tcMar>
                        <w:hideMark/>
                      </w:tcPr>
                      <w:p w:rsidR="00DB526C" w:rsidRPr="00E25410" w:rsidRDefault="00DB526C" w:rsidP="00435847">
                        <w:pPr>
                          <w:numPr>
                            <w:ilvl w:val="0"/>
                            <w:numId w:val="50"/>
                          </w:numPr>
                          <w:ind w:left="291" w:hanging="284"/>
                        </w:pPr>
                        <w:r w:rsidRPr="00E25410">
                          <w:t xml:space="preserve">картинки для </w:t>
                        </w:r>
                        <w:proofErr w:type="spellStart"/>
                        <w:r w:rsidRPr="00E25410">
                          <w:t>фланелеграфа</w:t>
                        </w:r>
                        <w:proofErr w:type="spellEnd"/>
                        <w:r w:rsidRPr="00E25410">
                          <w:t>;</w:t>
                        </w:r>
                      </w:p>
                    </w:tc>
                  </w:tr>
                  <w:tr w:rsidR="00DB526C" w:rsidRPr="00E25410" w:rsidTr="00DB526C">
                    <w:trPr>
                      <w:jc w:val="center"/>
                    </w:trPr>
                    <w:tc>
                      <w:tcPr>
                        <w:tcW w:w="5599" w:type="dxa"/>
                        <w:tcMar>
                          <w:top w:w="0" w:type="dxa"/>
                          <w:left w:w="108" w:type="dxa"/>
                          <w:bottom w:w="0" w:type="dxa"/>
                          <w:right w:w="108" w:type="dxa"/>
                        </w:tcMar>
                        <w:hideMark/>
                      </w:tcPr>
                      <w:p w:rsidR="00DB526C" w:rsidRPr="00E25410" w:rsidRDefault="00DB526C" w:rsidP="00435847">
                        <w:pPr>
                          <w:numPr>
                            <w:ilvl w:val="0"/>
                            <w:numId w:val="50"/>
                          </w:numPr>
                          <w:ind w:left="291" w:hanging="284"/>
                        </w:pPr>
                        <w:proofErr w:type="spellStart"/>
                        <w:r w:rsidRPr="00E25410">
                          <w:t>фланелеграф</w:t>
                        </w:r>
                        <w:proofErr w:type="spellEnd"/>
                        <w:r w:rsidRPr="00E25410">
                          <w:t>;</w:t>
                        </w:r>
                      </w:p>
                    </w:tc>
                  </w:tr>
                  <w:tr w:rsidR="00DB526C" w:rsidRPr="00E25410" w:rsidTr="00DB526C">
                    <w:trPr>
                      <w:jc w:val="center"/>
                    </w:trPr>
                    <w:tc>
                      <w:tcPr>
                        <w:tcW w:w="5599" w:type="dxa"/>
                        <w:tcMar>
                          <w:top w:w="0" w:type="dxa"/>
                          <w:left w:w="108" w:type="dxa"/>
                          <w:bottom w:w="0" w:type="dxa"/>
                          <w:right w:w="108" w:type="dxa"/>
                        </w:tcMar>
                        <w:hideMark/>
                      </w:tcPr>
                      <w:p w:rsidR="00DB526C" w:rsidRPr="00E25410" w:rsidRDefault="00DB526C" w:rsidP="00435847">
                        <w:pPr>
                          <w:numPr>
                            <w:ilvl w:val="0"/>
                            <w:numId w:val="50"/>
                          </w:numPr>
                          <w:ind w:left="291" w:hanging="284"/>
                          <w:rPr>
                            <w:rFonts w:eastAsia="Calibri"/>
                            <w:lang w:eastAsia="en-US"/>
                          </w:rPr>
                        </w:pPr>
                        <w:r w:rsidRPr="00E25410">
                          <w:t>иллюстрации к детским произведениям;</w:t>
                        </w:r>
                      </w:p>
                    </w:tc>
                  </w:tr>
                  <w:tr w:rsidR="00DB526C" w:rsidRPr="00E25410" w:rsidTr="00DB526C">
                    <w:trPr>
                      <w:jc w:val="center"/>
                    </w:trPr>
                    <w:tc>
                      <w:tcPr>
                        <w:tcW w:w="5599" w:type="dxa"/>
                        <w:tcMar>
                          <w:top w:w="0" w:type="dxa"/>
                          <w:left w:w="108" w:type="dxa"/>
                          <w:bottom w:w="0" w:type="dxa"/>
                          <w:right w:w="108" w:type="dxa"/>
                        </w:tcMar>
                        <w:hideMark/>
                      </w:tcPr>
                      <w:p w:rsidR="00DB526C" w:rsidRPr="00E25410" w:rsidRDefault="00DB526C" w:rsidP="00435847">
                        <w:pPr>
                          <w:numPr>
                            <w:ilvl w:val="0"/>
                            <w:numId w:val="50"/>
                          </w:numPr>
                          <w:ind w:left="291" w:hanging="284"/>
                        </w:pPr>
                        <w:r w:rsidRPr="00E25410">
                          <w:t>игрушки, изображающие сказочных персонажей;</w:t>
                        </w:r>
                      </w:p>
                    </w:tc>
                  </w:tr>
                  <w:tr w:rsidR="00DB526C" w:rsidRPr="00E25410" w:rsidTr="00DB526C">
                    <w:trPr>
                      <w:jc w:val="center"/>
                    </w:trPr>
                    <w:tc>
                      <w:tcPr>
                        <w:tcW w:w="5599" w:type="dxa"/>
                        <w:tcMar>
                          <w:top w:w="0" w:type="dxa"/>
                          <w:left w:w="108" w:type="dxa"/>
                          <w:bottom w:w="0" w:type="dxa"/>
                          <w:right w:w="108" w:type="dxa"/>
                        </w:tcMar>
                        <w:hideMark/>
                      </w:tcPr>
                      <w:p w:rsidR="00DB526C" w:rsidRPr="00E25410" w:rsidRDefault="00DB526C" w:rsidP="00435847">
                        <w:pPr>
                          <w:numPr>
                            <w:ilvl w:val="0"/>
                            <w:numId w:val="50"/>
                          </w:numPr>
                          <w:ind w:left="291" w:hanging="284"/>
                        </w:pPr>
                        <w:r w:rsidRPr="00E25410">
                          <w:t>сюжетные картинки;</w:t>
                        </w:r>
                      </w:p>
                    </w:tc>
                  </w:tr>
                  <w:tr w:rsidR="00DB526C" w:rsidRPr="00E25410" w:rsidTr="00DB526C">
                    <w:trPr>
                      <w:trHeight w:val="275"/>
                      <w:jc w:val="center"/>
                    </w:trPr>
                    <w:tc>
                      <w:tcPr>
                        <w:tcW w:w="5599" w:type="dxa"/>
                        <w:tcMar>
                          <w:top w:w="0" w:type="dxa"/>
                          <w:left w:w="108" w:type="dxa"/>
                          <w:bottom w:w="0" w:type="dxa"/>
                          <w:right w:w="108" w:type="dxa"/>
                        </w:tcMar>
                        <w:hideMark/>
                      </w:tcPr>
                      <w:p w:rsidR="00DB526C" w:rsidRPr="00E25410" w:rsidRDefault="00DB526C" w:rsidP="00435847">
                        <w:pPr>
                          <w:numPr>
                            <w:ilvl w:val="0"/>
                            <w:numId w:val="50"/>
                          </w:numPr>
                          <w:ind w:left="291" w:hanging="284"/>
                        </w:pPr>
                        <w:r w:rsidRPr="00E25410">
                          <w:t>литературные игры;</w:t>
                        </w:r>
                      </w:p>
                    </w:tc>
                  </w:tr>
                  <w:tr w:rsidR="00DB526C" w:rsidRPr="00E25410" w:rsidTr="00DB526C">
                    <w:trPr>
                      <w:jc w:val="center"/>
                    </w:trPr>
                    <w:tc>
                      <w:tcPr>
                        <w:tcW w:w="5599" w:type="dxa"/>
                        <w:tcMar>
                          <w:top w:w="0" w:type="dxa"/>
                          <w:left w:w="108" w:type="dxa"/>
                          <w:bottom w:w="0" w:type="dxa"/>
                          <w:right w:w="108" w:type="dxa"/>
                        </w:tcMar>
                        <w:hideMark/>
                      </w:tcPr>
                      <w:p w:rsidR="00DB526C" w:rsidRPr="00E25410" w:rsidRDefault="00DB526C" w:rsidP="00435847">
                        <w:pPr>
                          <w:numPr>
                            <w:ilvl w:val="0"/>
                            <w:numId w:val="50"/>
                          </w:numPr>
                          <w:ind w:left="291" w:hanging="284"/>
                        </w:pPr>
                        <w:r w:rsidRPr="00E25410">
                          <w:t>игры с грамматическим содержанием;</w:t>
                        </w:r>
                      </w:p>
                    </w:tc>
                  </w:tr>
                  <w:tr w:rsidR="00DB526C" w:rsidRPr="00E25410" w:rsidTr="00DB526C">
                    <w:trPr>
                      <w:jc w:val="center"/>
                    </w:trPr>
                    <w:tc>
                      <w:tcPr>
                        <w:tcW w:w="5599" w:type="dxa"/>
                        <w:tcMar>
                          <w:top w:w="0" w:type="dxa"/>
                          <w:left w:w="108" w:type="dxa"/>
                          <w:bottom w:w="0" w:type="dxa"/>
                          <w:right w:w="108" w:type="dxa"/>
                        </w:tcMar>
                        <w:hideMark/>
                      </w:tcPr>
                      <w:p w:rsidR="00DB526C" w:rsidRPr="00E25410" w:rsidRDefault="00DB526C" w:rsidP="00435847">
                        <w:pPr>
                          <w:numPr>
                            <w:ilvl w:val="0"/>
                            <w:numId w:val="50"/>
                          </w:numPr>
                          <w:ind w:left="291" w:hanging="284"/>
                        </w:pPr>
                        <w:r w:rsidRPr="00E25410">
                          <w:t>книжки-раскраски.</w:t>
                        </w:r>
                      </w:p>
                    </w:tc>
                  </w:tr>
                </w:tbl>
                <w:p w:rsidR="00DB526C" w:rsidRPr="00E25410" w:rsidRDefault="00DB526C" w:rsidP="00435847">
                  <w:pPr>
                    <w:ind w:right="-111"/>
                    <w:jc w:val="center"/>
                    <w:rPr>
                      <w:rFonts w:eastAsia="Calibri"/>
                      <w:b/>
                    </w:rPr>
                  </w:pPr>
                  <w:r w:rsidRPr="00E25410">
                    <w:rPr>
                      <w:rFonts w:eastAsia="Calibri"/>
                      <w:b/>
                    </w:rPr>
                    <w:t xml:space="preserve">Центр занимательной математики </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игры на развитие ориентировки по схеме, модели, плану: «Найди путь к домику», «Найди клад по схеме»;</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игры на составление целого: «</w:t>
                  </w:r>
                  <w:proofErr w:type="spellStart"/>
                  <w:r w:rsidRPr="00E25410">
                    <w:t>Пазлы</w:t>
                  </w:r>
                  <w:proofErr w:type="spellEnd"/>
                  <w:r w:rsidRPr="00E25410">
                    <w:t>», «Собери узор»;</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игры на освоение отношений «Часть-целое»;</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игры на сравнение предметов по нескольким признакам: «Найди 5 отличий», «Найди одинаковые»;</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игры на установление последовательности предметов по степени возрастания: «Разложи предметы по высоте, длине, ширине и т.п.»;</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игры на поиск недостающего объекта в ряду;</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геометрические плоскостные фигуры и объемные формы, различные по цвету, размеру;</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числовой ряд;</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цветные счетные палочки;</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чашечные весы;</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счетная лесенка;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числовая лесенка;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числовые карточки с изображением от 1 до 10 кругов, квадратов, треугольников;</w:t>
                  </w:r>
                </w:p>
              </w:tc>
            </w:tr>
            <w:tr w:rsidR="00DB526C" w:rsidRPr="00E25410" w:rsidTr="00DB526C">
              <w:tblPrEx>
                <w:jc w:val="center"/>
              </w:tblPrEx>
              <w:trPr>
                <w:gridAfter w:val="1"/>
                <w:wAfter w:w="33" w:type="dxa"/>
                <w:trHeight w:val="355"/>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1"/>
                    </w:numPr>
                    <w:ind w:left="382" w:hanging="284"/>
                  </w:pPr>
                  <w:r w:rsidRPr="00E25410">
                    <w:t>математический планшет, узорные кубики.</w:t>
                  </w:r>
                </w:p>
              </w:tc>
            </w:tr>
            <w:tr w:rsidR="00DB526C" w:rsidRPr="00E25410" w:rsidTr="00DB526C">
              <w:trPr>
                <w:gridAfter w:val="2"/>
                <w:wAfter w:w="105" w:type="dxa"/>
                <w:trHeight w:val="305"/>
              </w:trPr>
              <w:tc>
                <w:tcPr>
                  <w:tcW w:w="5693" w:type="dxa"/>
                  <w:gridSpan w:val="2"/>
                  <w:tcMar>
                    <w:top w:w="0" w:type="dxa"/>
                    <w:left w:w="108" w:type="dxa"/>
                    <w:bottom w:w="0" w:type="dxa"/>
                    <w:right w:w="108" w:type="dxa"/>
                  </w:tcMar>
                  <w:hideMark/>
                </w:tcPr>
                <w:p w:rsidR="00DB526C" w:rsidRPr="00E25410" w:rsidRDefault="00DB526C" w:rsidP="00435847">
                  <w:pPr>
                    <w:jc w:val="center"/>
                  </w:pPr>
                  <w:r w:rsidRPr="00E25410">
                    <w:rPr>
                      <w:b/>
                      <w:bCs/>
                    </w:rPr>
                    <w:t>Центр конструктивных игр</w:t>
                  </w:r>
                </w:p>
              </w:tc>
            </w:tr>
            <w:tr w:rsidR="00DB526C" w:rsidRPr="00E25410" w:rsidTr="00DB526C">
              <w:trPr>
                <w:gridAfter w:val="2"/>
                <w:wAfter w:w="105" w:type="dxa"/>
                <w:trHeight w:val="383"/>
              </w:trPr>
              <w:tc>
                <w:tcPr>
                  <w:tcW w:w="5693" w:type="dxa"/>
                  <w:gridSpan w:val="2"/>
                  <w:tcMar>
                    <w:top w:w="0" w:type="dxa"/>
                    <w:left w:w="108" w:type="dxa"/>
                    <w:bottom w:w="0" w:type="dxa"/>
                    <w:right w:w="108" w:type="dxa"/>
                  </w:tcMar>
                  <w:hideMark/>
                </w:tcPr>
                <w:p w:rsidR="00DB526C" w:rsidRPr="00E25410" w:rsidRDefault="00DB526C" w:rsidP="00435847">
                  <w:pPr>
                    <w:numPr>
                      <w:ilvl w:val="0"/>
                      <w:numId w:val="52"/>
                    </w:numPr>
                    <w:ind w:left="351" w:hanging="284"/>
                  </w:pPr>
                  <w:r w:rsidRPr="00E25410">
                    <w:t>конструкторы разного размера (напольные и настольные);</w:t>
                  </w:r>
                </w:p>
              </w:tc>
            </w:tr>
            <w:tr w:rsidR="00DB526C" w:rsidRPr="00E25410" w:rsidTr="00DB526C">
              <w:trPr>
                <w:gridAfter w:val="2"/>
                <w:wAfter w:w="105" w:type="dxa"/>
              </w:trPr>
              <w:tc>
                <w:tcPr>
                  <w:tcW w:w="5693" w:type="dxa"/>
                  <w:gridSpan w:val="2"/>
                  <w:tcMar>
                    <w:top w:w="0" w:type="dxa"/>
                    <w:left w:w="108" w:type="dxa"/>
                    <w:bottom w:w="0" w:type="dxa"/>
                    <w:right w:w="108" w:type="dxa"/>
                  </w:tcMar>
                  <w:hideMark/>
                </w:tcPr>
                <w:p w:rsidR="00DB526C" w:rsidRPr="00E25410" w:rsidRDefault="00DB526C" w:rsidP="00435847">
                  <w:pPr>
                    <w:numPr>
                      <w:ilvl w:val="0"/>
                      <w:numId w:val="52"/>
                    </w:numPr>
                    <w:ind w:left="351" w:hanging="284"/>
                  </w:pPr>
                  <w:r w:rsidRPr="00E25410">
                    <w:t>фигурки для обыгрывания: наборы диких и домашних животных, фигурки людей;</w:t>
                  </w:r>
                </w:p>
              </w:tc>
            </w:tr>
            <w:tr w:rsidR="00DB526C" w:rsidRPr="00E25410" w:rsidTr="00DB526C">
              <w:trPr>
                <w:gridAfter w:val="2"/>
                <w:wAfter w:w="105" w:type="dxa"/>
              </w:trPr>
              <w:tc>
                <w:tcPr>
                  <w:tcW w:w="5693" w:type="dxa"/>
                  <w:gridSpan w:val="2"/>
                  <w:tcMar>
                    <w:top w:w="0" w:type="dxa"/>
                    <w:left w:w="108" w:type="dxa"/>
                    <w:bottom w:w="0" w:type="dxa"/>
                    <w:right w:w="108" w:type="dxa"/>
                  </w:tcMar>
                  <w:hideMark/>
                </w:tcPr>
                <w:p w:rsidR="00DB526C" w:rsidRPr="00E25410" w:rsidRDefault="00DB526C" w:rsidP="00435847">
                  <w:pPr>
                    <w:numPr>
                      <w:ilvl w:val="0"/>
                      <w:numId w:val="52"/>
                    </w:numPr>
                    <w:ind w:left="351" w:hanging="284"/>
                  </w:pPr>
                  <w:r w:rsidRPr="00E25410">
                    <w:lastRenderedPageBreak/>
                    <w:t>образцы построек различной сложности;</w:t>
                  </w:r>
                </w:p>
              </w:tc>
            </w:tr>
            <w:tr w:rsidR="00DB526C" w:rsidRPr="00E25410" w:rsidTr="00DB526C">
              <w:trPr>
                <w:gridAfter w:val="2"/>
                <w:wAfter w:w="105" w:type="dxa"/>
              </w:trPr>
              <w:tc>
                <w:tcPr>
                  <w:tcW w:w="5693" w:type="dxa"/>
                  <w:gridSpan w:val="2"/>
                  <w:tcMar>
                    <w:top w:w="0" w:type="dxa"/>
                    <w:left w:w="108" w:type="dxa"/>
                    <w:bottom w:w="0" w:type="dxa"/>
                    <w:right w:w="108" w:type="dxa"/>
                  </w:tcMar>
                  <w:hideMark/>
                </w:tcPr>
                <w:p w:rsidR="00DB526C" w:rsidRPr="00E25410" w:rsidRDefault="00DB526C" w:rsidP="00435847">
                  <w:pPr>
                    <w:numPr>
                      <w:ilvl w:val="0"/>
                      <w:numId w:val="52"/>
                    </w:numPr>
                    <w:ind w:left="351" w:hanging="284"/>
                  </w:pPr>
                  <w:r w:rsidRPr="00E25410">
                    <w:t>игрушки бытовой тематики;</w:t>
                  </w:r>
                </w:p>
              </w:tc>
            </w:tr>
            <w:tr w:rsidR="00DB526C" w:rsidRPr="00E25410" w:rsidTr="00DB526C">
              <w:trPr>
                <w:gridAfter w:val="2"/>
                <w:wAfter w:w="105" w:type="dxa"/>
              </w:trPr>
              <w:tc>
                <w:tcPr>
                  <w:tcW w:w="5693" w:type="dxa"/>
                  <w:gridSpan w:val="2"/>
                  <w:tcMar>
                    <w:top w:w="0" w:type="dxa"/>
                    <w:left w:w="108" w:type="dxa"/>
                    <w:bottom w:w="0" w:type="dxa"/>
                    <w:right w:w="108" w:type="dxa"/>
                  </w:tcMar>
                  <w:hideMark/>
                </w:tcPr>
                <w:p w:rsidR="00DB526C" w:rsidRPr="00E25410" w:rsidRDefault="00DB526C" w:rsidP="00435847">
                  <w:pPr>
                    <w:numPr>
                      <w:ilvl w:val="0"/>
                      <w:numId w:val="52"/>
                    </w:numPr>
                    <w:ind w:left="351" w:hanging="284"/>
                  </w:pPr>
                  <w:r w:rsidRPr="00E25410">
                    <w:t>тематические конструкторы;</w:t>
                  </w:r>
                </w:p>
              </w:tc>
            </w:tr>
            <w:tr w:rsidR="00DB526C" w:rsidRPr="00E25410" w:rsidTr="00DB526C">
              <w:trPr>
                <w:gridAfter w:val="2"/>
                <w:wAfter w:w="105" w:type="dxa"/>
              </w:trPr>
              <w:tc>
                <w:tcPr>
                  <w:tcW w:w="5693" w:type="dxa"/>
                  <w:gridSpan w:val="2"/>
                  <w:tcMar>
                    <w:top w:w="0" w:type="dxa"/>
                    <w:left w:w="108" w:type="dxa"/>
                    <w:bottom w:w="0" w:type="dxa"/>
                    <w:right w:w="108" w:type="dxa"/>
                  </w:tcMar>
                  <w:hideMark/>
                </w:tcPr>
                <w:p w:rsidR="00DB526C" w:rsidRPr="00E25410" w:rsidRDefault="00DB526C" w:rsidP="00435847">
                  <w:pPr>
                    <w:numPr>
                      <w:ilvl w:val="0"/>
                      <w:numId w:val="52"/>
                    </w:numPr>
                    <w:ind w:left="351" w:hanging="284"/>
                  </w:pPr>
                  <w:r w:rsidRPr="00E25410">
                    <w:t>природный материал;</w:t>
                  </w:r>
                </w:p>
              </w:tc>
            </w:tr>
            <w:tr w:rsidR="00DB526C" w:rsidRPr="00E25410" w:rsidTr="00DB526C">
              <w:trPr>
                <w:gridAfter w:val="2"/>
                <w:wAfter w:w="105" w:type="dxa"/>
              </w:trPr>
              <w:tc>
                <w:tcPr>
                  <w:tcW w:w="5693" w:type="dxa"/>
                  <w:gridSpan w:val="2"/>
                  <w:tcMar>
                    <w:top w:w="0" w:type="dxa"/>
                    <w:left w:w="108" w:type="dxa"/>
                    <w:bottom w:w="0" w:type="dxa"/>
                    <w:right w:w="108" w:type="dxa"/>
                  </w:tcMar>
                  <w:hideMark/>
                </w:tcPr>
                <w:p w:rsidR="00DB526C" w:rsidRPr="00E25410" w:rsidRDefault="00DB526C" w:rsidP="00435847">
                  <w:pPr>
                    <w:numPr>
                      <w:ilvl w:val="0"/>
                      <w:numId w:val="52"/>
                    </w:numPr>
                    <w:ind w:left="351" w:hanging="284"/>
                  </w:pPr>
                  <w:r w:rsidRPr="00E25410">
                    <w:t>напольное покрытие;</w:t>
                  </w:r>
                </w:p>
              </w:tc>
            </w:tr>
            <w:tr w:rsidR="00DB526C" w:rsidRPr="00E25410" w:rsidTr="00DB526C">
              <w:trPr>
                <w:gridAfter w:val="2"/>
                <w:wAfter w:w="105" w:type="dxa"/>
                <w:trHeight w:val="325"/>
              </w:trPr>
              <w:tc>
                <w:tcPr>
                  <w:tcW w:w="5693" w:type="dxa"/>
                  <w:gridSpan w:val="2"/>
                  <w:tcMar>
                    <w:top w:w="0" w:type="dxa"/>
                    <w:left w:w="108" w:type="dxa"/>
                    <w:bottom w:w="0" w:type="dxa"/>
                    <w:right w:w="108" w:type="dxa"/>
                  </w:tcMar>
                  <w:hideMark/>
                </w:tcPr>
                <w:p w:rsidR="00DB526C" w:rsidRPr="00E25410" w:rsidRDefault="00DB526C" w:rsidP="00435847">
                  <w:pPr>
                    <w:numPr>
                      <w:ilvl w:val="0"/>
                      <w:numId w:val="52"/>
                    </w:numPr>
                    <w:ind w:left="351" w:hanging="284"/>
                  </w:pPr>
                  <w:r w:rsidRPr="00E25410">
                    <w:t>ножницы, линейка;</w:t>
                  </w:r>
                </w:p>
              </w:tc>
            </w:tr>
            <w:tr w:rsidR="00DB526C" w:rsidRPr="00E25410" w:rsidTr="00DB526C">
              <w:trPr>
                <w:gridAfter w:val="2"/>
                <w:wAfter w:w="105" w:type="dxa"/>
              </w:trPr>
              <w:tc>
                <w:tcPr>
                  <w:tcW w:w="5693" w:type="dxa"/>
                  <w:gridSpan w:val="2"/>
                  <w:tcMar>
                    <w:top w:w="0" w:type="dxa"/>
                    <w:left w:w="108" w:type="dxa"/>
                    <w:bottom w:w="0" w:type="dxa"/>
                    <w:right w:w="108" w:type="dxa"/>
                  </w:tcMar>
                  <w:hideMark/>
                </w:tcPr>
                <w:p w:rsidR="00DB526C" w:rsidRPr="00E25410" w:rsidRDefault="00DB526C" w:rsidP="00435847">
                  <w:pPr>
                    <w:numPr>
                      <w:ilvl w:val="0"/>
                      <w:numId w:val="52"/>
                    </w:numPr>
                    <w:ind w:left="351" w:hanging="284"/>
                  </w:pPr>
                  <w:r w:rsidRPr="00E25410">
                    <w:t>разнообразный полифункциональный материал.</w:t>
                  </w:r>
                </w:p>
              </w:tc>
            </w:tr>
            <w:tr w:rsidR="00DB526C" w:rsidRPr="00E25410" w:rsidTr="00DB526C">
              <w:tblPrEx>
                <w:jc w:val="center"/>
              </w:tblPrEx>
              <w:trPr>
                <w:gridAfter w:val="1"/>
                <w:wAfter w:w="33" w:type="dxa"/>
                <w:trHeight w:val="227"/>
                <w:jc w:val="center"/>
              </w:trPr>
              <w:tc>
                <w:tcPr>
                  <w:tcW w:w="5765" w:type="dxa"/>
                  <w:gridSpan w:val="3"/>
                  <w:tcMar>
                    <w:top w:w="0" w:type="dxa"/>
                    <w:left w:w="108" w:type="dxa"/>
                    <w:bottom w:w="0" w:type="dxa"/>
                    <w:right w:w="108" w:type="dxa"/>
                  </w:tcMar>
                  <w:hideMark/>
                </w:tcPr>
                <w:p w:rsidR="00DB526C" w:rsidRPr="00E25410" w:rsidRDefault="00DB526C" w:rsidP="00435847">
                  <w:pPr>
                    <w:jc w:val="center"/>
                  </w:pPr>
                  <w:r w:rsidRPr="00E25410">
                    <w:rPr>
                      <w:b/>
                      <w:bCs/>
                    </w:rPr>
                    <w:t>Центр музыки</w:t>
                  </w:r>
                </w:p>
              </w:tc>
            </w:tr>
            <w:tr w:rsidR="00DB526C" w:rsidRPr="00E25410" w:rsidTr="00DB526C">
              <w:tblPrEx>
                <w:jc w:val="center"/>
              </w:tblPrEx>
              <w:trPr>
                <w:gridAfter w:val="1"/>
                <w:wAfter w:w="33" w:type="dxa"/>
                <w:trHeight w:val="383"/>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3"/>
                    </w:numPr>
                    <w:ind w:left="453" w:hanging="284"/>
                  </w:pPr>
                  <w:r w:rsidRPr="00E25410">
                    <w:t>игрушки-музыкальные инструменты (погремушки, барабан, бубен, металлофон, колокольчик);</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3"/>
                    </w:numPr>
                    <w:ind w:left="453" w:hanging="284"/>
                  </w:pPr>
                  <w:r w:rsidRPr="00E25410">
                    <w:t>картинки к песням, исполняемым на музыкальных занятиях;</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3"/>
                    </w:numPr>
                    <w:ind w:left="453" w:hanging="284"/>
                  </w:pPr>
                  <w:r w:rsidRPr="00E25410">
                    <w:t xml:space="preserve">музыкальные игрушки: музыкальные молоточки, </w:t>
                  </w:r>
                  <w:proofErr w:type="spellStart"/>
                  <w:r w:rsidRPr="00E25410">
                    <w:t>шумелки</w:t>
                  </w:r>
                  <w:proofErr w:type="spellEnd"/>
                  <w:r w:rsidRPr="00E25410">
                    <w:t xml:space="preserve">, </w:t>
                  </w:r>
                  <w:proofErr w:type="spellStart"/>
                  <w:r w:rsidRPr="00E25410">
                    <w:t>гремелки</w:t>
                  </w:r>
                  <w:proofErr w:type="spellEnd"/>
                  <w:r w:rsidRPr="00E25410">
                    <w:t>);</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3"/>
                    </w:numPr>
                    <w:ind w:left="453" w:hanging="284"/>
                  </w:pPr>
                  <w:r w:rsidRPr="00E25410">
                    <w:t>магнитофон;</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3"/>
                    </w:numPr>
                    <w:ind w:left="453" w:hanging="284"/>
                  </w:pPr>
                  <w:r w:rsidRPr="00E25410">
                    <w:t>набор шумовых коробочек;</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3"/>
                    </w:numPr>
                    <w:ind w:left="453" w:hanging="284"/>
                  </w:pPr>
                  <w:r w:rsidRPr="00E25410">
                    <w:t>в аудиозаписи: детские песни, фрагменты детских музыкальных произведений, песенного фольклора, записи звуков природы;</w:t>
                  </w:r>
                </w:p>
              </w:tc>
            </w:tr>
            <w:tr w:rsidR="00DB526C" w:rsidRPr="00E25410" w:rsidTr="00DB526C">
              <w:tblPrEx>
                <w:jc w:val="center"/>
              </w:tblPrEx>
              <w:trPr>
                <w:gridAfter w:val="1"/>
                <w:wAfter w:w="33" w:type="dxa"/>
                <w:trHeight w:val="408"/>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3"/>
                    </w:numPr>
                    <w:ind w:left="453" w:hanging="284"/>
                  </w:pPr>
                  <w:r w:rsidRPr="00E25410">
                    <w:t>альбомы с изображением музыкальных инструментов;</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3"/>
                    </w:numPr>
                    <w:ind w:left="453" w:hanging="284"/>
                  </w:pPr>
                  <w:r w:rsidRPr="00E25410">
                    <w:t>народные музыкальные игрушки.</w:t>
                  </w:r>
                </w:p>
              </w:tc>
            </w:tr>
            <w:tr w:rsidR="00DB526C" w:rsidRPr="00E25410" w:rsidTr="00DB526C">
              <w:tblPrEx>
                <w:jc w:val="center"/>
              </w:tblPrEx>
              <w:trPr>
                <w:gridAfter w:val="1"/>
                <w:wAfter w:w="33" w:type="dxa"/>
                <w:trHeight w:val="255"/>
                <w:jc w:val="center"/>
              </w:trPr>
              <w:tc>
                <w:tcPr>
                  <w:tcW w:w="5765" w:type="dxa"/>
                  <w:gridSpan w:val="3"/>
                  <w:tcMar>
                    <w:top w:w="0" w:type="dxa"/>
                    <w:left w:w="108" w:type="dxa"/>
                    <w:bottom w:w="0" w:type="dxa"/>
                    <w:right w:w="108" w:type="dxa"/>
                  </w:tcMar>
                  <w:hideMark/>
                </w:tcPr>
                <w:p w:rsidR="00DB526C" w:rsidRPr="00E25410" w:rsidRDefault="00DB526C" w:rsidP="00435847">
                  <w:pPr>
                    <w:jc w:val="center"/>
                  </w:pPr>
                  <w:r w:rsidRPr="00E25410">
                    <w:rPr>
                      <w:b/>
                      <w:bCs/>
                    </w:rPr>
                    <w:t>Центр  театра</w:t>
                  </w:r>
                </w:p>
              </w:tc>
            </w:tr>
            <w:tr w:rsidR="00DB526C" w:rsidRPr="00E25410" w:rsidTr="00DB526C">
              <w:tblPrEx>
                <w:jc w:val="center"/>
              </w:tblPrEx>
              <w:trPr>
                <w:gridAfter w:val="1"/>
                <w:wAfter w:w="33" w:type="dxa"/>
                <w:trHeight w:val="272"/>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4"/>
                    </w:numPr>
                    <w:ind w:left="453" w:hanging="284"/>
                  </w:pPr>
                  <w:r w:rsidRPr="00E25410">
                    <w:t>настольный театр;</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4"/>
                    </w:numPr>
                    <w:ind w:left="453" w:hanging="284"/>
                  </w:pPr>
                  <w:r w:rsidRPr="00E25410">
                    <w:t>игрушки-забавы;</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4"/>
                    </w:numPr>
                    <w:ind w:left="453" w:hanging="284"/>
                  </w:pPr>
                  <w:r w:rsidRPr="00E25410">
                    <w:t>маски, шапочки;</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4"/>
                    </w:numPr>
                    <w:ind w:left="453" w:hanging="284"/>
                  </w:pPr>
                  <w:r w:rsidRPr="00E25410">
                    <w:t>ширма;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4"/>
                    </w:numPr>
                    <w:ind w:left="453" w:hanging="284"/>
                  </w:pPr>
                  <w:r w:rsidRPr="00E25410">
                    <w:t>театр на ширме;</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4"/>
                    </w:numPr>
                    <w:ind w:left="453" w:hanging="284"/>
                  </w:pPr>
                  <w:r w:rsidRPr="00E25410">
                    <w:t>бибабо, пальчиковый, перчаточный театр.</w:t>
                  </w:r>
                </w:p>
              </w:tc>
            </w:tr>
            <w:tr w:rsidR="00DB526C" w:rsidRPr="00E25410" w:rsidTr="00DB526C">
              <w:tblPrEx>
                <w:jc w:val="center"/>
              </w:tblPrEx>
              <w:trPr>
                <w:gridAfter w:val="1"/>
                <w:wAfter w:w="33" w:type="dxa"/>
                <w:trHeight w:val="266"/>
                <w:jc w:val="center"/>
              </w:trPr>
              <w:tc>
                <w:tcPr>
                  <w:tcW w:w="5765" w:type="dxa"/>
                  <w:gridSpan w:val="3"/>
                  <w:tcMar>
                    <w:top w:w="0" w:type="dxa"/>
                    <w:left w:w="108" w:type="dxa"/>
                    <w:bottom w:w="0" w:type="dxa"/>
                    <w:right w:w="108" w:type="dxa"/>
                  </w:tcMar>
                  <w:hideMark/>
                </w:tcPr>
                <w:p w:rsidR="00DB526C" w:rsidRPr="00E25410" w:rsidRDefault="00DB526C" w:rsidP="00435847">
                  <w:pPr>
                    <w:jc w:val="center"/>
                  </w:pPr>
                  <w:r w:rsidRPr="00E25410">
                    <w:rPr>
                      <w:b/>
                      <w:bCs/>
                    </w:rPr>
                    <w:t>Исследовательский центр</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снег, лед (зимой), земля разного состава: чернозем, песок, глина, камни, остатки частей растений;</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емкости для измерения, пересыпания, исследования, хранения;</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стол с клеенкой;</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пластичные материалы, интересные для исследования и наблюдения предметы;</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формочки для изготовления цветных льдинок;</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«волшебный мешочек»;</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игрушка «мыльные пузыри», различные соломинки и трубочки для пускания мыльных пузырей;</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маленькие зеркала;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магниты;</w:t>
                  </w:r>
                </w:p>
              </w:tc>
            </w:tr>
            <w:tr w:rsidR="00DB526C" w:rsidRPr="00E25410" w:rsidTr="00DB526C">
              <w:tblPrEx>
                <w:jc w:val="center"/>
              </w:tblPrEx>
              <w:trPr>
                <w:gridAfter w:val="1"/>
                <w:wAfter w:w="33" w:type="dxa"/>
                <w:trHeight w:val="247"/>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бумага, фольга;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подкрашенная вода разных цветов и оттенков;</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 xml:space="preserve">пипетки, краски разной густоты и </w:t>
                  </w:r>
                  <w:r w:rsidRPr="00E25410">
                    <w:lastRenderedPageBreak/>
                    <w:t>насыщенности;</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lastRenderedPageBreak/>
                    <w:t>увеличительное стекло;</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набор для экспериментирования с водой и песком: емкости 2-3 размеров и разной формы, предметы-орудия для переливания и пересыпания, плавающие и тонущие игрушки и предметы;</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леечки, ведерки с отверстиями, брызгалки;</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5"/>
                    </w:numPr>
                    <w:ind w:left="453" w:hanging="284"/>
                  </w:pPr>
                  <w:r w:rsidRPr="00E25410">
                    <w:t>защитная одежда для детей.</w:t>
                  </w:r>
                </w:p>
              </w:tc>
            </w:tr>
            <w:tr w:rsidR="00DB526C" w:rsidRPr="00E25410" w:rsidTr="00DB526C">
              <w:tblPrEx>
                <w:jc w:val="center"/>
              </w:tblPrEx>
              <w:trPr>
                <w:gridAfter w:val="1"/>
                <w:wAfter w:w="33" w:type="dxa"/>
                <w:trHeight w:val="237"/>
                <w:jc w:val="center"/>
              </w:trPr>
              <w:tc>
                <w:tcPr>
                  <w:tcW w:w="5765" w:type="dxa"/>
                  <w:gridSpan w:val="3"/>
                  <w:tcMar>
                    <w:top w:w="0" w:type="dxa"/>
                    <w:left w:w="108" w:type="dxa"/>
                    <w:bottom w:w="0" w:type="dxa"/>
                    <w:right w:w="108" w:type="dxa"/>
                  </w:tcMar>
                  <w:hideMark/>
                </w:tcPr>
                <w:p w:rsidR="00DB526C" w:rsidRPr="00E25410" w:rsidRDefault="00DB526C" w:rsidP="00435847">
                  <w:pPr>
                    <w:jc w:val="center"/>
                  </w:pPr>
                  <w:r w:rsidRPr="00E25410">
                    <w:rPr>
                      <w:b/>
                      <w:bCs/>
                    </w:rPr>
                    <w:t>Центр детского творчества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произведения народного искусства, альбомы с рисунками и фотографиями произведений декоративно-прикладного искусства;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заготовки для рисования, вырезанные по разной форме;</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бумага тонкая и плотная;</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акварельные краски, кисточки, палитра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восковые мелки;</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магнитная доска для демонстрации рисунков детей;</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емкости для промывания ворса кистей от краски;</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готовые бумажные, картонные, тканевые формы для выкладывания и наклеивания;</w:t>
                  </w:r>
                </w:p>
              </w:tc>
            </w:tr>
            <w:tr w:rsidR="00DB526C" w:rsidRPr="00E25410" w:rsidTr="00DB526C">
              <w:tblPrEx>
                <w:jc w:val="center"/>
              </w:tblPrEx>
              <w:trPr>
                <w:gridAfter w:val="1"/>
                <w:wAfter w:w="33" w:type="dxa"/>
                <w:trHeight w:val="333"/>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щетинные кисти и баночки для клея;</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печатки, губки, ватные тампоны для нанесения узоров;</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клеенки для аппликации;</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альбомы для раскрашивания;</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ножницы, клей;</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фоны разного цвета, размера и формы;</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инвентарь для уборки рабочего места;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скалка для раскатывания пластилина;</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силуэты дымковских игрушек, птиц и животных по мотивам народных изделий, вырезанные из белой бумаги, шаблоны разделочных досок, образцы узоров на полосе;</w:t>
                  </w:r>
                </w:p>
              </w:tc>
            </w:tr>
            <w:tr w:rsidR="00DB526C" w:rsidRPr="00E25410" w:rsidTr="00DB526C">
              <w:tblPrEx>
                <w:jc w:val="center"/>
              </w:tblPrEx>
              <w:trPr>
                <w:gridAfter w:val="1"/>
                <w:wAfter w:w="33" w:type="dxa"/>
                <w:jc w:val="center"/>
              </w:trPr>
              <w:tc>
                <w:tcPr>
                  <w:tcW w:w="5765" w:type="dxa"/>
                  <w:gridSpan w:val="3"/>
                  <w:tcMar>
                    <w:top w:w="0" w:type="dxa"/>
                    <w:left w:w="108" w:type="dxa"/>
                    <w:bottom w:w="0" w:type="dxa"/>
                    <w:right w:w="108" w:type="dxa"/>
                  </w:tcMar>
                  <w:hideMark/>
                </w:tcPr>
                <w:p w:rsidR="00DB526C" w:rsidRPr="00E25410" w:rsidRDefault="00DB526C" w:rsidP="00435847">
                  <w:pPr>
                    <w:numPr>
                      <w:ilvl w:val="0"/>
                      <w:numId w:val="56"/>
                    </w:numPr>
                    <w:ind w:left="382" w:hanging="284"/>
                  </w:pPr>
                  <w:r w:rsidRPr="00E25410">
                    <w:t>бросовый материал.</w:t>
                  </w:r>
                </w:p>
              </w:tc>
            </w:tr>
            <w:tr w:rsidR="00DB526C" w:rsidRPr="00E25410" w:rsidTr="00DB526C">
              <w:tblPrEx>
                <w:jc w:val="center"/>
              </w:tblPrEx>
              <w:trPr>
                <w:trHeight w:val="311"/>
                <w:jc w:val="center"/>
              </w:trPr>
              <w:tc>
                <w:tcPr>
                  <w:tcW w:w="5798" w:type="dxa"/>
                  <w:gridSpan w:val="4"/>
                  <w:tcMar>
                    <w:top w:w="0" w:type="dxa"/>
                    <w:left w:w="108" w:type="dxa"/>
                    <w:bottom w:w="0" w:type="dxa"/>
                    <w:right w:w="108" w:type="dxa"/>
                  </w:tcMar>
                  <w:hideMark/>
                </w:tcPr>
                <w:p w:rsidR="00DB526C" w:rsidRPr="00E25410" w:rsidRDefault="00DB526C" w:rsidP="00435847">
                  <w:pPr>
                    <w:jc w:val="center"/>
                  </w:pPr>
                  <w:r w:rsidRPr="00E25410">
                    <w:rPr>
                      <w:b/>
                      <w:bCs/>
                    </w:rPr>
                    <w:t>Центр познавательного развития</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лото, домино в картинках;</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предметные и сюжетные картинки, тематические наборы картинок;</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иллюстрации и копии реальных предметов бытовой техники;</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дидактические игры по обучению грамоте;</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мелкая мозаика;</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наборы разрезных картинок;</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настольно-печатные игры разнообразной тематики и содержания;</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иллюстрации с изображением хозяйственно-</w:t>
                  </w:r>
                  <w:r w:rsidRPr="00E25410">
                    <w:lastRenderedPageBreak/>
                    <w:t>бытового труда детей и взрослых дома;</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lastRenderedPageBreak/>
                    <w:t>пособия для нахождения сходства и различия предметов;</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доска, мел, указка;</w:t>
                  </w:r>
                </w:p>
              </w:tc>
            </w:tr>
            <w:tr w:rsidR="00DB526C" w:rsidRPr="00E25410" w:rsidTr="00DB526C">
              <w:tblPrEx>
                <w:jc w:val="center"/>
              </w:tblPrEx>
              <w:trPr>
                <w:trHeight w:val="241"/>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карточки с буквами;</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картинки с последовательно развивающимся действием;</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шашки;</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картинки с изображением космического пространства, планет, звезд, космического корабля;</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детские энциклопедии;</w:t>
                  </w:r>
                </w:p>
              </w:tc>
            </w:tr>
            <w:tr w:rsidR="00DB526C" w:rsidRPr="00E25410" w:rsidTr="00DB526C">
              <w:tblPrEx>
                <w:jc w:val="center"/>
              </w:tblPrEx>
              <w:trPr>
                <w:trHeight w:val="333"/>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глобус;</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план группы, детского сада;</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иллюстрации, изображающие одежду, головные уборы, обувь, транспорт, посуду;</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виды азбук;</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тетради в клетку;</w:t>
                  </w:r>
                </w:p>
              </w:tc>
            </w:tr>
            <w:tr w:rsidR="00DB526C" w:rsidRPr="00E25410" w:rsidTr="00DB526C">
              <w:tblPrEx>
                <w:jc w:val="center"/>
              </w:tblPrEx>
              <w:trPr>
                <w:jc w:val="center"/>
              </w:trPr>
              <w:tc>
                <w:tcPr>
                  <w:tcW w:w="5798" w:type="dxa"/>
                  <w:gridSpan w:val="4"/>
                  <w:tcMar>
                    <w:top w:w="0" w:type="dxa"/>
                    <w:left w:w="108" w:type="dxa"/>
                    <w:bottom w:w="0" w:type="dxa"/>
                    <w:right w:w="108" w:type="dxa"/>
                  </w:tcMar>
                  <w:hideMark/>
                </w:tcPr>
                <w:p w:rsidR="00DB526C" w:rsidRPr="00E25410" w:rsidRDefault="00DB526C" w:rsidP="00435847">
                  <w:pPr>
                    <w:numPr>
                      <w:ilvl w:val="0"/>
                      <w:numId w:val="57"/>
                    </w:numPr>
                    <w:ind w:left="382" w:hanging="284"/>
                  </w:pPr>
                  <w:r w:rsidRPr="00E25410">
                    <w:t>циферблат часов.</w:t>
                  </w:r>
                </w:p>
              </w:tc>
            </w:tr>
          </w:tbl>
          <w:p w:rsidR="00DB526C" w:rsidRPr="00E25410" w:rsidRDefault="00DB526C" w:rsidP="00435847">
            <w:pPr>
              <w:ind w:right="-113"/>
              <w:rPr>
                <w:rFonts w:eastAsia="Calibri"/>
                <w:b/>
              </w:rPr>
            </w:pPr>
          </w:p>
        </w:tc>
      </w:tr>
      <w:tr w:rsidR="00DB526C" w:rsidRPr="00E25410" w:rsidTr="00DB526C">
        <w:trPr>
          <w:trHeight w:val="70"/>
        </w:trPr>
        <w:tc>
          <w:tcPr>
            <w:tcW w:w="4077" w:type="dxa"/>
            <w:vMerge/>
            <w:shd w:val="clear" w:color="auto" w:fill="auto"/>
          </w:tcPr>
          <w:p w:rsidR="00DB526C" w:rsidRPr="00E25410" w:rsidRDefault="00DB526C" w:rsidP="00435847">
            <w:pPr>
              <w:ind w:right="-111"/>
              <w:jc w:val="both"/>
              <w:rPr>
                <w:rFonts w:eastAsia="Calibri"/>
                <w:b/>
                <w:color w:val="FF0000"/>
              </w:rPr>
            </w:pPr>
          </w:p>
        </w:tc>
        <w:tc>
          <w:tcPr>
            <w:tcW w:w="5670" w:type="dxa"/>
            <w:shd w:val="clear" w:color="auto" w:fill="auto"/>
          </w:tcPr>
          <w:p w:rsidR="00DB526C" w:rsidRPr="00E25410" w:rsidRDefault="00DB526C" w:rsidP="00435847">
            <w:pPr>
              <w:ind w:right="34"/>
              <w:jc w:val="both"/>
              <w:rPr>
                <w:rFonts w:eastAsia="Calibri"/>
                <w:b/>
                <w:i/>
              </w:rPr>
            </w:pPr>
            <w:r w:rsidRPr="00E25410">
              <w:rPr>
                <w:rFonts w:eastAsia="Calibri"/>
                <w:b/>
                <w:i/>
              </w:rPr>
              <w:t>Более подробно - паспорт группы</w:t>
            </w:r>
          </w:p>
        </w:tc>
      </w:tr>
      <w:tr w:rsidR="00DB526C" w:rsidRPr="00E25410" w:rsidTr="00DB526C">
        <w:trPr>
          <w:trHeight w:val="2306"/>
        </w:trPr>
        <w:tc>
          <w:tcPr>
            <w:tcW w:w="4077" w:type="dxa"/>
            <w:shd w:val="clear" w:color="auto" w:fill="auto"/>
          </w:tcPr>
          <w:p w:rsidR="00DB526C" w:rsidRPr="00E25410" w:rsidRDefault="00DB526C" w:rsidP="00435847">
            <w:pPr>
              <w:ind w:right="-111"/>
              <w:jc w:val="both"/>
              <w:rPr>
                <w:rFonts w:eastAsia="Calibri"/>
                <w:b/>
              </w:rPr>
            </w:pPr>
            <w:r w:rsidRPr="00E25410">
              <w:rPr>
                <w:rFonts w:eastAsia="Calibri"/>
                <w:b/>
              </w:rPr>
              <w:t>Спальные помещения</w:t>
            </w:r>
          </w:p>
          <w:p w:rsidR="00DB526C" w:rsidRPr="00E25410" w:rsidRDefault="00DB526C" w:rsidP="00435847">
            <w:pPr>
              <w:numPr>
                <w:ilvl w:val="0"/>
                <w:numId w:val="37"/>
              </w:numPr>
              <w:ind w:left="284" w:right="-111" w:hanging="284"/>
              <w:rPr>
                <w:rFonts w:eastAsia="Calibri"/>
              </w:rPr>
            </w:pPr>
            <w:r w:rsidRPr="00E25410">
              <w:rPr>
                <w:rFonts w:eastAsia="Calibri"/>
              </w:rPr>
              <w:t>дневной сон;</w:t>
            </w:r>
          </w:p>
          <w:p w:rsidR="00DB526C" w:rsidRPr="00E25410" w:rsidRDefault="00DB526C" w:rsidP="00435847">
            <w:pPr>
              <w:numPr>
                <w:ilvl w:val="0"/>
                <w:numId w:val="37"/>
              </w:numPr>
              <w:ind w:left="284" w:right="-111" w:hanging="284"/>
              <w:rPr>
                <w:rFonts w:eastAsia="Calibri"/>
              </w:rPr>
            </w:pPr>
            <w:r w:rsidRPr="00E25410">
              <w:rPr>
                <w:rFonts w:eastAsia="Calibri"/>
              </w:rPr>
              <w:t>образовательная деятельность в ходе режимных моментов;</w:t>
            </w:r>
          </w:p>
          <w:p w:rsidR="00DB526C" w:rsidRPr="00E25410" w:rsidRDefault="00DB526C" w:rsidP="00435847">
            <w:pPr>
              <w:numPr>
                <w:ilvl w:val="0"/>
                <w:numId w:val="37"/>
              </w:numPr>
              <w:ind w:left="284" w:right="-111" w:hanging="284"/>
              <w:rPr>
                <w:rFonts w:eastAsia="Calibri"/>
              </w:rPr>
            </w:pPr>
            <w:r w:rsidRPr="00E25410">
              <w:rPr>
                <w:rFonts w:eastAsia="Calibri"/>
              </w:rPr>
              <w:t>гимнастика пробуждения после сна;</w:t>
            </w:r>
          </w:p>
          <w:p w:rsidR="00DB526C" w:rsidRPr="00E25410" w:rsidRDefault="00DB526C" w:rsidP="00435847">
            <w:pPr>
              <w:numPr>
                <w:ilvl w:val="0"/>
                <w:numId w:val="37"/>
              </w:numPr>
              <w:ind w:left="284" w:right="-111" w:hanging="284"/>
              <w:rPr>
                <w:rFonts w:eastAsia="Calibri"/>
              </w:rPr>
            </w:pPr>
            <w:r w:rsidRPr="00E25410">
              <w:rPr>
                <w:rFonts w:eastAsia="Calibri"/>
              </w:rPr>
              <w:t>эмоциональная разгрузка.</w:t>
            </w:r>
          </w:p>
          <w:p w:rsidR="00DB526C" w:rsidRPr="00E25410" w:rsidRDefault="00DB526C" w:rsidP="00435847">
            <w:pPr>
              <w:ind w:right="-111"/>
              <w:jc w:val="both"/>
              <w:rPr>
                <w:rFonts w:eastAsia="Calibri"/>
                <w:b/>
                <w:color w:val="FF0000"/>
              </w:rPr>
            </w:pPr>
          </w:p>
        </w:tc>
        <w:tc>
          <w:tcPr>
            <w:tcW w:w="5670" w:type="dxa"/>
            <w:shd w:val="clear" w:color="auto" w:fill="auto"/>
          </w:tcPr>
          <w:p w:rsidR="00DB526C" w:rsidRPr="00E25410" w:rsidRDefault="00DB526C" w:rsidP="00435847">
            <w:pPr>
              <w:numPr>
                <w:ilvl w:val="0"/>
                <w:numId w:val="37"/>
              </w:numPr>
              <w:ind w:left="317" w:right="34" w:hanging="317"/>
              <w:jc w:val="both"/>
              <w:rPr>
                <w:rFonts w:eastAsia="Calibri"/>
              </w:rPr>
            </w:pPr>
            <w:r w:rsidRPr="00E25410">
              <w:rPr>
                <w:rFonts w:eastAsia="Calibri"/>
              </w:rPr>
              <w:t>кровати;</w:t>
            </w:r>
          </w:p>
          <w:p w:rsidR="00DB526C" w:rsidRPr="00E25410" w:rsidRDefault="00DB526C" w:rsidP="00435847">
            <w:pPr>
              <w:numPr>
                <w:ilvl w:val="0"/>
                <w:numId w:val="37"/>
              </w:numPr>
              <w:ind w:left="317" w:right="34" w:hanging="317"/>
              <w:jc w:val="both"/>
              <w:rPr>
                <w:rFonts w:eastAsia="Calibri"/>
              </w:rPr>
            </w:pPr>
            <w:r w:rsidRPr="00E25410">
              <w:rPr>
                <w:rFonts w:eastAsia="Calibri"/>
              </w:rPr>
              <w:t>оборудования для профилактики плоскостопия;</w:t>
            </w:r>
          </w:p>
          <w:p w:rsidR="00DB526C" w:rsidRPr="00E25410" w:rsidRDefault="00DB526C" w:rsidP="00435847">
            <w:pPr>
              <w:numPr>
                <w:ilvl w:val="0"/>
                <w:numId w:val="37"/>
              </w:numPr>
              <w:ind w:left="317" w:right="34" w:hanging="317"/>
              <w:jc w:val="both"/>
              <w:rPr>
                <w:rFonts w:eastAsia="Calibri"/>
              </w:rPr>
            </w:pPr>
            <w:r w:rsidRPr="00E25410">
              <w:rPr>
                <w:rFonts w:eastAsia="Calibri"/>
              </w:rPr>
              <w:t>подборка аудиокассет с записями колыбельных песен, музыкальных произведений, звуков природы и т.п.</w:t>
            </w:r>
          </w:p>
          <w:p w:rsidR="00DB526C" w:rsidRPr="00E25410" w:rsidRDefault="00DB526C" w:rsidP="00435847">
            <w:pPr>
              <w:ind w:right="34"/>
              <w:jc w:val="both"/>
              <w:rPr>
                <w:rFonts w:eastAsia="Calibri"/>
              </w:rPr>
            </w:pPr>
          </w:p>
        </w:tc>
      </w:tr>
      <w:tr w:rsidR="00DB526C" w:rsidRPr="00E25410" w:rsidTr="00DB526C">
        <w:tc>
          <w:tcPr>
            <w:tcW w:w="4077" w:type="dxa"/>
            <w:shd w:val="clear" w:color="auto" w:fill="auto"/>
          </w:tcPr>
          <w:p w:rsidR="00DB526C" w:rsidRPr="00E25410" w:rsidRDefault="00DB526C" w:rsidP="00435847">
            <w:pPr>
              <w:jc w:val="both"/>
              <w:rPr>
                <w:rFonts w:eastAsia="Calibri"/>
              </w:rPr>
            </w:pPr>
            <w:r w:rsidRPr="00E25410">
              <w:rPr>
                <w:rFonts w:eastAsia="Calibri"/>
                <w:b/>
                <w:bCs/>
                <w:iCs/>
              </w:rPr>
              <w:t>Приемные групп</w:t>
            </w:r>
          </w:p>
          <w:p w:rsidR="00DB526C" w:rsidRPr="00E25410" w:rsidRDefault="00DB526C" w:rsidP="00435847">
            <w:pPr>
              <w:numPr>
                <w:ilvl w:val="0"/>
                <w:numId w:val="38"/>
              </w:numPr>
              <w:ind w:left="284" w:hanging="284"/>
              <w:jc w:val="both"/>
              <w:rPr>
                <w:rFonts w:eastAsia="Calibri"/>
              </w:rPr>
            </w:pPr>
            <w:r w:rsidRPr="00E25410">
              <w:rPr>
                <w:rFonts w:eastAsia="Calibri"/>
              </w:rPr>
              <w:t>образовательная деятельность, осуществляемая в ходе режимных моментов;</w:t>
            </w:r>
          </w:p>
          <w:p w:rsidR="00DB526C" w:rsidRPr="00E25410" w:rsidRDefault="00DB526C" w:rsidP="00435847">
            <w:pPr>
              <w:numPr>
                <w:ilvl w:val="0"/>
                <w:numId w:val="38"/>
              </w:numPr>
              <w:ind w:left="284" w:hanging="284"/>
              <w:jc w:val="both"/>
              <w:rPr>
                <w:rFonts w:eastAsia="Calibri"/>
              </w:rPr>
            </w:pPr>
            <w:r w:rsidRPr="00E25410">
              <w:rPr>
                <w:rFonts w:eastAsia="Calibri"/>
              </w:rPr>
              <w:t>эмоциональная разгрузка;</w:t>
            </w:r>
          </w:p>
          <w:p w:rsidR="00DB526C" w:rsidRPr="00E25410" w:rsidRDefault="00DB526C" w:rsidP="00435847">
            <w:pPr>
              <w:numPr>
                <w:ilvl w:val="0"/>
                <w:numId w:val="38"/>
              </w:numPr>
              <w:ind w:left="284" w:hanging="284"/>
              <w:jc w:val="both"/>
              <w:rPr>
                <w:rFonts w:eastAsia="Calibri"/>
              </w:rPr>
            </w:pPr>
            <w:r w:rsidRPr="00E25410">
              <w:rPr>
                <w:rFonts w:eastAsia="Calibri"/>
              </w:rPr>
              <w:t>информационно-просветительская работа с родителями (законными представителями);</w:t>
            </w:r>
          </w:p>
          <w:p w:rsidR="00DB526C" w:rsidRPr="00E25410" w:rsidRDefault="00DB526C" w:rsidP="00435847">
            <w:pPr>
              <w:numPr>
                <w:ilvl w:val="0"/>
                <w:numId w:val="38"/>
              </w:numPr>
              <w:ind w:left="284" w:hanging="284"/>
              <w:jc w:val="both"/>
              <w:rPr>
                <w:rFonts w:eastAsia="Calibri"/>
              </w:rPr>
            </w:pPr>
            <w:r w:rsidRPr="00E25410">
              <w:rPr>
                <w:rFonts w:eastAsia="Calibri"/>
              </w:rPr>
              <w:t>консультативная работа с родителями (законными представителями).</w:t>
            </w:r>
          </w:p>
        </w:tc>
        <w:tc>
          <w:tcPr>
            <w:tcW w:w="5670" w:type="dxa"/>
            <w:shd w:val="clear" w:color="auto" w:fill="auto"/>
          </w:tcPr>
          <w:p w:rsidR="00DB526C" w:rsidRPr="00E25410" w:rsidRDefault="00DB526C" w:rsidP="00435847">
            <w:pPr>
              <w:numPr>
                <w:ilvl w:val="0"/>
                <w:numId w:val="38"/>
              </w:numPr>
              <w:ind w:left="317" w:hanging="284"/>
              <w:jc w:val="both"/>
              <w:rPr>
                <w:rFonts w:eastAsia="Calibri"/>
              </w:rPr>
            </w:pPr>
            <w:r w:rsidRPr="00E25410">
              <w:rPr>
                <w:rFonts w:eastAsia="Calibri"/>
              </w:rPr>
              <w:t>индивидуальные шкафчики;</w:t>
            </w:r>
          </w:p>
          <w:p w:rsidR="00DB526C" w:rsidRPr="00E25410" w:rsidRDefault="00DB526C" w:rsidP="00435847">
            <w:pPr>
              <w:numPr>
                <w:ilvl w:val="0"/>
                <w:numId w:val="38"/>
              </w:numPr>
              <w:ind w:left="317" w:hanging="284"/>
              <w:jc w:val="both"/>
              <w:rPr>
                <w:rFonts w:eastAsia="Calibri"/>
              </w:rPr>
            </w:pPr>
            <w:r w:rsidRPr="00E25410">
              <w:rPr>
                <w:rFonts w:eastAsia="Calibri"/>
              </w:rPr>
              <w:t xml:space="preserve"> выставки для детских творческих работ;</w:t>
            </w:r>
          </w:p>
          <w:p w:rsidR="00DB526C" w:rsidRPr="00E25410" w:rsidRDefault="00DB526C" w:rsidP="00435847">
            <w:pPr>
              <w:numPr>
                <w:ilvl w:val="0"/>
                <w:numId w:val="38"/>
              </w:numPr>
              <w:ind w:left="317" w:hanging="284"/>
              <w:jc w:val="both"/>
              <w:rPr>
                <w:rFonts w:eastAsia="Calibri"/>
              </w:rPr>
            </w:pPr>
            <w:r w:rsidRPr="00E25410">
              <w:rPr>
                <w:rFonts w:eastAsia="Calibri"/>
              </w:rPr>
              <w:t>стенды с информацией для родителей: папки-передвижки для родителей;</w:t>
            </w:r>
          </w:p>
          <w:p w:rsidR="00DB526C" w:rsidRPr="00E25410" w:rsidRDefault="00DB526C" w:rsidP="00435847">
            <w:pPr>
              <w:numPr>
                <w:ilvl w:val="0"/>
                <w:numId w:val="38"/>
              </w:numPr>
              <w:ind w:left="317" w:hanging="284"/>
              <w:jc w:val="both"/>
              <w:rPr>
                <w:rFonts w:eastAsia="Calibri"/>
              </w:rPr>
            </w:pPr>
            <w:r w:rsidRPr="00E25410">
              <w:rPr>
                <w:rFonts w:eastAsia="Calibri"/>
              </w:rPr>
              <w:t>выносной материал для прогулок.</w:t>
            </w:r>
          </w:p>
        </w:tc>
      </w:tr>
      <w:tr w:rsidR="00DB526C" w:rsidRPr="00E25410" w:rsidTr="00DB526C">
        <w:trPr>
          <w:trHeight w:val="2275"/>
        </w:trPr>
        <w:tc>
          <w:tcPr>
            <w:tcW w:w="4077" w:type="dxa"/>
            <w:shd w:val="clear" w:color="auto" w:fill="auto"/>
          </w:tcPr>
          <w:p w:rsidR="00DB526C" w:rsidRPr="00E25410" w:rsidRDefault="00DB526C" w:rsidP="00435847">
            <w:pPr>
              <w:jc w:val="both"/>
              <w:rPr>
                <w:rFonts w:eastAsia="Calibri"/>
              </w:rPr>
            </w:pPr>
            <w:r w:rsidRPr="00E25410">
              <w:rPr>
                <w:rFonts w:eastAsia="Calibri"/>
                <w:b/>
                <w:bCs/>
                <w:iCs/>
              </w:rPr>
              <w:t>Умывальные комнаты</w:t>
            </w:r>
          </w:p>
          <w:p w:rsidR="00DB526C" w:rsidRPr="00E25410" w:rsidRDefault="00DB526C" w:rsidP="00435847">
            <w:pPr>
              <w:numPr>
                <w:ilvl w:val="0"/>
                <w:numId w:val="39"/>
              </w:numPr>
              <w:ind w:left="284" w:hanging="284"/>
              <w:jc w:val="both"/>
              <w:rPr>
                <w:rFonts w:eastAsia="Calibri"/>
              </w:rPr>
            </w:pPr>
            <w:r w:rsidRPr="00E25410">
              <w:rPr>
                <w:rFonts w:eastAsia="Calibri"/>
              </w:rPr>
              <w:t>образовательная деятельность, осуществляемая в ходе режимных моментов;</w:t>
            </w:r>
          </w:p>
          <w:p w:rsidR="00DB526C" w:rsidRPr="00E25410" w:rsidRDefault="00DB526C" w:rsidP="00435847">
            <w:pPr>
              <w:numPr>
                <w:ilvl w:val="0"/>
                <w:numId w:val="39"/>
              </w:numPr>
              <w:ind w:left="284" w:hanging="284"/>
              <w:jc w:val="both"/>
              <w:rPr>
                <w:rFonts w:eastAsia="Calibri"/>
              </w:rPr>
            </w:pPr>
            <w:r w:rsidRPr="00E25410">
              <w:rPr>
                <w:rFonts w:eastAsia="Calibri"/>
              </w:rPr>
              <w:t>гигиенические процедуры;</w:t>
            </w:r>
          </w:p>
          <w:p w:rsidR="00DB526C" w:rsidRPr="00E25410" w:rsidRDefault="00DB526C" w:rsidP="00435847">
            <w:pPr>
              <w:numPr>
                <w:ilvl w:val="0"/>
                <w:numId w:val="39"/>
              </w:numPr>
              <w:ind w:left="284" w:hanging="284"/>
              <w:jc w:val="both"/>
              <w:rPr>
                <w:rFonts w:eastAsia="Calibri"/>
              </w:rPr>
            </w:pPr>
            <w:r w:rsidRPr="00E25410">
              <w:rPr>
                <w:rFonts w:eastAsia="Calibri"/>
              </w:rPr>
              <w:t>закаливание водой;</w:t>
            </w:r>
          </w:p>
          <w:p w:rsidR="00DB526C" w:rsidRPr="00E25410" w:rsidRDefault="00DB526C" w:rsidP="00435847">
            <w:pPr>
              <w:numPr>
                <w:ilvl w:val="0"/>
                <w:numId w:val="39"/>
              </w:numPr>
              <w:ind w:left="284" w:hanging="284"/>
              <w:jc w:val="both"/>
              <w:rPr>
                <w:rFonts w:eastAsia="Calibri"/>
                <w:b/>
                <w:bCs/>
                <w:i/>
                <w:iCs/>
              </w:rPr>
            </w:pPr>
            <w:r w:rsidRPr="00E25410">
              <w:rPr>
                <w:rFonts w:eastAsia="Calibri"/>
              </w:rPr>
              <w:t>детский труд, связанный с водой.</w:t>
            </w:r>
          </w:p>
        </w:tc>
        <w:tc>
          <w:tcPr>
            <w:tcW w:w="5670" w:type="dxa"/>
            <w:shd w:val="clear" w:color="auto" w:fill="auto"/>
          </w:tcPr>
          <w:p w:rsidR="00DB526C" w:rsidRPr="00E25410" w:rsidRDefault="00DB526C" w:rsidP="00435847">
            <w:pPr>
              <w:numPr>
                <w:ilvl w:val="0"/>
                <w:numId w:val="39"/>
              </w:numPr>
              <w:ind w:left="317" w:hanging="284"/>
              <w:jc w:val="both"/>
              <w:rPr>
                <w:rFonts w:eastAsia="Calibri"/>
              </w:rPr>
            </w:pPr>
            <w:r w:rsidRPr="00E25410">
              <w:rPr>
                <w:rFonts w:eastAsia="Calibri"/>
              </w:rPr>
              <w:t>туалеты, разделенные экранами для мальчиков и девочек;</w:t>
            </w:r>
          </w:p>
          <w:p w:rsidR="00DB526C" w:rsidRPr="00E25410" w:rsidRDefault="00DB526C" w:rsidP="00435847">
            <w:pPr>
              <w:numPr>
                <w:ilvl w:val="0"/>
                <w:numId w:val="39"/>
              </w:numPr>
              <w:ind w:left="317" w:hanging="284"/>
              <w:jc w:val="both"/>
              <w:rPr>
                <w:rFonts w:eastAsia="Calibri"/>
              </w:rPr>
            </w:pPr>
            <w:r w:rsidRPr="00E25410">
              <w:rPr>
                <w:rFonts w:eastAsia="Calibri"/>
              </w:rPr>
              <w:t xml:space="preserve"> в умывальной комнате отдельные раковины для детей;</w:t>
            </w:r>
          </w:p>
          <w:p w:rsidR="00DB526C" w:rsidRPr="00E25410" w:rsidRDefault="00DB526C" w:rsidP="00435847">
            <w:pPr>
              <w:numPr>
                <w:ilvl w:val="0"/>
                <w:numId w:val="39"/>
              </w:numPr>
              <w:ind w:left="317" w:hanging="284"/>
              <w:jc w:val="both"/>
              <w:rPr>
                <w:rFonts w:eastAsia="Calibri"/>
              </w:rPr>
            </w:pPr>
            <w:r w:rsidRPr="00E25410">
              <w:rPr>
                <w:rFonts w:eastAsia="Calibri"/>
              </w:rPr>
              <w:t>ванная для мытья ног;</w:t>
            </w:r>
          </w:p>
          <w:p w:rsidR="00DB526C" w:rsidRPr="00E25410" w:rsidRDefault="00DB526C" w:rsidP="00435847">
            <w:pPr>
              <w:numPr>
                <w:ilvl w:val="0"/>
                <w:numId w:val="39"/>
              </w:numPr>
              <w:ind w:left="317" w:hanging="284"/>
              <w:jc w:val="both"/>
              <w:rPr>
                <w:rFonts w:eastAsia="Calibri"/>
              </w:rPr>
            </w:pPr>
            <w:r w:rsidRPr="00E25410">
              <w:rPr>
                <w:rFonts w:eastAsia="Calibri"/>
              </w:rPr>
              <w:t xml:space="preserve"> шкафчики с ячейками для полотенец на каждого ребенка; </w:t>
            </w:r>
          </w:p>
          <w:p w:rsidR="00DB526C" w:rsidRPr="00E25410" w:rsidRDefault="00DB526C" w:rsidP="00435847">
            <w:pPr>
              <w:numPr>
                <w:ilvl w:val="0"/>
                <w:numId w:val="39"/>
              </w:numPr>
              <w:ind w:left="317" w:hanging="284"/>
              <w:jc w:val="both"/>
              <w:rPr>
                <w:rFonts w:eastAsia="Calibri"/>
              </w:rPr>
            </w:pPr>
            <w:r w:rsidRPr="00E25410">
              <w:rPr>
                <w:rFonts w:eastAsia="Calibri"/>
              </w:rPr>
              <w:t>в группе раннего возраста горшки на каждого ребенка.</w:t>
            </w:r>
          </w:p>
        </w:tc>
      </w:tr>
      <w:tr w:rsidR="00DB526C" w:rsidRPr="00E25410" w:rsidTr="00DB526C">
        <w:trPr>
          <w:trHeight w:val="131"/>
        </w:trPr>
        <w:tc>
          <w:tcPr>
            <w:tcW w:w="4077" w:type="dxa"/>
            <w:shd w:val="clear" w:color="auto" w:fill="auto"/>
          </w:tcPr>
          <w:p w:rsidR="00DB526C" w:rsidRPr="00E25410" w:rsidRDefault="00DB526C" w:rsidP="00435847">
            <w:pPr>
              <w:jc w:val="both"/>
            </w:pPr>
            <w:r w:rsidRPr="00E25410">
              <w:rPr>
                <w:b/>
                <w:bCs/>
                <w:iCs/>
              </w:rPr>
              <w:lastRenderedPageBreak/>
              <w:t>Музыкально-спортивный зал</w:t>
            </w:r>
          </w:p>
          <w:p w:rsidR="00DB526C" w:rsidRPr="00E25410" w:rsidRDefault="00DB526C" w:rsidP="00435847">
            <w:pPr>
              <w:numPr>
                <w:ilvl w:val="0"/>
                <w:numId w:val="61"/>
              </w:numPr>
              <w:ind w:left="284" w:hanging="284"/>
            </w:pPr>
            <w:r w:rsidRPr="00E25410">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DB526C" w:rsidRPr="00E25410" w:rsidRDefault="00DB526C" w:rsidP="00435847">
            <w:pPr>
              <w:numPr>
                <w:ilvl w:val="0"/>
                <w:numId w:val="61"/>
              </w:numPr>
              <w:ind w:left="284" w:hanging="284"/>
            </w:pPr>
            <w:r w:rsidRPr="00E25410">
              <w:t>праздники, утренники, развлечения, досуги;</w:t>
            </w:r>
          </w:p>
          <w:p w:rsidR="00DB526C" w:rsidRPr="00E25410" w:rsidRDefault="00DB526C" w:rsidP="00435847">
            <w:pPr>
              <w:numPr>
                <w:ilvl w:val="0"/>
                <w:numId w:val="61"/>
              </w:numPr>
              <w:ind w:left="284" w:hanging="284"/>
            </w:pPr>
            <w:r w:rsidRPr="00E25410">
              <w:t>индивидуальная работа по развитию творческих способностей;</w:t>
            </w:r>
          </w:p>
          <w:p w:rsidR="00DB526C" w:rsidRPr="00E25410" w:rsidRDefault="00DB526C" w:rsidP="00435847">
            <w:pPr>
              <w:numPr>
                <w:ilvl w:val="0"/>
                <w:numId w:val="61"/>
              </w:numPr>
              <w:ind w:left="284" w:hanging="284"/>
            </w:pPr>
            <w:r w:rsidRPr="00E25410">
              <w:t>удовлетворение потребности детей в самовыражении;</w:t>
            </w:r>
          </w:p>
          <w:p w:rsidR="00DB526C" w:rsidRPr="00E25410" w:rsidRDefault="00DB526C" w:rsidP="00435847">
            <w:pPr>
              <w:numPr>
                <w:ilvl w:val="0"/>
                <w:numId w:val="61"/>
              </w:numPr>
              <w:ind w:left="284" w:hanging="284"/>
            </w:pPr>
            <w:r w:rsidRPr="00E25410">
              <w:t>частичное замещение прогулок в непогоду, мороз: организация двигательной активности, художественно-творческой деятельности детей;</w:t>
            </w:r>
          </w:p>
          <w:p w:rsidR="00DB526C" w:rsidRPr="00E25410" w:rsidRDefault="00DB526C" w:rsidP="00435847">
            <w:pPr>
              <w:numPr>
                <w:ilvl w:val="0"/>
                <w:numId w:val="61"/>
              </w:numPr>
              <w:ind w:left="284" w:hanging="284"/>
            </w:pPr>
            <w:r w:rsidRPr="00E25410">
              <w:t>музыкотерапия;</w:t>
            </w:r>
          </w:p>
          <w:p w:rsidR="00DB526C" w:rsidRPr="00E25410" w:rsidRDefault="00DB526C" w:rsidP="00435847">
            <w:pPr>
              <w:numPr>
                <w:ilvl w:val="0"/>
                <w:numId w:val="61"/>
              </w:numPr>
              <w:ind w:left="284" w:hanging="284"/>
            </w:pPr>
            <w:r w:rsidRPr="00E25410">
              <w:t>методические мероприятия с педагогами;</w:t>
            </w:r>
          </w:p>
          <w:p w:rsidR="00DB526C" w:rsidRPr="00E25410" w:rsidRDefault="00DB526C" w:rsidP="00435847">
            <w:pPr>
              <w:numPr>
                <w:ilvl w:val="0"/>
                <w:numId w:val="61"/>
              </w:numPr>
              <w:ind w:left="284" w:hanging="284"/>
            </w:pPr>
            <w:r w:rsidRPr="00E25410">
              <w:t>консультативная работа с родителями и воспитателями;</w:t>
            </w:r>
          </w:p>
          <w:p w:rsidR="00DB526C" w:rsidRPr="00E25410" w:rsidRDefault="00DB526C" w:rsidP="00435847">
            <w:pPr>
              <w:numPr>
                <w:ilvl w:val="0"/>
                <w:numId w:val="61"/>
              </w:numPr>
              <w:ind w:left="284" w:hanging="284"/>
            </w:pPr>
            <w:r w:rsidRPr="00E25410">
              <w:t>совместные с родителями праздники, досуги, развлечения, физкультурные праздники;</w:t>
            </w:r>
          </w:p>
          <w:p w:rsidR="00DB526C" w:rsidRPr="00E25410" w:rsidRDefault="00DB526C" w:rsidP="00435847">
            <w:pPr>
              <w:numPr>
                <w:ilvl w:val="0"/>
                <w:numId w:val="59"/>
              </w:numPr>
              <w:ind w:left="284" w:hanging="284"/>
            </w:pPr>
            <w:r w:rsidRPr="00E25410">
              <w:t>совместная образовательная деятельность по физической культуре;</w:t>
            </w:r>
          </w:p>
          <w:p w:rsidR="00DB526C" w:rsidRPr="00E25410" w:rsidRDefault="00DB526C" w:rsidP="00435847">
            <w:pPr>
              <w:numPr>
                <w:ilvl w:val="0"/>
                <w:numId w:val="59"/>
              </w:numPr>
              <w:ind w:left="284" w:hanging="284"/>
              <w:jc w:val="both"/>
            </w:pPr>
            <w:r w:rsidRPr="00E25410">
              <w:t>утренняя гимнастика;</w:t>
            </w:r>
          </w:p>
          <w:p w:rsidR="00DB526C" w:rsidRPr="00E25410" w:rsidRDefault="00DB526C" w:rsidP="00435847">
            <w:pPr>
              <w:numPr>
                <w:ilvl w:val="0"/>
                <w:numId w:val="59"/>
              </w:numPr>
              <w:ind w:left="284" w:hanging="284"/>
              <w:jc w:val="both"/>
            </w:pPr>
            <w:r w:rsidRPr="00E25410">
              <w:t>физкультурные досуги;</w:t>
            </w:r>
          </w:p>
          <w:p w:rsidR="00DB526C" w:rsidRPr="00E25410" w:rsidRDefault="00DB526C" w:rsidP="00435847">
            <w:pPr>
              <w:numPr>
                <w:ilvl w:val="0"/>
                <w:numId w:val="59"/>
              </w:numPr>
              <w:ind w:left="284" w:hanging="284"/>
            </w:pPr>
            <w:r w:rsidRPr="00E25410">
              <w:t>спортивные праздники, развлечения;</w:t>
            </w:r>
          </w:p>
          <w:p w:rsidR="00DB526C" w:rsidRPr="00E25410" w:rsidRDefault="00DB526C" w:rsidP="00435847">
            <w:pPr>
              <w:numPr>
                <w:ilvl w:val="0"/>
                <w:numId w:val="59"/>
              </w:numPr>
              <w:ind w:left="284" w:hanging="284"/>
            </w:pPr>
            <w:r w:rsidRPr="00E25410">
              <w:t>индивидуальная работа по развитию основных видов движений.</w:t>
            </w:r>
          </w:p>
        </w:tc>
        <w:tc>
          <w:tcPr>
            <w:tcW w:w="5670" w:type="dxa"/>
            <w:shd w:val="clear" w:color="auto" w:fill="auto"/>
          </w:tcPr>
          <w:tbl>
            <w:tblPr>
              <w:tblW w:w="5137" w:type="dxa"/>
              <w:jc w:val="center"/>
              <w:tblLayout w:type="fixed"/>
              <w:tblCellMar>
                <w:left w:w="0" w:type="dxa"/>
                <w:right w:w="0" w:type="dxa"/>
              </w:tblCellMar>
              <w:tblLook w:val="04A0" w:firstRow="1" w:lastRow="0" w:firstColumn="1" w:lastColumn="0" w:noHBand="0" w:noVBand="1"/>
            </w:tblPr>
            <w:tblGrid>
              <w:gridCol w:w="149"/>
              <w:gridCol w:w="4821"/>
              <w:gridCol w:w="167"/>
            </w:tblGrid>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tbl>
                  <w:tblPr>
                    <w:tblW w:w="4925" w:type="dxa"/>
                    <w:jc w:val="center"/>
                    <w:tblLayout w:type="fixed"/>
                    <w:tblCellMar>
                      <w:left w:w="0" w:type="dxa"/>
                      <w:right w:w="0" w:type="dxa"/>
                    </w:tblCellMar>
                    <w:tblLook w:val="04A0" w:firstRow="1" w:lastRow="0" w:firstColumn="1" w:lastColumn="0" w:noHBand="0" w:noVBand="1"/>
                  </w:tblPr>
                  <w:tblGrid>
                    <w:gridCol w:w="4925"/>
                  </w:tblGrid>
                  <w:tr w:rsidR="00DB526C" w:rsidRPr="00E25410" w:rsidTr="00DB526C">
                    <w:trPr>
                      <w:trHeight w:val="5152"/>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t>музыкальный инструмент -</w:t>
                        </w:r>
                        <w:proofErr w:type="spellStart"/>
                        <w:r w:rsidRPr="00E25410">
                          <w:t>фортепианино</w:t>
                        </w:r>
                        <w:proofErr w:type="spellEnd"/>
                        <w:r w:rsidRPr="00E25410">
                          <w:t>;</w:t>
                        </w:r>
                      </w:p>
                      <w:p w:rsidR="00DB526C" w:rsidRPr="00E25410" w:rsidRDefault="00DB526C" w:rsidP="00435847">
                        <w:pPr>
                          <w:numPr>
                            <w:ilvl w:val="0"/>
                            <w:numId w:val="62"/>
                          </w:numPr>
                          <w:ind w:left="246" w:hanging="284"/>
                        </w:pPr>
                        <w:r w:rsidRPr="00E25410">
                          <w:t xml:space="preserve">средства мультимедиа: музыкальный </w:t>
                        </w:r>
                        <w:proofErr w:type="spellStart"/>
                        <w:r w:rsidRPr="00E25410">
                          <w:t>центр,cd</w:t>
                        </w:r>
                        <w:proofErr w:type="spellEnd"/>
                        <w:r w:rsidRPr="00E25410">
                          <w:t xml:space="preserve"> — диски;</w:t>
                        </w:r>
                      </w:p>
                      <w:p w:rsidR="00DB526C" w:rsidRPr="00E25410" w:rsidRDefault="00DB526C" w:rsidP="00435847">
                        <w:pPr>
                          <w:numPr>
                            <w:ilvl w:val="0"/>
                            <w:numId w:val="62"/>
                          </w:numPr>
                          <w:ind w:left="246" w:hanging="284"/>
                        </w:pPr>
                        <w:r w:rsidRPr="00E25410">
                          <w:t>стулья;</w:t>
                        </w:r>
                      </w:p>
                      <w:p w:rsidR="00DB526C" w:rsidRPr="00E25410" w:rsidRDefault="00DB526C" w:rsidP="00435847">
                        <w:pPr>
                          <w:pStyle w:val="aa"/>
                          <w:spacing w:before="0" w:beforeAutospacing="0" w:after="0" w:afterAutospacing="0"/>
                          <w:ind w:left="246"/>
                        </w:pPr>
                        <w:r w:rsidRPr="00E25410">
                          <w:rPr>
                            <w:b/>
                            <w:bCs/>
                          </w:rPr>
                          <w:t>учебно-методические материалы:</w:t>
                        </w:r>
                      </w:p>
                      <w:p w:rsidR="00DB526C" w:rsidRPr="00E25410" w:rsidRDefault="00DB526C" w:rsidP="00435847">
                        <w:pPr>
                          <w:numPr>
                            <w:ilvl w:val="0"/>
                            <w:numId w:val="62"/>
                          </w:numPr>
                          <w:ind w:left="246" w:hanging="284"/>
                        </w:pPr>
                        <w:r w:rsidRPr="00E25410">
                          <w:rPr>
                            <w:bCs/>
                          </w:rPr>
                          <w:t>оборудование для музыкальных игр-драматизаций;</w:t>
                        </w:r>
                      </w:p>
                      <w:p w:rsidR="00DB526C" w:rsidRPr="00E25410" w:rsidRDefault="00DB526C" w:rsidP="00435847">
                        <w:pPr>
                          <w:numPr>
                            <w:ilvl w:val="0"/>
                            <w:numId w:val="62"/>
                          </w:numPr>
                          <w:ind w:left="246" w:hanging="284"/>
                        </w:pPr>
                        <w:r w:rsidRPr="00E25410">
                          <w:t>различные виды театров;</w:t>
                        </w:r>
                      </w:p>
                      <w:p w:rsidR="00DB526C" w:rsidRPr="00E25410" w:rsidRDefault="00DB526C" w:rsidP="00435847">
                        <w:pPr>
                          <w:numPr>
                            <w:ilvl w:val="0"/>
                            <w:numId w:val="62"/>
                          </w:numPr>
                          <w:ind w:left="246" w:hanging="284"/>
                        </w:pPr>
                        <w:r w:rsidRPr="00E25410">
                          <w:rPr>
                            <w:bCs/>
                          </w:rPr>
                          <w:t>атрибуты для игр</w:t>
                        </w:r>
                        <w:r w:rsidRPr="00E25410">
                          <w:t> и музыкально-исполнительской деятельности (искусственные цветы, листочки, платочки, ленты, ветки деревьев, платки, шарфы, шляпы);</w:t>
                        </w:r>
                      </w:p>
                      <w:p w:rsidR="00DB526C" w:rsidRPr="00E25410" w:rsidRDefault="00DB526C" w:rsidP="00435847">
                        <w:pPr>
                          <w:numPr>
                            <w:ilvl w:val="0"/>
                            <w:numId w:val="62"/>
                          </w:numPr>
                          <w:ind w:left="246" w:hanging="284"/>
                        </w:pPr>
                        <w:r w:rsidRPr="00E25410">
                          <w:t>шапочки-маски;</w:t>
                        </w:r>
                      </w:p>
                      <w:p w:rsidR="00DB526C" w:rsidRPr="00E25410" w:rsidRDefault="00DB526C" w:rsidP="00435847">
                        <w:pPr>
                          <w:numPr>
                            <w:ilvl w:val="0"/>
                            <w:numId w:val="62"/>
                          </w:numPr>
                          <w:ind w:left="246" w:hanging="284"/>
                        </w:pPr>
                        <w:r w:rsidRPr="00E25410">
                          <w:t>костюмы карнавальные детские;</w:t>
                        </w:r>
                      </w:p>
                    </w:tc>
                  </w:tr>
                  <w:tr w:rsidR="00DB526C" w:rsidRPr="00E25410" w:rsidTr="00DB526C">
                    <w:trPr>
                      <w:trHeight w:val="241"/>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t>елка искусственная;</w:t>
                        </w:r>
                      </w:p>
                    </w:tc>
                  </w:tr>
                  <w:tr w:rsidR="00DB526C" w:rsidRPr="00E25410" w:rsidTr="00DB526C">
                    <w:trPr>
                      <w:trHeight w:val="341"/>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t>набор ёлочных игрушек;</w:t>
                        </w:r>
                      </w:p>
                    </w:tc>
                  </w:tr>
                  <w:tr w:rsidR="00DB526C" w:rsidRPr="00E25410" w:rsidTr="00DB526C">
                    <w:trPr>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t>электрическая ёлочная гирлянда;</w:t>
                        </w:r>
                      </w:p>
                    </w:tc>
                  </w:tr>
                  <w:tr w:rsidR="00DB526C" w:rsidRPr="00E25410" w:rsidTr="00DB526C">
                    <w:trPr>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t xml:space="preserve">комплект новогодних костюмов (дед мороз, </w:t>
                        </w:r>
                        <w:proofErr w:type="spellStart"/>
                        <w:r w:rsidRPr="00E25410">
                          <w:t>снегурочка</w:t>
                        </w:r>
                        <w:proofErr w:type="spellEnd"/>
                        <w:r w:rsidRPr="00E25410">
                          <w:t>, зима);</w:t>
                        </w:r>
                      </w:p>
                    </w:tc>
                  </w:tr>
                  <w:tr w:rsidR="00DB526C" w:rsidRPr="00E25410" w:rsidTr="00DB526C">
                    <w:trPr>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rPr>
                            <w:bCs/>
                          </w:rPr>
                          <w:t>ДМИ</w:t>
                        </w:r>
                        <w:r w:rsidRPr="00E25410">
                          <w:rPr>
                            <w:b/>
                            <w:bCs/>
                          </w:rPr>
                          <w:t> </w:t>
                        </w:r>
                        <w:r w:rsidRPr="00E25410">
                          <w:t>(детские музыкальные инструменты):</w:t>
                        </w:r>
                      </w:p>
                      <w:p w:rsidR="00DB526C" w:rsidRPr="00E25410" w:rsidRDefault="00DB526C" w:rsidP="00435847">
                        <w:pPr>
                          <w:ind w:left="246"/>
                        </w:pPr>
                        <w:r w:rsidRPr="00E25410">
                          <w:t>со звуком определённой высоты: погремушки, бубны, барабаны, треугольники, ложки, трещотки, маракасы;</w:t>
                        </w:r>
                      </w:p>
                    </w:tc>
                  </w:tr>
                  <w:tr w:rsidR="00DB526C" w:rsidRPr="00E25410" w:rsidTr="00DB526C">
                    <w:trPr>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t>с диатоническим или хроматическим звукорядом:</w:t>
                        </w:r>
                      </w:p>
                      <w:p w:rsidR="00DB526C" w:rsidRPr="00E25410" w:rsidRDefault="00DB526C" w:rsidP="00435847">
                        <w:pPr>
                          <w:ind w:left="246"/>
                        </w:pPr>
                        <w:r w:rsidRPr="00E25410">
                          <w:t>металлофоны, ксилофоны, колокольчики, цитра, гармошки;</w:t>
                        </w:r>
                      </w:p>
                    </w:tc>
                  </w:tr>
                  <w:tr w:rsidR="00DB526C" w:rsidRPr="00E25410" w:rsidTr="00DB526C">
                    <w:trPr>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rPr>
                            <w:bCs/>
                          </w:rPr>
                          <w:t>учебно-методические материалы, пособия, наборы для педагога:</w:t>
                        </w:r>
                      </w:p>
                      <w:p w:rsidR="00DB526C" w:rsidRPr="00E25410" w:rsidRDefault="00DB526C" w:rsidP="00435847">
                        <w:pPr>
                          <w:ind w:left="246"/>
                        </w:pPr>
                        <w:r w:rsidRPr="00E25410">
                          <w:t>портреты композиторов, наглядные пособия (в соответствии с музыкальным репертуаром программы);</w:t>
                        </w:r>
                      </w:p>
                    </w:tc>
                  </w:tr>
                  <w:tr w:rsidR="00DB526C" w:rsidRPr="00E25410" w:rsidTr="00DB526C">
                    <w:trPr>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rPr>
                            <w:bCs/>
                          </w:rPr>
                          <w:t>нотные сборники</w:t>
                        </w:r>
                        <w:r w:rsidRPr="00E25410">
                          <w:t> (в соответствии с рекомендуемым материалом по каждой возрастной группе);</w:t>
                        </w:r>
                      </w:p>
                    </w:tc>
                  </w:tr>
                  <w:tr w:rsidR="00DB526C" w:rsidRPr="00E25410" w:rsidTr="00DB526C">
                    <w:trPr>
                      <w:jc w:val="center"/>
                    </w:trPr>
                    <w:tc>
                      <w:tcPr>
                        <w:tcW w:w="4925" w:type="dxa"/>
                        <w:tcMar>
                          <w:top w:w="0" w:type="dxa"/>
                          <w:left w:w="108" w:type="dxa"/>
                          <w:bottom w:w="0" w:type="dxa"/>
                          <w:right w:w="108" w:type="dxa"/>
                        </w:tcMar>
                        <w:hideMark/>
                      </w:tcPr>
                      <w:p w:rsidR="00DB526C" w:rsidRPr="00E25410" w:rsidRDefault="00DB526C" w:rsidP="00435847">
                        <w:pPr>
                          <w:numPr>
                            <w:ilvl w:val="0"/>
                            <w:numId w:val="62"/>
                          </w:numPr>
                          <w:ind w:left="246" w:hanging="284"/>
                        </w:pPr>
                        <w:r w:rsidRPr="00E25410">
                          <w:rPr>
                            <w:bCs/>
                          </w:rPr>
                          <w:t>литература</w:t>
                        </w:r>
                        <w:r w:rsidRPr="00E25410">
                          <w:t>, содержащая сценарии детских утренников, праздников, музыкальных досугов и развлечений в каждой возрастной группе.</w:t>
                        </w:r>
                      </w:p>
                      <w:tbl>
                        <w:tblPr>
                          <w:tblW w:w="5312" w:type="dxa"/>
                          <w:jc w:val="center"/>
                          <w:tblLayout w:type="fixed"/>
                          <w:tblCellMar>
                            <w:left w:w="0" w:type="dxa"/>
                            <w:right w:w="0" w:type="dxa"/>
                          </w:tblCellMar>
                          <w:tblLook w:val="04A0" w:firstRow="1" w:lastRow="0" w:firstColumn="1" w:lastColumn="0" w:noHBand="0" w:noVBand="1"/>
                        </w:tblPr>
                        <w:tblGrid>
                          <w:gridCol w:w="5312"/>
                        </w:tblGrid>
                        <w:tr w:rsidR="00DB526C" w:rsidRPr="00E25410" w:rsidTr="00DB526C">
                          <w:trPr>
                            <w:jc w:val="center"/>
                          </w:trPr>
                          <w:tc>
                            <w:tcPr>
                              <w:tcW w:w="5312" w:type="dxa"/>
                              <w:tcMar>
                                <w:top w:w="0" w:type="dxa"/>
                                <w:left w:w="108" w:type="dxa"/>
                                <w:bottom w:w="0" w:type="dxa"/>
                                <w:right w:w="108" w:type="dxa"/>
                              </w:tcMar>
                              <w:hideMark/>
                            </w:tcPr>
                            <w:p w:rsidR="00DB526C" w:rsidRPr="00E25410" w:rsidRDefault="00DB526C" w:rsidP="00435847"/>
                          </w:tc>
                        </w:tr>
                        <w:tr w:rsidR="00DB526C" w:rsidRPr="00E25410" w:rsidTr="00DB526C">
                          <w:trPr>
                            <w:jc w:val="center"/>
                          </w:trPr>
                          <w:tc>
                            <w:tcPr>
                              <w:tcW w:w="5312" w:type="dxa"/>
                              <w:tcMar>
                                <w:top w:w="0" w:type="dxa"/>
                                <w:left w:w="108" w:type="dxa"/>
                                <w:bottom w:w="0" w:type="dxa"/>
                                <w:right w:w="108" w:type="dxa"/>
                              </w:tcMar>
                              <w:hideMark/>
                            </w:tcPr>
                            <w:p w:rsidR="00DB526C" w:rsidRPr="00E25410" w:rsidRDefault="00DB526C" w:rsidP="00435847">
                              <w:pPr>
                                <w:ind w:left="243"/>
                              </w:pPr>
                            </w:p>
                          </w:tc>
                        </w:tr>
                        <w:tr w:rsidR="00DB526C" w:rsidRPr="00E25410" w:rsidTr="00DB526C">
                          <w:trPr>
                            <w:jc w:val="center"/>
                          </w:trPr>
                          <w:tc>
                            <w:tcPr>
                              <w:tcW w:w="5312" w:type="dxa"/>
                              <w:tcMar>
                                <w:top w:w="0" w:type="dxa"/>
                                <w:left w:w="108" w:type="dxa"/>
                                <w:bottom w:w="0" w:type="dxa"/>
                                <w:right w:w="108" w:type="dxa"/>
                              </w:tcMar>
                              <w:hideMark/>
                            </w:tcPr>
                            <w:p w:rsidR="00DB526C" w:rsidRPr="00E25410" w:rsidRDefault="00DB526C" w:rsidP="00435847">
                              <w:pPr>
                                <w:ind w:left="243"/>
                                <w:jc w:val="both"/>
                              </w:pPr>
                            </w:p>
                          </w:tc>
                        </w:tr>
                      </w:tbl>
                      <w:p w:rsidR="00DB526C" w:rsidRPr="00E25410" w:rsidRDefault="00DB526C" w:rsidP="00435847">
                        <w:pPr>
                          <w:tabs>
                            <w:tab w:val="left" w:pos="4498"/>
                          </w:tabs>
                          <w:ind w:left="246"/>
                          <w:rPr>
                            <w:b/>
                            <w:i/>
                          </w:rPr>
                        </w:pPr>
                      </w:p>
                    </w:tc>
                  </w:tr>
                </w:tbl>
                <w:p w:rsidR="00DB526C" w:rsidRPr="00E25410" w:rsidRDefault="00DB526C" w:rsidP="00435847">
                  <w:pPr>
                    <w:rPr>
                      <w:b/>
                    </w:rPr>
                  </w:pPr>
                  <w:r w:rsidRPr="00E25410">
                    <w:rPr>
                      <w:b/>
                    </w:rPr>
                    <w:t>картотека:</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pStyle w:val="aa"/>
                    <w:numPr>
                      <w:ilvl w:val="0"/>
                      <w:numId w:val="60"/>
                    </w:numPr>
                    <w:spacing w:before="0" w:beforeAutospacing="0" w:after="0" w:afterAutospacing="0"/>
                    <w:ind w:left="351" w:hanging="284"/>
                    <w:jc w:val="both"/>
                  </w:pPr>
                  <w:r w:rsidRPr="00E25410">
                    <w:t>«картотека игр малой подвижности»</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pStyle w:val="aa"/>
                    <w:numPr>
                      <w:ilvl w:val="0"/>
                      <w:numId w:val="60"/>
                    </w:numPr>
                    <w:spacing w:before="0" w:beforeAutospacing="0" w:after="0" w:afterAutospacing="0"/>
                    <w:ind w:left="351" w:hanging="284"/>
                    <w:jc w:val="both"/>
                  </w:pPr>
                  <w:r w:rsidRPr="00E25410">
                    <w:t>«картотека подвижных игр»;</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pStyle w:val="aa"/>
                    <w:numPr>
                      <w:ilvl w:val="0"/>
                      <w:numId w:val="60"/>
                    </w:numPr>
                    <w:spacing w:before="0" w:beforeAutospacing="0" w:after="0" w:afterAutospacing="0"/>
                    <w:ind w:left="351" w:hanging="284"/>
                    <w:jc w:val="both"/>
                  </w:pPr>
                  <w:r w:rsidRPr="00E25410">
                    <w:t>«игры и упражнения на релаксацию»;</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pStyle w:val="aa"/>
                    <w:numPr>
                      <w:ilvl w:val="0"/>
                      <w:numId w:val="60"/>
                    </w:numPr>
                    <w:spacing w:before="0" w:beforeAutospacing="0" w:after="0" w:afterAutospacing="0"/>
                    <w:ind w:left="351" w:hanging="284"/>
                    <w:jc w:val="both"/>
                  </w:pPr>
                  <w:r w:rsidRPr="00E25410">
                    <w:lastRenderedPageBreak/>
                    <w:t>«гимнастика для глаз».</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pStyle w:val="aa"/>
                    <w:spacing w:before="0" w:beforeAutospacing="0" w:after="0" w:afterAutospacing="0"/>
                  </w:pPr>
                  <w:r w:rsidRPr="00E25410">
                    <w:rPr>
                      <w:b/>
                    </w:rPr>
                    <w:t>методические разработки:</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pStyle w:val="aa"/>
                    <w:numPr>
                      <w:ilvl w:val="0"/>
                      <w:numId w:val="60"/>
                    </w:numPr>
                    <w:spacing w:before="0" w:beforeAutospacing="0" w:after="0" w:afterAutospacing="0"/>
                    <w:ind w:left="351" w:hanging="284"/>
                    <w:jc w:val="both"/>
                  </w:pPr>
                  <w:r w:rsidRPr="00E25410">
                    <w:t>перспективный план работы;</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pStyle w:val="aa"/>
                    <w:numPr>
                      <w:ilvl w:val="0"/>
                      <w:numId w:val="60"/>
                    </w:numPr>
                    <w:spacing w:before="0" w:beforeAutospacing="0" w:after="0" w:afterAutospacing="0"/>
                    <w:ind w:left="351" w:hanging="284"/>
                    <w:jc w:val="both"/>
                  </w:pPr>
                  <w:r w:rsidRPr="00E25410">
                    <w:t>календарный план работы;</w:t>
                  </w:r>
                </w:p>
              </w:tc>
            </w:tr>
            <w:tr w:rsidR="00DB526C" w:rsidRPr="00E25410" w:rsidTr="00DB526C">
              <w:trPr>
                <w:gridAfter w:val="1"/>
                <w:wAfter w:w="167" w:type="dxa"/>
                <w:trHeight w:val="241"/>
                <w:jc w:val="center"/>
              </w:trPr>
              <w:tc>
                <w:tcPr>
                  <w:tcW w:w="4970" w:type="dxa"/>
                  <w:gridSpan w:val="2"/>
                  <w:tcMar>
                    <w:top w:w="0" w:type="dxa"/>
                    <w:left w:w="108" w:type="dxa"/>
                    <w:bottom w:w="0" w:type="dxa"/>
                    <w:right w:w="108" w:type="dxa"/>
                  </w:tcMar>
                  <w:hideMark/>
                </w:tcPr>
                <w:p w:rsidR="00DB526C" w:rsidRPr="00E25410" w:rsidRDefault="00DB526C" w:rsidP="00435847">
                  <w:pPr>
                    <w:pStyle w:val="aa"/>
                    <w:numPr>
                      <w:ilvl w:val="0"/>
                      <w:numId w:val="60"/>
                    </w:numPr>
                    <w:spacing w:before="0" w:beforeAutospacing="0" w:after="0" w:afterAutospacing="0"/>
                    <w:ind w:left="351" w:hanging="284"/>
                    <w:jc w:val="both"/>
                  </w:pPr>
                  <w:r w:rsidRPr="00E25410">
                    <w:t>физкультурные развлечения;</w:t>
                  </w:r>
                </w:p>
              </w:tc>
            </w:tr>
            <w:tr w:rsidR="00DB526C" w:rsidRPr="00E25410" w:rsidTr="00DB526C">
              <w:trPr>
                <w:gridAfter w:val="1"/>
                <w:wAfter w:w="167" w:type="dxa"/>
                <w:trHeight w:val="341"/>
                <w:jc w:val="center"/>
              </w:trPr>
              <w:tc>
                <w:tcPr>
                  <w:tcW w:w="4970" w:type="dxa"/>
                  <w:gridSpan w:val="2"/>
                  <w:tcMar>
                    <w:top w:w="0" w:type="dxa"/>
                    <w:left w:w="108" w:type="dxa"/>
                    <w:bottom w:w="0" w:type="dxa"/>
                    <w:right w:w="108" w:type="dxa"/>
                  </w:tcMar>
                  <w:hideMark/>
                </w:tcPr>
                <w:p w:rsidR="00DB526C" w:rsidRPr="00E25410" w:rsidRDefault="00DB526C" w:rsidP="00435847">
                  <w:pPr>
                    <w:numPr>
                      <w:ilvl w:val="0"/>
                      <w:numId w:val="60"/>
                    </w:numPr>
                    <w:ind w:left="351" w:hanging="284"/>
                  </w:pPr>
                  <w:r w:rsidRPr="00E25410">
                    <w:t>утренняя гимнастика.</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rPr>
                      <w:b/>
                    </w:rPr>
                  </w:pPr>
                  <w:r w:rsidRPr="00E25410">
                    <w:rPr>
                      <w:b/>
                    </w:rPr>
                    <w:t xml:space="preserve">оборудование: </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pStyle w:val="aa"/>
                    <w:numPr>
                      <w:ilvl w:val="0"/>
                      <w:numId w:val="60"/>
                    </w:numPr>
                    <w:spacing w:before="0" w:beforeAutospacing="0" w:after="0" w:afterAutospacing="0"/>
                    <w:ind w:left="351" w:hanging="284"/>
                    <w:jc w:val="both"/>
                  </w:pPr>
                  <w:r w:rsidRPr="00E25410">
                    <w:t>музыкальный центр.</w:t>
                  </w:r>
                </w:p>
                <w:p w:rsidR="00DB526C" w:rsidRPr="00E25410" w:rsidRDefault="00DB526C" w:rsidP="00435847">
                  <w:pPr>
                    <w:pStyle w:val="aa"/>
                    <w:spacing w:before="0" w:beforeAutospacing="0" w:after="0" w:afterAutospacing="0"/>
                    <w:ind w:left="67"/>
                    <w:jc w:val="both"/>
                    <w:rPr>
                      <w:b/>
                    </w:rPr>
                  </w:pPr>
                  <w:r w:rsidRPr="00E25410">
                    <w:rPr>
                      <w:b/>
                    </w:rPr>
                    <w:t>спортивное оборудование:</w:t>
                  </w:r>
                </w:p>
              </w:tc>
            </w:tr>
            <w:tr w:rsidR="00DB526C" w:rsidRPr="00E25410" w:rsidTr="00DB526C">
              <w:trPr>
                <w:gridAfter w:val="1"/>
                <w:wAfter w:w="167" w:type="dxa"/>
                <w:jc w:val="center"/>
              </w:trPr>
              <w:tc>
                <w:tcPr>
                  <w:tcW w:w="4970" w:type="dxa"/>
                  <w:gridSpan w:val="2"/>
                  <w:tcMar>
                    <w:top w:w="0" w:type="dxa"/>
                    <w:left w:w="108" w:type="dxa"/>
                    <w:bottom w:w="0" w:type="dxa"/>
                    <w:right w:w="108" w:type="dxa"/>
                  </w:tcMar>
                  <w:hideMark/>
                </w:tcPr>
                <w:p w:rsidR="00DB526C" w:rsidRPr="00E25410" w:rsidRDefault="00DB526C" w:rsidP="00435847">
                  <w:pPr>
                    <w:pStyle w:val="aa"/>
                    <w:spacing w:before="0" w:beforeAutospacing="0" w:after="0" w:afterAutospacing="0"/>
                    <w:jc w:val="both"/>
                    <w:rPr>
                      <w:color w:val="FF0000"/>
                    </w:rPr>
                  </w:pP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канат;</w:t>
                  </w:r>
                </w:p>
              </w:tc>
            </w:tr>
            <w:tr w:rsidR="00DB526C" w:rsidRPr="00E25410" w:rsidTr="00DB526C">
              <w:tblPrEx>
                <w:jc w:val="left"/>
                <w:tblCellMar>
                  <w:left w:w="108" w:type="dxa"/>
                  <w:right w:w="108" w:type="dxa"/>
                </w:tblCellMar>
              </w:tblPrEx>
              <w:trPr>
                <w:gridBefore w:val="1"/>
                <w:wBefore w:w="149" w:type="dxa"/>
                <w:trHeight w:val="375"/>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мат спортивный;</w:t>
                  </w:r>
                </w:p>
              </w:tc>
            </w:tr>
            <w:tr w:rsidR="00DB526C" w:rsidRPr="00E25410" w:rsidTr="00DB526C">
              <w:tblPrEx>
                <w:jc w:val="left"/>
                <w:tblCellMar>
                  <w:left w:w="108" w:type="dxa"/>
                  <w:right w:w="108" w:type="dxa"/>
                </w:tblCellMar>
              </w:tblPrEx>
              <w:trPr>
                <w:gridBefore w:val="1"/>
                <w:wBefore w:w="149" w:type="dxa"/>
                <w:trHeight w:val="3542"/>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стенка шведская;</w:t>
                  </w:r>
                </w:p>
                <w:p w:rsidR="00DB526C" w:rsidRPr="00E25410" w:rsidRDefault="00DB526C" w:rsidP="00435847">
                  <w:pPr>
                    <w:pStyle w:val="aa"/>
                    <w:numPr>
                      <w:ilvl w:val="0"/>
                      <w:numId w:val="60"/>
                    </w:numPr>
                    <w:spacing w:before="0" w:beforeAutospacing="0" w:after="0" w:afterAutospacing="0"/>
                    <w:ind w:left="351" w:hanging="284"/>
                  </w:pPr>
                  <w:proofErr w:type="spellStart"/>
                  <w:r w:rsidRPr="00E25410">
                    <w:t>фитоболы</w:t>
                  </w:r>
                  <w:proofErr w:type="spellEnd"/>
                  <w:r w:rsidRPr="00E25410">
                    <w:t xml:space="preserve"> с ручками;</w:t>
                  </w:r>
                </w:p>
                <w:p w:rsidR="00DB526C" w:rsidRPr="00E25410" w:rsidRDefault="00DB526C" w:rsidP="00435847">
                  <w:pPr>
                    <w:pStyle w:val="aa"/>
                    <w:numPr>
                      <w:ilvl w:val="0"/>
                      <w:numId w:val="60"/>
                    </w:numPr>
                    <w:spacing w:before="0" w:beforeAutospacing="0" w:after="0" w:afterAutospacing="0"/>
                    <w:ind w:left="351" w:hanging="284"/>
                  </w:pPr>
                  <w:r w:rsidRPr="00E25410">
                    <w:t>мяч резиновый;</w:t>
                  </w:r>
                </w:p>
                <w:p w:rsidR="00DB526C" w:rsidRPr="00E25410" w:rsidRDefault="00DB526C" w:rsidP="00435847">
                  <w:pPr>
                    <w:pStyle w:val="aa"/>
                    <w:numPr>
                      <w:ilvl w:val="0"/>
                      <w:numId w:val="60"/>
                    </w:numPr>
                    <w:spacing w:before="0" w:beforeAutospacing="0" w:after="0" w:afterAutospacing="0"/>
                    <w:ind w:left="351" w:hanging="284"/>
                  </w:pPr>
                  <w:r w:rsidRPr="00E25410">
                    <w:t>мяч волейбольный;</w:t>
                  </w:r>
                </w:p>
                <w:p w:rsidR="00DB526C" w:rsidRPr="00E25410" w:rsidRDefault="00DB526C" w:rsidP="00435847">
                  <w:pPr>
                    <w:pStyle w:val="aa"/>
                    <w:numPr>
                      <w:ilvl w:val="0"/>
                      <w:numId w:val="60"/>
                    </w:numPr>
                    <w:spacing w:before="0" w:beforeAutospacing="0" w:after="0" w:afterAutospacing="0"/>
                    <w:ind w:left="351" w:hanging="284"/>
                  </w:pPr>
                  <w:r w:rsidRPr="00E25410">
                    <w:t>мяч баскетбольный резиновый;</w:t>
                  </w:r>
                </w:p>
                <w:p w:rsidR="00DB526C" w:rsidRPr="00E25410" w:rsidRDefault="00DB526C" w:rsidP="00435847">
                  <w:pPr>
                    <w:pStyle w:val="aa"/>
                    <w:numPr>
                      <w:ilvl w:val="0"/>
                      <w:numId w:val="60"/>
                    </w:numPr>
                    <w:spacing w:before="0" w:beforeAutospacing="0" w:after="0" w:afterAutospacing="0"/>
                    <w:ind w:left="351" w:hanging="284"/>
                  </w:pPr>
                  <w:r w:rsidRPr="00E25410">
                    <w:t>обручи пластиковые 60 см;</w:t>
                  </w:r>
                </w:p>
                <w:p w:rsidR="00DB526C" w:rsidRPr="00E25410" w:rsidRDefault="00DB526C" w:rsidP="00435847">
                  <w:pPr>
                    <w:pStyle w:val="aa"/>
                    <w:numPr>
                      <w:ilvl w:val="0"/>
                      <w:numId w:val="60"/>
                    </w:numPr>
                    <w:spacing w:before="0" w:beforeAutospacing="0" w:after="0" w:afterAutospacing="0"/>
                    <w:ind w:left="351" w:hanging="284"/>
                  </w:pPr>
                  <w:r w:rsidRPr="00E25410">
                    <w:t>обручи пластиковые 80 см;</w:t>
                  </w:r>
                </w:p>
                <w:p w:rsidR="00DB526C" w:rsidRPr="00E25410" w:rsidRDefault="00DB526C" w:rsidP="00435847">
                  <w:pPr>
                    <w:pStyle w:val="aa"/>
                    <w:numPr>
                      <w:ilvl w:val="0"/>
                      <w:numId w:val="60"/>
                    </w:numPr>
                    <w:ind w:left="351" w:hanging="284"/>
                  </w:pPr>
                  <w:r w:rsidRPr="00E25410">
                    <w:t>обручи железные;</w:t>
                  </w:r>
                </w:p>
                <w:p w:rsidR="00DB526C" w:rsidRPr="00E25410" w:rsidRDefault="00DB526C" w:rsidP="00435847">
                  <w:pPr>
                    <w:pStyle w:val="aa"/>
                    <w:numPr>
                      <w:ilvl w:val="0"/>
                      <w:numId w:val="60"/>
                    </w:numPr>
                    <w:ind w:left="351" w:hanging="284"/>
                  </w:pPr>
                  <w:r w:rsidRPr="00E25410">
                    <w:t>кубы деревянные;</w:t>
                  </w:r>
                </w:p>
              </w:tc>
            </w:tr>
            <w:tr w:rsidR="00DB526C" w:rsidRPr="00E25410" w:rsidTr="00435847">
              <w:tblPrEx>
                <w:jc w:val="left"/>
                <w:tblCellMar>
                  <w:left w:w="108" w:type="dxa"/>
                  <w:right w:w="108" w:type="dxa"/>
                </w:tblCellMar>
              </w:tblPrEx>
              <w:trPr>
                <w:gridBefore w:val="1"/>
                <w:wBefore w:w="149" w:type="dxa"/>
                <w:trHeight w:val="98"/>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доска ребристая;</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самокат;</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тоннель с обручем;</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стойки для прыжков в высоту;</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змейка-</w:t>
                  </w:r>
                  <w:proofErr w:type="spellStart"/>
                  <w:r w:rsidRPr="00E25410">
                    <w:t>шагайка</w:t>
                  </w:r>
                  <w:proofErr w:type="spellEnd"/>
                  <w:r w:rsidRPr="00E25410">
                    <w:t xml:space="preserve"> (6 таблеток);</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конус тренировочный;</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proofErr w:type="spellStart"/>
                  <w:r w:rsidRPr="00E25410">
                    <w:t>кольцеброс</w:t>
                  </w:r>
                  <w:proofErr w:type="spellEnd"/>
                  <w:r w:rsidRPr="00E25410">
                    <w:t xml:space="preserve"> комбинированный;</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палка гимнастическая пластиковая;</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скакалка;</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батут;</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мешочки для метания;</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кольцо баскетбольное;</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кегли;</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клюшки хоккейные;</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60"/>
                    </w:numPr>
                    <w:spacing w:before="0" w:beforeAutospacing="0" w:after="0" w:afterAutospacing="0"/>
                    <w:ind w:left="351" w:hanging="284"/>
                  </w:pPr>
                  <w:r w:rsidRPr="00E25410">
                    <w:t>скамья;</w:t>
                  </w:r>
                </w:p>
                <w:p w:rsidR="00DB526C" w:rsidRPr="00E25410" w:rsidRDefault="00DB526C" w:rsidP="00435847">
                  <w:pPr>
                    <w:pStyle w:val="aa"/>
                    <w:numPr>
                      <w:ilvl w:val="0"/>
                      <w:numId w:val="60"/>
                    </w:numPr>
                    <w:spacing w:before="0" w:beforeAutospacing="0" w:after="0" w:afterAutospacing="0"/>
                    <w:ind w:left="351" w:hanging="284"/>
                  </w:pPr>
                  <w:r w:rsidRPr="00E25410">
                    <w:t>бубен;</w:t>
                  </w:r>
                </w:p>
              </w:tc>
            </w:tr>
            <w:tr w:rsidR="00DB526C" w:rsidRPr="00E25410" w:rsidTr="00DB526C">
              <w:tblPrEx>
                <w:jc w:val="left"/>
                <w:tblCellMar>
                  <w:left w:w="108" w:type="dxa"/>
                  <w:right w:w="108" w:type="dxa"/>
                </w:tblCellMar>
              </w:tblPrEx>
              <w:trPr>
                <w:gridBefore w:val="1"/>
                <w:wBefore w:w="149" w:type="dxa"/>
              </w:trPr>
              <w:tc>
                <w:tcPr>
                  <w:tcW w:w="4988" w:type="dxa"/>
                  <w:gridSpan w:val="2"/>
                </w:tcPr>
                <w:p w:rsidR="00DB526C" w:rsidRPr="00E25410" w:rsidRDefault="00DB526C" w:rsidP="00435847">
                  <w:pPr>
                    <w:pStyle w:val="aa"/>
                    <w:numPr>
                      <w:ilvl w:val="0"/>
                      <w:numId w:val="58"/>
                    </w:numPr>
                    <w:spacing w:before="0" w:beforeAutospacing="0" w:after="0" w:afterAutospacing="0"/>
                    <w:ind w:left="199" w:hanging="199"/>
                  </w:pPr>
                  <w:r w:rsidRPr="00E25410">
                    <w:t>гантели.</w:t>
                  </w:r>
                </w:p>
                <w:p w:rsidR="00DB526C" w:rsidRPr="00E25410" w:rsidRDefault="00DB526C" w:rsidP="00435847">
                  <w:pPr>
                    <w:pStyle w:val="aa"/>
                    <w:spacing w:before="0" w:beforeAutospacing="0" w:after="0" w:afterAutospacing="0"/>
                    <w:rPr>
                      <w:b/>
                      <w:i/>
                    </w:rPr>
                  </w:pPr>
                  <w:r w:rsidRPr="00E25410">
                    <w:rPr>
                      <w:b/>
                      <w:i/>
                    </w:rPr>
                    <w:t xml:space="preserve">Более подробно – паспорт музыкально-спортивного зала </w:t>
                  </w:r>
                </w:p>
              </w:tc>
            </w:tr>
          </w:tbl>
          <w:p w:rsidR="00DB526C" w:rsidRPr="00E25410" w:rsidRDefault="00DB526C" w:rsidP="00435847">
            <w:pPr>
              <w:rPr>
                <w:b/>
                <w:color w:val="FF0000"/>
              </w:rPr>
            </w:pPr>
          </w:p>
        </w:tc>
      </w:tr>
      <w:tr w:rsidR="00DB526C" w:rsidRPr="00E25410" w:rsidTr="00DB526C">
        <w:trPr>
          <w:trHeight w:val="2275"/>
        </w:trPr>
        <w:tc>
          <w:tcPr>
            <w:tcW w:w="4077" w:type="dxa"/>
            <w:shd w:val="clear" w:color="auto" w:fill="auto"/>
          </w:tcPr>
          <w:p w:rsidR="00DB526C" w:rsidRPr="00E25410" w:rsidRDefault="00DB526C" w:rsidP="00435847">
            <w:pPr>
              <w:jc w:val="both"/>
              <w:rPr>
                <w:b/>
                <w:bCs/>
                <w:iCs/>
              </w:rPr>
            </w:pPr>
            <w:r w:rsidRPr="00E25410">
              <w:rPr>
                <w:b/>
                <w:bCs/>
                <w:iCs/>
              </w:rPr>
              <w:lastRenderedPageBreak/>
              <w:t>Кабинет заведующего</w:t>
            </w:r>
          </w:p>
          <w:p w:rsidR="00DB526C" w:rsidRPr="00E25410" w:rsidRDefault="00DB526C" w:rsidP="00435847">
            <w:pPr>
              <w:numPr>
                <w:ilvl w:val="0"/>
                <w:numId w:val="71"/>
              </w:numPr>
              <w:ind w:left="284" w:hanging="284"/>
              <w:rPr>
                <w:b/>
                <w:bCs/>
                <w:iCs/>
              </w:rPr>
            </w:pPr>
            <w:r w:rsidRPr="00E25410">
              <w:rPr>
                <w:bCs/>
                <w:iCs/>
              </w:rPr>
              <w:t>совещания по организации работы МБДОУ</w:t>
            </w:r>
          </w:p>
          <w:p w:rsidR="00DB526C" w:rsidRPr="00E25410" w:rsidRDefault="00DB526C" w:rsidP="00435847">
            <w:pPr>
              <w:numPr>
                <w:ilvl w:val="0"/>
                <w:numId w:val="71"/>
              </w:numPr>
              <w:ind w:left="284" w:hanging="284"/>
              <w:rPr>
                <w:b/>
                <w:bCs/>
                <w:iCs/>
              </w:rPr>
            </w:pPr>
            <w:r w:rsidRPr="00E25410">
              <w:rPr>
                <w:rFonts w:eastAsia="Calibri"/>
              </w:rPr>
              <w:t>организация нормативно-правового обеспечения;</w:t>
            </w:r>
          </w:p>
          <w:p w:rsidR="00DB526C" w:rsidRPr="00E25410" w:rsidRDefault="00DB526C" w:rsidP="00435847">
            <w:pPr>
              <w:numPr>
                <w:ilvl w:val="0"/>
                <w:numId w:val="71"/>
              </w:numPr>
              <w:ind w:left="284" w:hanging="284"/>
              <w:jc w:val="both"/>
              <w:rPr>
                <w:rFonts w:eastAsia="Calibri"/>
              </w:rPr>
            </w:pPr>
            <w:r w:rsidRPr="00E25410">
              <w:rPr>
                <w:rFonts w:eastAsia="Calibri"/>
              </w:rPr>
              <w:t>обработка и хранение различных документов (архив);</w:t>
            </w:r>
          </w:p>
          <w:p w:rsidR="00DB526C" w:rsidRPr="00E25410" w:rsidRDefault="00DB526C" w:rsidP="00435847">
            <w:pPr>
              <w:numPr>
                <w:ilvl w:val="0"/>
                <w:numId w:val="71"/>
              </w:numPr>
              <w:ind w:left="284" w:hanging="284"/>
              <w:rPr>
                <w:b/>
                <w:bCs/>
                <w:iCs/>
              </w:rPr>
            </w:pPr>
            <w:r w:rsidRPr="00E25410">
              <w:rPr>
                <w:rFonts w:eastAsia="Calibri"/>
              </w:rPr>
              <w:t>консультативная работа с родителями.</w:t>
            </w:r>
          </w:p>
        </w:tc>
        <w:tc>
          <w:tcPr>
            <w:tcW w:w="5670" w:type="dxa"/>
            <w:shd w:val="clear" w:color="auto" w:fill="auto"/>
          </w:tcPr>
          <w:p w:rsidR="00DB526C" w:rsidRPr="00E25410" w:rsidRDefault="00DB526C" w:rsidP="00435847">
            <w:pPr>
              <w:ind w:left="317"/>
              <w:rPr>
                <w:b/>
              </w:rPr>
            </w:pPr>
          </w:p>
          <w:p w:rsidR="00DB526C" w:rsidRPr="00E25410" w:rsidRDefault="00DB526C" w:rsidP="00435847">
            <w:pPr>
              <w:numPr>
                <w:ilvl w:val="0"/>
                <w:numId w:val="70"/>
              </w:numPr>
              <w:ind w:left="317" w:hanging="284"/>
              <w:rPr>
                <w:b/>
              </w:rPr>
            </w:pPr>
            <w:r w:rsidRPr="00E25410">
              <w:t>компьютер с выходом в интернет;</w:t>
            </w:r>
          </w:p>
          <w:p w:rsidR="00DB526C" w:rsidRPr="00E25410" w:rsidRDefault="00DB526C" w:rsidP="00435847">
            <w:pPr>
              <w:numPr>
                <w:ilvl w:val="0"/>
                <w:numId w:val="70"/>
              </w:numPr>
              <w:ind w:left="317" w:hanging="284"/>
              <w:rPr>
                <w:b/>
              </w:rPr>
            </w:pPr>
            <w:r w:rsidRPr="00E25410">
              <w:t>принтер со встроенным сканером, ксерокс;</w:t>
            </w:r>
          </w:p>
          <w:p w:rsidR="00DB526C" w:rsidRPr="00E25410" w:rsidRDefault="00DB526C" w:rsidP="00435847">
            <w:pPr>
              <w:numPr>
                <w:ilvl w:val="0"/>
                <w:numId w:val="70"/>
              </w:numPr>
              <w:ind w:left="317" w:hanging="284"/>
              <w:rPr>
                <w:b/>
              </w:rPr>
            </w:pPr>
            <w:r w:rsidRPr="00E25410">
              <w:t>телефон;</w:t>
            </w:r>
          </w:p>
          <w:p w:rsidR="00DB526C" w:rsidRPr="00E25410" w:rsidRDefault="00DB526C" w:rsidP="00435847">
            <w:pPr>
              <w:numPr>
                <w:ilvl w:val="0"/>
                <w:numId w:val="70"/>
              </w:numPr>
              <w:ind w:left="317" w:hanging="284"/>
              <w:rPr>
                <w:b/>
              </w:rPr>
            </w:pPr>
            <w:r w:rsidRPr="00E25410">
              <w:t xml:space="preserve"> факс;</w:t>
            </w:r>
          </w:p>
          <w:p w:rsidR="00DB526C" w:rsidRPr="00E25410" w:rsidRDefault="00DB526C" w:rsidP="00435847">
            <w:pPr>
              <w:numPr>
                <w:ilvl w:val="0"/>
                <w:numId w:val="70"/>
              </w:numPr>
              <w:ind w:left="317" w:hanging="284"/>
              <w:rPr>
                <w:b/>
              </w:rPr>
            </w:pPr>
            <w:r w:rsidRPr="00E25410">
              <w:t>действующая документация;</w:t>
            </w:r>
          </w:p>
          <w:p w:rsidR="00DB526C" w:rsidRPr="00E25410" w:rsidRDefault="00DB526C" w:rsidP="00435847">
            <w:pPr>
              <w:numPr>
                <w:ilvl w:val="0"/>
                <w:numId w:val="70"/>
              </w:numPr>
              <w:ind w:left="317" w:hanging="284"/>
              <w:rPr>
                <w:b/>
              </w:rPr>
            </w:pPr>
            <w:r w:rsidRPr="00E25410">
              <w:t xml:space="preserve"> архив;</w:t>
            </w:r>
          </w:p>
          <w:p w:rsidR="00DB526C" w:rsidRPr="00E25410" w:rsidRDefault="00DB526C" w:rsidP="00435847">
            <w:pPr>
              <w:numPr>
                <w:ilvl w:val="0"/>
                <w:numId w:val="70"/>
              </w:numPr>
              <w:ind w:left="317" w:hanging="284"/>
              <w:rPr>
                <w:b/>
              </w:rPr>
            </w:pPr>
            <w:r w:rsidRPr="00E25410">
              <w:t>сейф напольный;</w:t>
            </w:r>
          </w:p>
          <w:p w:rsidR="00DB526C" w:rsidRPr="00E25410" w:rsidRDefault="00DB526C" w:rsidP="00435847">
            <w:pPr>
              <w:numPr>
                <w:ilvl w:val="0"/>
                <w:numId w:val="70"/>
              </w:numPr>
              <w:ind w:left="317" w:hanging="284"/>
              <w:rPr>
                <w:b/>
              </w:rPr>
            </w:pPr>
            <w:r w:rsidRPr="00E25410">
              <w:t>шкаф;</w:t>
            </w:r>
          </w:p>
          <w:p w:rsidR="00DB526C" w:rsidRPr="00E25410" w:rsidRDefault="00DB526C" w:rsidP="00435847">
            <w:pPr>
              <w:numPr>
                <w:ilvl w:val="0"/>
                <w:numId w:val="70"/>
              </w:numPr>
              <w:ind w:left="317" w:hanging="284"/>
              <w:rPr>
                <w:b/>
              </w:rPr>
            </w:pPr>
            <w:r w:rsidRPr="00E25410">
              <w:t xml:space="preserve"> финансовая документация.</w:t>
            </w:r>
          </w:p>
        </w:tc>
      </w:tr>
      <w:tr w:rsidR="00DB526C" w:rsidRPr="00E25410" w:rsidTr="00DB526C">
        <w:trPr>
          <w:trHeight w:val="2275"/>
        </w:trPr>
        <w:tc>
          <w:tcPr>
            <w:tcW w:w="4077" w:type="dxa"/>
            <w:shd w:val="clear" w:color="auto" w:fill="auto"/>
          </w:tcPr>
          <w:p w:rsidR="00DB526C" w:rsidRPr="00E25410" w:rsidRDefault="00DB526C" w:rsidP="00435847">
            <w:pPr>
              <w:spacing w:before="120"/>
              <w:jc w:val="both"/>
              <w:rPr>
                <w:rFonts w:eastAsia="Calibri"/>
              </w:rPr>
            </w:pPr>
            <w:r w:rsidRPr="00E25410">
              <w:rPr>
                <w:rFonts w:eastAsia="Calibri"/>
                <w:b/>
                <w:bCs/>
                <w:iCs/>
              </w:rPr>
              <w:t>Методический кабинет</w:t>
            </w:r>
          </w:p>
          <w:p w:rsidR="00DB526C" w:rsidRPr="00E25410" w:rsidRDefault="00DB526C" w:rsidP="00435847">
            <w:pPr>
              <w:numPr>
                <w:ilvl w:val="0"/>
                <w:numId w:val="63"/>
              </w:numPr>
              <w:ind w:left="284" w:hanging="284"/>
              <w:jc w:val="both"/>
              <w:rPr>
                <w:rFonts w:eastAsia="Calibri"/>
              </w:rPr>
            </w:pPr>
            <w:r w:rsidRPr="00E25410">
              <w:rPr>
                <w:rFonts w:eastAsia="Calibri"/>
              </w:rPr>
              <w:t>организация консультаций, семинаров, педагогических советов;</w:t>
            </w:r>
          </w:p>
          <w:p w:rsidR="00DB526C" w:rsidRPr="00E25410" w:rsidRDefault="00DB526C" w:rsidP="00435847">
            <w:pPr>
              <w:numPr>
                <w:ilvl w:val="0"/>
                <w:numId w:val="63"/>
              </w:numPr>
              <w:ind w:left="284" w:hanging="284"/>
              <w:jc w:val="both"/>
              <w:rPr>
                <w:rFonts w:eastAsia="Calibri"/>
              </w:rPr>
            </w:pPr>
            <w:r w:rsidRPr="00E25410">
              <w:rPr>
                <w:rFonts w:eastAsia="Calibri"/>
              </w:rPr>
              <w:t>удовлетворение информационных, учебно-методических, образовательных потребностей педагогов;</w:t>
            </w:r>
          </w:p>
          <w:p w:rsidR="00DB526C" w:rsidRPr="00E25410" w:rsidRDefault="00DB526C" w:rsidP="00435847">
            <w:pPr>
              <w:numPr>
                <w:ilvl w:val="0"/>
                <w:numId w:val="63"/>
              </w:numPr>
              <w:ind w:left="284" w:hanging="284"/>
              <w:jc w:val="both"/>
              <w:rPr>
                <w:rFonts w:eastAsia="Calibri"/>
              </w:rPr>
            </w:pPr>
            <w:r w:rsidRPr="00E25410">
              <w:rPr>
                <w:rFonts w:eastAsia="Calibri"/>
              </w:rPr>
              <w:t>организация нормативно-правового обеспечения;</w:t>
            </w:r>
          </w:p>
          <w:p w:rsidR="00DB526C" w:rsidRPr="00E25410" w:rsidRDefault="00DB526C" w:rsidP="00435847">
            <w:pPr>
              <w:numPr>
                <w:ilvl w:val="0"/>
                <w:numId w:val="63"/>
              </w:numPr>
              <w:ind w:left="284" w:hanging="284"/>
              <w:jc w:val="both"/>
              <w:rPr>
                <w:rFonts w:eastAsia="Calibri"/>
              </w:rPr>
            </w:pPr>
            <w:r w:rsidRPr="00E25410">
              <w:rPr>
                <w:rFonts w:eastAsia="Calibri"/>
              </w:rPr>
              <w:t>организация деятельности творческих групп;</w:t>
            </w:r>
          </w:p>
          <w:p w:rsidR="00DB526C" w:rsidRPr="00E25410" w:rsidRDefault="00DB526C" w:rsidP="00435847">
            <w:pPr>
              <w:numPr>
                <w:ilvl w:val="0"/>
                <w:numId w:val="63"/>
              </w:numPr>
              <w:ind w:left="284" w:hanging="284"/>
              <w:jc w:val="both"/>
              <w:rPr>
                <w:rFonts w:eastAsia="Calibri"/>
              </w:rPr>
            </w:pPr>
            <w:r w:rsidRPr="00E25410">
              <w:rPr>
                <w:rFonts w:eastAsia="Calibri"/>
              </w:rPr>
              <w:t>самообразование педагогов;</w:t>
            </w:r>
          </w:p>
          <w:p w:rsidR="00DB526C" w:rsidRPr="00E25410" w:rsidRDefault="00DB526C" w:rsidP="00435847">
            <w:pPr>
              <w:numPr>
                <w:ilvl w:val="0"/>
                <w:numId w:val="63"/>
              </w:numPr>
              <w:ind w:left="284" w:hanging="284"/>
              <w:jc w:val="both"/>
              <w:rPr>
                <w:rFonts w:eastAsia="Calibri"/>
              </w:rPr>
            </w:pPr>
            <w:r w:rsidRPr="00E25410">
              <w:rPr>
                <w:rFonts w:eastAsia="Calibri"/>
              </w:rPr>
              <w:t>подготовка педагогов к выступлениям разного уровня;</w:t>
            </w:r>
          </w:p>
          <w:p w:rsidR="00DB526C" w:rsidRPr="00E25410" w:rsidRDefault="00DB526C" w:rsidP="00435847">
            <w:pPr>
              <w:numPr>
                <w:ilvl w:val="0"/>
                <w:numId w:val="63"/>
              </w:numPr>
              <w:ind w:left="284" w:hanging="284"/>
              <w:jc w:val="both"/>
              <w:rPr>
                <w:rFonts w:eastAsia="Calibri"/>
              </w:rPr>
            </w:pPr>
            <w:r w:rsidRPr="00E25410">
              <w:rPr>
                <w:rFonts w:eastAsia="Calibri"/>
              </w:rPr>
              <w:t>выставки педагогической литературы, методических разработок и материалов;</w:t>
            </w:r>
          </w:p>
          <w:p w:rsidR="00DB526C" w:rsidRPr="00E25410" w:rsidRDefault="00DB526C" w:rsidP="00435847">
            <w:pPr>
              <w:numPr>
                <w:ilvl w:val="0"/>
                <w:numId w:val="63"/>
              </w:numPr>
              <w:ind w:left="284" w:hanging="284"/>
              <w:jc w:val="both"/>
              <w:rPr>
                <w:rFonts w:eastAsia="Calibri"/>
              </w:rPr>
            </w:pPr>
            <w:r w:rsidRPr="00E25410">
              <w:rPr>
                <w:rFonts w:eastAsia="Calibri"/>
              </w:rPr>
              <w:t>индивидуальная работа с педагогами, консультации, оказание помощи, обучение;</w:t>
            </w:r>
          </w:p>
          <w:p w:rsidR="00DB526C" w:rsidRPr="00E25410" w:rsidRDefault="00DB526C" w:rsidP="00435847">
            <w:pPr>
              <w:numPr>
                <w:ilvl w:val="0"/>
                <w:numId w:val="63"/>
              </w:numPr>
              <w:ind w:left="284" w:hanging="284"/>
              <w:jc w:val="both"/>
              <w:rPr>
                <w:rFonts w:eastAsia="Calibri"/>
              </w:rPr>
            </w:pPr>
            <w:r w:rsidRPr="00E25410">
              <w:rPr>
                <w:rFonts w:eastAsia="Calibri"/>
              </w:rPr>
              <w:t>осуществление электронного документооборота;</w:t>
            </w:r>
          </w:p>
          <w:p w:rsidR="00DB526C" w:rsidRPr="00E25410" w:rsidRDefault="00DB526C" w:rsidP="00435847">
            <w:pPr>
              <w:numPr>
                <w:ilvl w:val="0"/>
                <w:numId w:val="63"/>
              </w:numPr>
              <w:ind w:left="284" w:hanging="284"/>
              <w:jc w:val="both"/>
              <w:rPr>
                <w:rFonts w:eastAsia="Calibri"/>
              </w:rPr>
            </w:pPr>
            <w:r w:rsidRPr="00E25410">
              <w:rPr>
                <w:rFonts w:eastAsia="Calibri"/>
              </w:rPr>
              <w:t>разработка необходимой документации: планов, положений, проектов, программ и т.п.;</w:t>
            </w:r>
          </w:p>
          <w:p w:rsidR="00DB526C" w:rsidRPr="00E25410" w:rsidRDefault="00DB526C" w:rsidP="00435847">
            <w:pPr>
              <w:numPr>
                <w:ilvl w:val="0"/>
                <w:numId w:val="63"/>
              </w:numPr>
              <w:ind w:left="284" w:hanging="284"/>
              <w:jc w:val="both"/>
              <w:rPr>
                <w:rFonts w:eastAsia="Calibri"/>
              </w:rPr>
            </w:pPr>
            <w:r w:rsidRPr="00E25410">
              <w:rPr>
                <w:rFonts w:eastAsia="Calibri"/>
              </w:rPr>
              <w:t>создание мультимедийных  </w:t>
            </w:r>
            <w:proofErr w:type="spellStart"/>
            <w:r w:rsidRPr="00E25410">
              <w:rPr>
                <w:rFonts w:eastAsia="Calibri"/>
              </w:rPr>
              <w:t>презентаций</w:t>
            </w:r>
            <w:proofErr w:type="gramStart"/>
            <w:r w:rsidRPr="00E25410">
              <w:rPr>
                <w:rFonts w:eastAsia="Calibri"/>
              </w:rPr>
              <w:t>,в</w:t>
            </w:r>
            <w:proofErr w:type="gramEnd"/>
            <w:r w:rsidRPr="00E25410">
              <w:rPr>
                <w:rFonts w:eastAsia="Calibri"/>
              </w:rPr>
              <w:t>идеофильмов</w:t>
            </w:r>
            <w:proofErr w:type="spellEnd"/>
          </w:p>
          <w:p w:rsidR="00DB526C" w:rsidRPr="00E25410" w:rsidRDefault="00DB526C" w:rsidP="00435847">
            <w:pPr>
              <w:numPr>
                <w:ilvl w:val="0"/>
                <w:numId w:val="63"/>
              </w:numPr>
              <w:ind w:left="284" w:hanging="284"/>
              <w:jc w:val="both"/>
              <w:rPr>
                <w:rFonts w:eastAsia="Calibri"/>
              </w:rPr>
            </w:pPr>
            <w:r w:rsidRPr="00E25410">
              <w:rPr>
                <w:rFonts w:eastAsia="Calibri"/>
              </w:rPr>
              <w:t>редакционно-издательская деятельность: подготовка статей к публикациям в СМИ;</w:t>
            </w:r>
          </w:p>
          <w:p w:rsidR="00DB526C" w:rsidRPr="00E25410" w:rsidRDefault="00DB526C" w:rsidP="00435847">
            <w:pPr>
              <w:numPr>
                <w:ilvl w:val="0"/>
                <w:numId w:val="63"/>
              </w:numPr>
              <w:ind w:left="284" w:hanging="284"/>
              <w:jc w:val="both"/>
              <w:rPr>
                <w:rFonts w:eastAsia="Calibri"/>
              </w:rPr>
            </w:pPr>
            <w:r w:rsidRPr="00E25410">
              <w:rPr>
                <w:rFonts w:eastAsia="Calibri"/>
              </w:rPr>
              <w:t>изучение и обобщение передового педагогического опыта;</w:t>
            </w:r>
          </w:p>
          <w:p w:rsidR="00DB526C" w:rsidRPr="00E25410" w:rsidRDefault="00DB526C" w:rsidP="00435847">
            <w:pPr>
              <w:numPr>
                <w:ilvl w:val="0"/>
                <w:numId w:val="63"/>
              </w:numPr>
              <w:ind w:left="284" w:hanging="284"/>
              <w:jc w:val="both"/>
              <w:rPr>
                <w:rFonts w:eastAsia="Calibri"/>
              </w:rPr>
            </w:pPr>
            <w:r w:rsidRPr="00E25410">
              <w:rPr>
                <w:rFonts w:eastAsia="Calibri"/>
              </w:rPr>
              <w:t>обработка и хранение различных документов (архив);</w:t>
            </w:r>
          </w:p>
          <w:p w:rsidR="00DB526C" w:rsidRPr="00E25410" w:rsidRDefault="00DB526C" w:rsidP="00435847">
            <w:pPr>
              <w:numPr>
                <w:ilvl w:val="0"/>
                <w:numId w:val="63"/>
              </w:numPr>
              <w:ind w:left="284" w:hanging="284"/>
              <w:jc w:val="both"/>
              <w:rPr>
                <w:rFonts w:eastAsia="Calibri"/>
              </w:rPr>
            </w:pPr>
            <w:r w:rsidRPr="00E25410">
              <w:rPr>
                <w:rFonts w:eastAsia="Calibri"/>
              </w:rPr>
              <w:t>консультативная работа с родителями</w:t>
            </w:r>
          </w:p>
        </w:tc>
        <w:tc>
          <w:tcPr>
            <w:tcW w:w="5670" w:type="dxa"/>
            <w:shd w:val="clear" w:color="auto" w:fill="auto"/>
          </w:tcPr>
          <w:tbl>
            <w:tblPr>
              <w:tblW w:w="4843" w:type="dxa"/>
              <w:tblLayout w:type="fixed"/>
              <w:tblCellMar>
                <w:left w:w="0" w:type="dxa"/>
                <w:right w:w="0" w:type="dxa"/>
              </w:tblCellMar>
              <w:tblLook w:val="04A0" w:firstRow="1" w:lastRow="0" w:firstColumn="1" w:lastColumn="0" w:noHBand="0" w:noVBand="1"/>
            </w:tblPr>
            <w:tblGrid>
              <w:gridCol w:w="4843"/>
            </w:tblGrid>
            <w:tr w:rsidR="00DB526C" w:rsidRPr="00E25410" w:rsidTr="00DB526C">
              <w:trPr>
                <w:trHeight w:val="241"/>
              </w:trPr>
              <w:tc>
                <w:tcPr>
                  <w:tcW w:w="4843" w:type="dxa"/>
                  <w:tcMar>
                    <w:top w:w="0" w:type="dxa"/>
                    <w:left w:w="108" w:type="dxa"/>
                    <w:bottom w:w="0" w:type="dxa"/>
                    <w:right w:w="108" w:type="dxa"/>
                  </w:tcMar>
                </w:tcPr>
                <w:p w:rsidR="00DB526C" w:rsidRPr="00E25410" w:rsidRDefault="00DB526C" w:rsidP="00435847">
                  <w:pPr>
                    <w:ind w:left="341"/>
                    <w:jc w:val="both"/>
                    <w:rPr>
                      <w:b/>
                      <w:lang w:val="en-US"/>
                    </w:rPr>
                  </w:pPr>
                  <w:r w:rsidRPr="00E25410">
                    <w:rPr>
                      <w:b/>
                    </w:rPr>
                    <w:t>мебель:</w:t>
                  </w:r>
                </w:p>
              </w:tc>
            </w:tr>
            <w:tr w:rsidR="00DB526C" w:rsidRPr="00E25410" w:rsidTr="00DB526C">
              <w:trPr>
                <w:trHeight w:val="341"/>
              </w:trPr>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r w:rsidRPr="00E25410">
                    <w:t>стенка для методических  материалов  и  методической литературы;</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r w:rsidRPr="00E25410">
                    <w:t>п</w:t>
                  </w:r>
                  <w:proofErr w:type="spellStart"/>
                  <w:r w:rsidRPr="00E25410">
                    <w:rPr>
                      <w:lang w:val="en-US"/>
                    </w:rPr>
                    <w:t>олочкидляжурналов</w:t>
                  </w:r>
                  <w:proofErr w:type="spellEnd"/>
                  <w:r w:rsidRPr="00E25410">
                    <w:t>;</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r w:rsidRPr="00E25410">
                    <w:t>ш</w:t>
                  </w:r>
                  <w:proofErr w:type="spellStart"/>
                  <w:r w:rsidRPr="00E25410">
                    <w:rPr>
                      <w:lang w:val="en-US"/>
                    </w:rPr>
                    <w:t>кафдляодежды</w:t>
                  </w:r>
                  <w:proofErr w:type="spellEnd"/>
                  <w:r w:rsidRPr="00E25410">
                    <w:t>;</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r w:rsidRPr="00E25410">
                    <w:t>ш</w:t>
                  </w:r>
                  <w:proofErr w:type="spellStart"/>
                  <w:r w:rsidRPr="00E25410">
                    <w:rPr>
                      <w:lang w:val="en-US"/>
                    </w:rPr>
                    <w:t>кафыуниверсальные</w:t>
                  </w:r>
                  <w:proofErr w:type="spellEnd"/>
                  <w:r w:rsidRPr="00E25410">
                    <w:t>;</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с</w:t>
                  </w:r>
                  <w:proofErr w:type="spellStart"/>
                  <w:r w:rsidRPr="00E25410">
                    <w:rPr>
                      <w:lang w:val="en-US"/>
                    </w:rPr>
                    <w:t>тулья</w:t>
                  </w:r>
                  <w:proofErr w:type="spellEnd"/>
                  <w:r w:rsidRPr="00E25410">
                    <w:t>;</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к</w:t>
                  </w:r>
                  <w:proofErr w:type="spellStart"/>
                  <w:r w:rsidRPr="00E25410">
                    <w:rPr>
                      <w:lang w:val="en-US"/>
                    </w:rPr>
                    <w:t>омпьютерный</w:t>
                  </w:r>
                  <w:proofErr w:type="spellEnd"/>
                  <w:r w:rsidR="00A037D3">
                    <w:t xml:space="preserve"> </w:t>
                  </w:r>
                  <w:proofErr w:type="spellStart"/>
                  <w:r w:rsidRPr="00E25410">
                    <w:rPr>
                      <w:lang w:val="en-US"/>
                    </w:rPr>
                    <w:t>стул</w:t>
                  </w:r>
                  <w:proofErr w:type="spellEnd"/>
                  <w:r w:rsidRPr="00E25410">
                    <w:t>;</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с</w:t>
                  </w:r>
                  <w:proofErr w:type="spellStart"/>
                  <w:r w:rsidRPr="00E25410">
                    <w:rPr>
                      <w:lang w:val="en-US"/>
                    </w:rPr>
                    <w:t>толкомпьютерный</w:t>
                  </w:r>
                  <w:proofErr w:type="spellEnd"/>
                  <w:r w:rsidRPr="00E25410">
                    <w:t>;</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стол для совещаний;</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с</w:t>
                  </w:r>
                  <w:proofErr w:type="spellStart"/>
                  <w:r w:rsidRPr="00E25410">
                    <w:rPr>
                      <w:lang w:val="en-US"/>
                    </w:rPr>
                    <w:t>тенды</w:t>
                  </w:r>
                  <w:proofErr w:type="spellEnd"/>
                  <w:r w:rsidRPr="00E25410">
                    <w:t xml:space="preserve"> и</w:t>
                  </w:r>
                  <w:proofErr w:type="spellStart"/>
                  <w:r w:rsidRPr="00E25410">
                    <w:rPr>
                      <w:lang w:val="en-US"/>
                    </w:rPr>
                    <w:t>нформационные</w:t>
                  </w:r>
                  <w:proofErr w:type="spellEnd"/>
                  <w:r w:rsidRPr="00E25410">
                    <w:t>.</w:t>
                  </w:r>
                </w:p>
              </w:tc>
            </w:tr>
            <w:tr w:rsidR="00DB526C" w:rsidRPr="00E25410" w:rsidTr="00DB526C">
              <w:trPr>
                <w:trHeight w:val="187"/>
              </w:trPr>
              <w:tc>
                <w:tcPr>
                  <w:tcW w:w="4843" w:type="dxa"/>
                  <w:tcMar>
                    <w:top w:w="0" w:type="dxa"/>
                    <w:left w:w="108" w:type="dxa"/>
                    <w:bottom w:w="0" w:type="dxa"/>
                    <w:right w:w="108" w:type="dxa"/>
                  </w:tcMar>
                </w:tcPr>
                <w:p w:rsidR="00DB526C" w:rsidRPr="00E25410" w:rsidRDefault="00DB526C" w:rsidP="00435847">
                  <w:pPr>
                    <w:ind w:left="341"/>
                    <w:rPr>
                      <w:b/>
                    </w:rPr>
                  </w:pPr>
                  <w:r w:rsidRPr="00E25410">
                    <w:rPr>
                      <w:b/>
                    </w:rPr>
                    <w:t>технические средства:</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rPr>
                      <w:lang w:val="en-US"/>
                    </w:rPr>
                  </w:pPr>
                  <w:r w:rsidRPr="00E25410">
                    <w:t>к</w:t>
                  </w:r>
                  <w:proofErr w:type="spellStart"/>
                  <w:r w:rsidRPr="00E25410">
                    <w:rPr>
                      <w:lang w:val="en-US"/>
                    </w:rPr>
                    <w:t>омпьютер</w:t>
                  </w:r>
                  <w:proofErr w:type="spellEnd"/>
                  <w:r w:rsidRPr="00E25410">
                    <w:t>;</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п</w:t>
                  </w:r>
                  <w:proofErr w:type="spellStart"/>
                  <w:r w:rsidRPr="00E25410">
                    <w:rPr>
                      <w:lang w:val="en-US"/>
                    </w:rPr>
                    <w:t>роцессор</w:t>
                  </w:r>
                  <w:proofErr w:type="spellEnd"/>
                  <w:r w:rsidRPr="00E25410">
                    <w:t>;</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rPr>
                      <w:lang w:val="en-US"/>
                    </w:rPr>
                  </w:pPr>
                  <w:r w:rsidRPr="00E25410">
                    <w:t>к</w:t>
                  </w:r>
                  <w:proofErr w:type="spellStart"/>
                  <w:r w:rsidRPr="00E25410">
                    <w:rPr>
                      <w:lang w:val="en-US"/>
                    </w:rPr>
                    <w:t>олонки</w:t>
                  </w:r>
                  <w:proofErr w:type="spellEnd"/>
                  <w:r w:rsidRPr="00E25410">
                    <w:t>;</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r w:rsidRPr="00E25410">
                    <w:t>принтер цветной;</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r w:rsidRPr="00E25410">
                    <w:t>цифровой фотоаппарат;</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r w:rsidRPr="00E25410">
                    <w:t>ламинатор А – 4;</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proofErr w:type="spellStart"/>
                  <w:r w:rsidRPr="00E25410">
                    <w:t>брошюратор</w:t>
                  </w:r>
                  <w:proofErr w:type="spellEnd"/>
                  <w:r w:rsidRPr="00E25410">
                    <w:t>.</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ind w:left="341"/>
                    <w:rPr>
                      <w:b/>
                    </w:rPr>
                  </w:pPr>
                  <w:r w:rsidRPr="00E25410">
                    <w:rPr>
                      <w:b/>
                    </w:rPr>
                    <w:t>документы по организации деятельности МБДОУ:</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образовательная программа МБДОУ;</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программа развития МБДОУ;</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план работы МБДОУ на учебный год;</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расписание непосредственно-образовательной деятельности;</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r w:rsidRPr="00E25410">
                    <w:t>материалы по аттестации педагогических работников;</w:t>
                  </w:r>
                </w:p>
              </w:tc>
            </w:tr>
            <w:tr w:rsidR="00DB526C" w:rsidRPr="00E25410" w:rsidTr="00DB526C">
              <w:tc>
                <w:tcPr>
                  <w:tcW w:w="4843" w:type="dxa"/>
                  <w:tcMar>
                    <w:top w:w="0" w:type="dxa"/>
                    <w:left w:w="108" w:type="dxa"/>
                    <w:bottom w:w="0" w:type="dxa"/>
                    <w:right w:w="108" w:type="dxa"/>
                  </w:tcMar>
                  <w:hideMark/>
                </w:tcPr>
                <w:p w:rsidR="00DB526C" w:rsidRPr="00F1408A" w:rsidRDefault="00DB526C" w:rsidP="00435847">
                  <w:pPr>
                    <w:numPr>
                      <w:ilvl w:val="0"/>
                      <w:numId w:val="63"/>
                    </w:numPr>
                    <w:ind w:left="341" w:hanging="284"/>
                  </w:pPr>
                  <w:r w:rsidRPr="00F1408A">
                    <w:t>календарное планирование старшего воспитателя</w:t>
                  </w:r>
                  <w:r w:rsidR="00FC6710" w:rsidRPr="00F1408A">
                    <w:t xml:space="preserve"> (циклограмма</w:t>
                  </w:r>
                  <w:r w:rsidR="00F1408A" w:rsidRPr="00F1408A">
                    <w:t xml:space="preserve"> деятельности</w:t>
                  </w:r>
                  <w:r w:rsidR="00FC6710" w:rsidRPr="00F1408A">
                    <w:t>)</w:t>
                  </w:r>
                  <w:r w:rsidRPr="00F1408A">
                    <w:t>;</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numPr>
                      <w:ilvl w:val="0"/>
                      <w:numId w:val="63"/>
                    </w:numPr>
                    <w:ind w:left="341" w:hanging="284"/>
                  </w:pPr>
                  <w:r w:rsidRPr="00E25410">
                    <w:t>СанПиН 2.4.1.3049-13;</w:t>
                  </w:r>
                </w:p>
              </w:tc>
            </w:tr>
            <w:tr w:rsidR="00DB526C" w:rsidRPr="00E25410" w:rsidTr="00DB526C">
              <w:trPr>
                <w:trHeight w:val="263"/>
              </w:trPr>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jc w:val="both"/>
                  </w:pPr>
                  <w:r w:rsidRPr="00E25410">
                    <w:t>закон кемеровской области от 05.07.2013 г. № 86-03 (ред. от 26.12.2013 г.) «Об образовании» (принят советом народных депутатов кемеровской области 03.07.2013 г.);</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pPr>
                  <w:r w:rsidRPr="00E25410">
                    <w:t>приказ  № 1155 «Об утверждении ФГОС дошкольного образования»;</w:t>
                  </w:r>
                </w:p>
              </w:tc>
            </w:tr>
            <w:tr w:rsidR="00DB526C" w:rsidRPr="00E25410" w:rsidTr="00DB526C">
              <w:trPr>
                <w:trHeight w:val="187"/>
              </w:trPr>
              <w:tc>
                <w:tcPr>
                  <w:tcW w:w="4843" w:type="dxa"/>
                  <w:tcMar>
                    <w:top w:w="0" w:type="dxa"/>
                    <w:left w:w="108" w:type="dxa"/>
                    <w:bottom w:w="0" w:type="dxa"/>
                    <w:right w:w="108" w:type="dxa"/>
                  </w:tcMar>
                </w:tcPr>
                <w:p w:rsidR="00DB526C" w:rsidRPr="00E25410" w:rsidRDefault="00DB526C" w:rsidP="00435847">
                  <w:pPr>
                    <w:ind w:left="341"/>
                    <w:rPr>
                      <w:b/>
                    </w:rPr>
                  </w:pPr>
                  <w:r w:rsidRPr="00E25410">
                    <w:rPr>
                      <w:b/>
                    </w:rPr>
                    <w:lastRenderedPageBreak/>
                    <w:t>Методические центры:</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ind w:left="341"/>
                    <w:rPr>
                      <w:b/>
                      <w:i/>
                    </w:rPr>
                  </w:pPr>
                  <w:r w:rsidRPr="00E25410">
                    <w:rPr>
                      <w:b/>
                      <w:i/>
                    </w:rPr>
                    <w:t>информационно– аналитический (</w:t>
                  </w:r>
                  <w:r w:rsidRPr="00E25410">
                    <w:t>материалы по аттестации, повышению квалификации, комплексное оценивание педагогической деятельности; осуществление контроля и анализа состояния воспитательно-образовательного процесса, его качества; оценка результативности педагогического процесса в МБДОУ).</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ind w:left="341"/>
                    <w:rPr>
                      <w:b/>
                      <w:i/>
                    </w:rPr>
                  </w:pPr>
                  <w:proofErr w:type="spellStart"/>
                  <w:r w:rsidRPr="00E25410">
                    <w:rPr>
                      <w:b/>
                      <w:i/>
                    </w:rPr>
                    <w:t>программно</w:t>
                  </w:r>
                  <w:proofErr w:type="spellEnd"/>
                  <w:r w:rsidRPr="00E25410">
                    <w:rPr>
                      <w:b/>
                      <w:i/>
                    </w:rPr>
                    <w:t xml:space="preserve"> – методического обеспечения  </w:t>
                  </w:r>
                </w:p>
                <w:p w:rsidR="00DB526C" w:rsidRPr="00E25410" w:rsidRDefault="00DB526C" w:rsidP="00435847">
                  <w:pPr>
                    <w:ind w:left="341"/>
                    <w:rPr>
                      <w:b/>
                      <w:i/>
                    </w:rPr>
                  </w:pPr>
                  <w:r w:rsidRPr="00E25410">
                    <w:rPr>
                      <w:i/>
                    </w:rPr>
                    <w:t>(</w:t>
                  </w:r>
                  <w:r w:rsidRPr="00E25410">
                    <w:t>образовательные программы, реализуемые в МБДОУ; альтернативные образовательные программы; календарно-тематическое планирование;  методическая литература по разделам программы):</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pStyle w:val="afa"/>
                    <w:numPr>
                      <w:ilvl w:val="0"/>
                      <w:numId w:val="63"/>
                    </w:numPr>
                    <w:ind w:left="341" w:hanging="284"/>
                    <w:rPr>
                      <w:rFonts w:ascii="Times New Roman" w:hAnsi="Times New Roman"/>
                      <w:b/>
                      <w:i/>
                      <w:sz w:val="24"/>
                      <w:szCs w:val="24"/>
                    </w:rPr>
                  </w:pPr>
                  <w:r w:rsidRPr="00E25410">
                    <w:rPr>
                      <w:rFonts w:ascii="Times New Roman" w:hAnsi="Times New Roman"/>
                      <w:b/>
                      <w:i/>
                      <w:sz w:val="24"/>
                      <w:szCs w:val="24"/>
                    </w:rPr>
                    <w:t xml:space="preserve">художественно – эстетического развития </w:t>
                  </w:r>
                  <w:r w:rsidRPr="00E25410">
                    <w:rPr>
                      <w:rFonts w:ascii="Times New Roman" w:hAnsi="Times New Roman"/>
                      <w:i/>
                      <w:sz w:val="24"/>
                      <w:szCs w:val="24"/>
                    </w:rPr>
                    <w:t>(</w:t>
                  </w:r>
                  <w:r w:rsidRPr="00E25410">
                    <w:rPr>
                      <w:rFonts w:ascii="Times New Roman" w:hAnsi="Times New Roman"/>
                      <w:sz w:val="24"/>
                      <w:szCs w:val="24"/>
                    </w:rPr>
                    <w:t xml:space="preserve">методическая литература, конспекты непосредственно-образовательной деятельности, консультации, информация и образцы по народному творчеству, народной игрушке. </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rPr>
                      <w:b/>
                      <w:i/>
                    </w:rPr>
                  </w:pPr>
                  <w:r w:rsidRPr="00E25410">
                    <w:rPr>
                      <w:b/>
                      <w:i/>
                    </w:rPr>
                    <w:t xml:space="preserve">физического развития </w:t>
                  </w:r>
                  <w:r w:rsidRPr="00E25410">
                    <w:rPr>
                      <w:i/>
                    </w:rPr>
                    <w:t>(</w:t>
                  </w:r>
                  <w:r w:rsidRPr="00E25410">
                    <w:t>методическая  литература и разработки конспектов, консультаций по физическому воспитанию и оздоровлению детей)</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numPr>
                      <w:ilvl w:val="0"/>
                      <w:numId w:val="63"/>
                    </w:numPr>
                    <w:ind w:left="341" w:hanging="284"/>
                    <w:rPr>
                      <w:b/>
                      <w:i/>
                    </w:rPr>
                  </w:pPr>
                  <w:r w:rsidRPr="00E25410">
                    <w:rPr>
                      <w:b/>
                      <w:i/>
                    </w:rPr>
                    <w:t xml:space="preserve">безопасности </w:t>
                  </w:r>
                  <w:r w:rsidRPr="00E25410">
                    <w:rPr>
                      <w:i/>
                    </w:rPr>
                    <w:t>(</w:t>
                  </w:r>
                  <w:r w:rsidRPr="00E25410">
                    <w:t>литература, методические разработки, конспекты, литература для работы с детьми по ОБЖ,  дидактический материал)</w:t>
                  </w:r>
                </w:p>
              </w:tc>
            </w:tr>
            <w:tr w:rsidR="00DB526C" w:rsidRPr="00E25410" w:rsidTr="00DB526C">
              <w:tc>
                <w:tcPr>
                  <w:tcW w:w="4843" w:type="dxa"/>
                  <w:tcMar>
                    <w:top w:w="0" w:type="dxa"/>
                    <w:left w:w="108" w:type="dxa"/>
                    <w:bottom w:w="0" w:type="dxa"/>
                    <w:right w:w="108" w:type="dxa"/>
                  </w:tcMar>
                </w:tcPr>
                <w:p w:rsidR="00DB526C" w:rsidRPr="00E25410" w:rsidRDefault="00DB526C" w:rsidP="00435847">
                  <w:pPr>
                    <w:pStyle w:val="afa"/>
                    <w:numPr>
                      <w:ilvl w:val="0"/>
                      <w:numId w:val="63"/>
                    </w:numPr>
                    <w:ind w:left="341" w:hanging="284"/>
                    <w:rPr>
                      <w:rFonts w:ascii="Times New Roman" w:hAnsi="Times New Roman"/>
                      <w:b/>
                      <w:i/>
                      <w:sz w:val="24"/>
                      <w:szCs w:val="24"/>
                    </w:rPr>
                  </w:pPr>
                  <w:r w:rsidRPr="00E25410">
                    <w:rPr>
                      <w:rFonts w:ascii="Times New Roman" w:hAnsi="Times New Roman"/>
                      <w:b/>
                      <w:i/>
                      <w:sz w:val="24"/>
                      <w:szCs w:val="24"/>
                    </w:rPr>
                    <w:t xml:space="preserve">художественной литературы  </w:t>
                  </w:r>
                  <w:r w:rsidRPr="00E25410">
                    <w:rPr>
                      <w:rFonts w:ascii="Times New Roman" w:hAnsi="Times New Roman"/>
                      <w:i/>
                      <w:sz w:val="24"/>
                      <w:szCs w:val="24"/>
                    </w:rPr>
                    <w:t>(</w:t>
                  </w:r>
                  <w:r w:rsidRPr="00E25410">
                    <w:rPr>
                      <w:rFonts w:ascii="Times New Roman" w:hAnsi="Times New Roman"/>
                      <w:sz w:val="24"/>
                      <w:szCs w:val="24"/>
                    </w:rPr>
                    <w:t xml:space="preserve">сборники и отдельные произведения детской, художественной литературы; научно – методические журналы, буклеты). </w:t>
                  </w:r>
                </w:p>
              </w:tc>
            </w:tr>
            <w:tr w:rsidR="00DB526C" w:rsidRPr="00E25410" w:rsidTr="00DB526C">
              <w:trPr>
                <w:trHeight w:val="60"/>
              </w:trPr>
              <w:tc>
                <w:tcPr>
                  <w:tcW w:w="4843" w:type="dxa"/>
                  <w:tcMar>
                    <w:top w:w="0" w:type="dxa"/>
                    <w:left w:w="108" w:type="dxa"/>
                    <w:bottom w:w="0" w:type="dxa"/>
                    <w:right w:w="108" w:type="dxa"/>
                  </w:tcMar>
                  <w:hideMark/>
                </w:tcPr>
                <w:p w:rsidR="00DB526C" w:rsidRPr="00E25410" w:rsidRDefault="00DB526C" w:rsidP="00435847">
                  <w:pPr>
                    <w:pStyle w:val="afa"/>
                    <w:numPr>
                      <w:ilvl w:val="0"/>
                      <w:numId w:val="63"/>
                    </w:numPr>
                    <w:ind w:left="341" w:hanging="284"/>
                    <w:rPr>
                      <w:rFonts w:ascii="Times New Roman" w:hAnsi="Times New Roman"/>
                      <w:b/>
                      <w:i/>
                      <w:sz w:val="24"/>
                      <w:szCs w:val="24"/>
                    </w:rPr>
                  </w:pPr>
                  <w:r w:rsidRPr="00E25410">
                    <w:rPr>
                      <w:rFonts w:ascii="Times New Roman" w:hAnsi="Times New Roman"/>
                      <w:b/>
                      <w:i/>
                      <w:sz w:val="24"/>
                      <w:szCs w:val="24"/>
                    </w:rPr>
                    <w:t xml:space="preserve">социально – </w:t>
                  </w:r>
                  <w:proofErr w:type="gramStart"/>
                  <w:r w:rsidRPr="00E25410">
                    <w:rPr>
                      <w:rFonts w:ascii="Times New Roman" w:hAnsi="Times New Roman"/>
                      <w:b/>
                      <w:i/>
                      <w:sz w:val="24"/>
                      <w:szCs w:val="24"/>
                    </w:rPr>
                    <w:t>коммуникативное</w:t>
                  </w:r>
                  <w:proofErr w:type="gramEnd"/>
                  <w:r w:rsidRPr="00E25410">
                    <w:rPr>
                      <w:rFonts w:ascii="Times New Roman" w:hAnsi="Times New Roman"/>
                      <w:b/>
                      <w:i/>
                      <w:sz w:val="24"/>
                      <w:szCs w:val="24"/>
                    </w:rPr>
                    <w:t xml:space="preserve"> развития </w:t>
                  </w:r>
                  <w:r w:rsidRPr="00E25410">
                    <w:rPr>
                      <w:rFonts w:ascii="Times New Roman" w:hAnsi="Times New Roman"/>
                      <w:i/>
                      <w:sz w:val="24"/>
                      <w:szCs w:val="24"/>
                    </w:rPr>
                    <w:t>(</w:t>
                  </w:r>
                  <w:r w:rsidRPr="00E25410">
                    <w:rPr>
                      <w:rFonts w:ascii="Times New Roman" w:hAnsi="Times New Roman"/>
                      <w:sz w:val="24"/>
                      <w:szCs w:val="24"/>
                    </w:rPr>
                    <w:t>методическая  литература,  разработки конспектов, консультаций по ознакомлению с родным краем; литература для  реализации национально – регионального  наглядно – иллюстративный материал).</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pStyle w:val="afa"/>
                    <w:numPr>
                      <w:ilvl w:val="0"/>
                      <w:numId w:val="63"/>
                    </w:numPr>
                    <w:ind w:left="341" w:hanging="284"/>
                    <w:rPr>
                      <w:rFonts w:ascii="Times New Roman" w:hAnsi="Times New Roman"/>
                      <w:b/>
                      <w:i/>
                      <w:sz w:val="24"/>
                      <w:szCs w:val="24"/>
                    </w:rPr>
                  </w:pPr>
                  <w:r w:rsidRPr="00E25410">
                    <w:rPr>
                      <w:rFonts w:ascii="Times New Roman" w:hAnsi="Times New Roman"/>
                      <w:b/>
                      <w:i/>
                      <w:sz w:val="24"/>
                      <w:szCs w:val="24"/>
                    </w:rPr>
                    <w:t xml:space="preserve">речевого развития </w:t>
                  </w:r>
                  <w:r w:rsidRPr="00E25410">
                    <w:rPr>
                      <w:rFonts w:ascii="Times New Roman" w:hAnsi="Times New Roman"/>
                      <w:i/>
                      <w:sz w:val="24"/>
                      <w:szCs w:val="24"/>
                    </w:rPr>
                    <w:t>(</w:t>
                  </w:r>
                  <w:r w:rsidRPr="00E25410">
                    <w:rPr>
                      <w:rFonts w:ascii="Times New Roman" w:hAnsi="Times New Roman"/>
                      <w:sz w:val="24"/>
                      <w:szCs w:val="24"/>
                    </w:rPr>
                    <w:t xml:space="preserve">методическая  литература,  разработки конспектов, консультаций по ознакомлению с окружающим миром, детские </w:t>
                  </w:r>
                  <w:r w:rsidRPr="00E25410">
                    <w:rPr>
                      <w:rFonts w:ascii="Times New Roman" w:hAnsi="Times New Roman"/>
                      <w:sz w:val="24"/>
                      <w:szCs w:val="24"/>
                    </w:rPr>
                    <w:lastRenderedPageBreak/>
                    <w:t>энциклопедии, наглядно – иллюстративный материал).</w:t>
                  </w:r>
                </w:p>
              </w:tc>
            </w:tr>
            <w:tr w:rsidR="00DB526C" w:rsidRPr="00E25410" w:rsidTr="00DB526C">
              <w:tc>
                <w:tcPr>
                  <w:tcW w:w="4843" w:type="dxa"/>
                  <w:tcMar>
                    <w:top w:w="0" w:type="dxa"/>
                    <w:left w:w="108" w:type="dxa"/>
                    <w:bottom w:w="0" w:type="dxa"/>
                    <w:right w:w="108" w:type="dxa"/>
                  </w:tcMar>
                  <w:hideMark/>
                </w:tcPr>
                <w:p w:rsidR="00DB526C" w:rsidRPr="00E25410" w:rsidRDefault="00DB526C" w:rsidP="00435847">
                  <w:pPr>
                    <w:pStyle w:val="afa"/>
                    <w:numPr>
                      <w:ilvl w:val="0"/>
                      <w:numId w:val="63"/>
                    </w:numPr>
                    <w:ind w:left="341" w:hanging="284"/>
                    <w:rPr>
                      <w:rFonts w:ascii="Times New Roman" w:hAnsi="Times New Roman"/>
                      <w:sz w:val="24"/>
                      <w:szCs w:val="24"/>
                    </w:rPr>
                  </w:pPr>
                  <w:proofErr w:type="gramStart"/>
                  <w:r w:rsidRPr="00E25410">
                    <w:rPr>
                      <w:rFonts w:ascii="Times New Roman" w:hAnsi="Times New Roman"/>
                      <w:b/>
                      <w:i/>
                      <w:sz w:val="24"/>
                      <w:szCs w:val="24"/>
                    </w:rPr>
                    <w:lastRenderedPageBreak/>
                    <w:t xml:space="preserve">познавательного развития </w:t>
                  </w:r>
                  <w:r w:rsidRPr="00E25410">
                    <w:rPr>
                      <w:rFonts w:ascii="Times New Roman" w:hAnsi="Times New Roman"/>
                      <w:i/>
                      <w:sz w:val="24"/>
                      <w:szCs w:val="24"/>
                    </w:rPr>
                    <w:t>(</w:t>
                  </w:r>
                  <w:r w:rsidRPr="00E25410">
                    <w:rPr>
                      <w:rFonts w:ascii="Times New Roman" w:hAnsi="Times New Roman"/>
                      <w:sz w:val="24"/>
                      <w:szCs w:val="24"/>
                    </w:rPr>
                    <w:t>методическая  литература,  разработки конспектов, проекты, презентации,  наглядно – иллюстративный материал, консультации, методический и демонстрационный материал).</w:t>
                  </w:r>
                  <w:proofErr w:type="gramEnd"/>
                </w:p>
              </w:tc>
            </w:tr>
            <w:tr w:rsidR="00DB526C" w:rsidRPr="00E25410" w:rsidTr="00DB526C">
              <w:trPr>
                <w:trHeight w:val="1207"/>
              </w:trPr>
              <w:tc>
                <w:tcPr>
                  <w:tcW w:w="4843" w:type="dxa"/>
                  <w:tcMar>
                    <w:top w:w="0" w:type="dxa"/>
                    <w:left w:w="108" w:type="dxa"/>
                    <w:bottom w:w="0" w:type="dxa"/>
                    <w:right w:w="108" w:type="dxa"/>
                  </w:tcMar>
                  <w:hideMark/>
                </w:tcPr>
                <w:p w:rsidR="00DB526C" w:rsidRPr="00E25410" w:rsidRDefault="00DB526C" w:rsidP="00435847">
                  <w:pPr>
                    <w:pStyle w:val="afa"/>
                    <w:numPr>
                      <w:ilvl w:val="0"/>
                      <w:numId w:val="63"/>
                    </w:numPr>
                    <w:ind w:left="341" w:hanging="284"/>
                    <w:rPr>
                      <w:rFonts w:ascii="Times New Roman" w:hAnsi="Times New Roman"/>
                      <w:b/>
                      <w:sz w:val="24"/>
                      <w:szCs w:val="24"/>
                    </w:rPr>
                  </w:pPr>
                  <w:r w:rsidRPr="00E25410">
                    <w:rPr>
                      <w:rFonts w:ascii="Times New Roman" w:hAnsi="Times New Roman"/>
                      <w:b/>
                      <w:i/>
                      <w:sz w:val="24"/>
                      <w:szCs w:val="24"/>
                    </w:rPr>
                    <w:t xml:space="preserve">работы с родителями </w:t>
                  </w:r>
                  <w:r w:rsidRPr="00E25410">
                    <w:rPr>
                      <w:rFonts w:ascii="Times New Roman" w:hAnsi="Times New Roman"/>
                      <w:i/>
                      <w:sz w:val="24"/>
                      <w:szCs w:val="24"/>
                    </w:rPr>
                    <w:t>(</w:t>
                  </w:r>
                  <w:r w:rsidRPr="00E25410">
                    <w:rPr>
                      <w:rFonts w:ascii="Times New Roman" w:hAnsi="Times New Roman"/>
                      <w:sz w:val="24"/>
                      <w:szCs w:val="24"/>
                    </w:rPr>
                    <w:t>информация по общим проблемам воспитания детей, по подготовке детей к школе, по защите прав ребенка: нормативные документы, методическая  литература,  разработки консультаций, бесед, наглядно – иллюстративный материал, касающийся данных тем; материалы по охране прав ребёнка).</w:t>
                  </w:r>
                </w:p>
                <w:p w:rsidR="00DB526C" w:rsidRPr="00E25410" w:rsidRDefault="00DB526C" w:rsidP="00435847">
                  <w:pPr>
                    <w:ind w:left="341" w:hanging="284"/>
                    <w:jc w:val="both"/>
                    <w:rPr>
                      <w:b/>
                      <w:i/>
                    </w:rPr>
                  </w:pPr>
                  <w:r w:rsidRPr="00E25410">
                    <w:rPr>
                      <w:b/>
                      <w:i/>
                    </w:rPr>
                    <w:t>Более подробно – паспорт методического кабинета</w:t>
                  </w:r>
                </w:p>
              </w:tc>
            </w:tr>
          </w:tbl>
          <w:p w:rsidR="00DB526C" w:rsidRPr="00E25410" w:rsidRDefault="00DB526C" w:rsidP="00435847">
            <w:pPr>
              <w:rPr>
                <w:b/>
              </w:rPr>
            </w:pPr>
          </w:p>
        </w:tc>
      </w:tr>
      <w:tr w:rsidR="00DB526C" w:rsidRPr="00E25410" w:rsidTr="00DB526C">
        <w:trPr>
          <w:trHeight w:val="684"/>
        </w:trPr>
        <w:tc>
          <w:tcPr>
            <w:tcW w:w="4077" w:type="dxa"/>
            <w:shd w:val="clear" w:color="auto" w:fill="auto"/>
          </w:tcPr>
          <w:p w:rsidR="00DB526C" w:rsidRPr="00E25410" w:rsidRDefault="00DB526C" w:rsidP="00435847">
            <w:pPr>
              <w:rPr>
                <w:rFonts w:eastAsia="Calibri"/>
              </w:rPr>
            </w:pPr>
            <w:r w:rsidRPr="00E25410">
              <w:rPr>
                <w:rFonts w:eastAsia="Calibri"/>
                <w:b/>
                <w:bCs/>
                <w:iCs/>
              </w:rPr>
              <w:lastRenderedPageBreak/>
              <w:t>Медицинский блок (медицинский кабинет, изолятор)</w:t>
            </w:r>
          </w:p>
          <w:p w:rsidR="00DB526C" w:rsidRPr="00E25410" w:rsidRDefault="00DB526C" w:rsidP="00435847">
            <w:pPr>
              <w:numPr>
                <w:ilvl w:val="0"/>
                <w:numId w:val="64"/>
              </w:numPr>
              <w:ind w:left="284" w:hanging="284"/>
              <w:rPr>
                <w:rFonts w:eastAsia="Calibri"/>
              </w:rPr>
            </w:pPr>
            <w:proofErr w:type="spellStart"/>
            <w:r w:rsidRPr="00E25410">
              <w:rPr>
                <w:rFonts w:eastAsia="Calibri"/>
              </w:rPr>
              <w:t>профилактическаяоздоровительная</w:t>
            </w:r>
            <w:proofErr w:type="spellEnd"/>
            <w:r w:rsidRPr="00E25410">
              <w:rPr>
                <w:rFonts w:eastAsia="Calibri"/>
              </w:rPr>
              <w:t xml:space="preserve"> работа с детьми;</w:t>
            </w:r>
          </w:p>
          <w:p w:rsidR="00DB526C" w:rsidRPr="00E25410" w:rsidRDefault="00DB526C" w:rsidP="00435847">
            <w:pPr>
              <w:numPr>
                <w:ilvl w:val="0"/>
                <w:numId w:val="64"/>
              </w:numPr>
              <w:ind w:left="284" w:hanging="284"/>
              <w:rPr>
                <w:rFonts w:eastAsia="Calibri"/>
              </w:rPr>
            </w:pPr>
            <w:r w:rsidRPr="00E25410">
              <w:rPr>
                <w:rFonts w:eastAsia="Calibri"/>
              </w:rPr>
              <w:t>оказание первой медицинской помощи;</w:t>
            </w:r>
          </w:p>
          <w:p w:rsidR="00DB526C" w:rsidRPr="00E25410" w:rsidRDefault="00DB526C" w:rsidP="00435847">
            <w:pPr>
              <w:numPr>
                <w:ilvl w:val="0"/>
                <w:numId w:val="64"/>
              </w:numPr>
              <w:ind w:left="284" w:hanging="284"/>
              <w:rPr>
                <w:rFonts w:eastAsia="Calibri"/>
              </w:rPr>
            </w:pPr>
            <w:r w:rsidRPr="00E25410">
              <w:rPr>
                <w:rFonts w:eastAsia="Calibri"/>
              </w:rPr>
              <w:t>медицинские осмотры детей;</w:t>
            </w:r>
          </w:p>
          <w:p w:rsidR="00DB526C" w:rsidRPr="00E25410" w:rsidRDefault="00DB526C" w:rsidP="00435847">
            <w:pPr>
              <w:numPr>
                <w:ilvl w:val="0"/>
                <w:numId w:val="64"/>
              </w:numPr>
              <w:ind w:left="284" w:hanging="284"/>
              <w:rPr>
                <w:rFonts w:eastAsia="Calibri"/>
              </w:rPr>
            </w:pPr>
            <w:r w:rsidRPr="00E25410">
              <w:rPr>
                <w:rFonts w:eastAsia="Calibri"/>
              </w:rPr>
              <w:t>антропометрические измерения;</w:t>
            </w:r>
          </w:p>
          <w:p w:rsidR="00DB526C" w:rsidRPr="00E25410" w:rsidRDefault="00DB526C" w:rsidP="00435847">
            <w:pPr>
              <w:numPr>
                <w:ilvl w:val="0"/>
                <w:numId w:val="64"/>
              </w:numPr>
              <w:ind w:left="284" w:hanging="284"/>
              <w:rPr>
                <w:rFonts w:eastAsia="Calibri"/>
              </w:rPr>
            </w:pPr>
            <w:r w:rsidRPr="00E25410">
              <w:rPr>
                <w:rFonts w:eastAsia="Calibri"/>
              </w:rPr>
              <w:t>мониторинг заболеваемости;</w:t>
            </w:r>
          </w:p>
          <w:p w:rsidR="00DB526C" w:rsidRPr="00E25410" w:rsidRDefault="00DB526C" w:rsidP="00435847">
            <w:pPr>
              <w:numPr>
                <w:ilvl w:val="0"/>
                <w:numId w:val="64"/>
              </w:numPr>
              <w:ind w:left="284" w:hanging="284"/>
              <w:rPr>
                <w:rFonts w:eastAsia="Calibri"/>
              </w:rPr>
            </w:pPr>
            <w:r w:rsidRPr="00E25410">
              <w:rPr>
                <w:rFonts w:eastAsia="Calibri"/>
              </w:rPr>
              <w:t>составление меню;</w:t>
            </w:r>
          </w:p>
          <w:p w:rsidR="00DB526C" w:rsidRPr="00E25410" w:rsidRDefault="00DB526C" w:rsidP="00435847">
            <w:pPr>
              <w:numPr>
                <w:ilvl w:val="0"/>
                <w:numId w:val="64"/>
              </w:numPr>
              <w:ind w:left="284" w:hanging="284"/>
              <w:rPr>
                <w:rFonts w:eastAsia="Calibri"/>
              </w:rPr>
            </w:pPr>
            <w:r w:rsidRPr="00E25410">
              <w:rPr>
                <w:rFonts w:eastAsia="Calibri"/>
              </w:rPr>
              <w:t>изоляция заболевших детей;</w:t>
            </w:r>
          </w:p>
          <w:p w:rsidR="00DB526C" w:rsidRPr="00E25410" w:rsidRDefault="00DB526C" w:rsidP="00435847">
            <w:pPr>
              <w:numPr>
                <w:ilvl w:val="0"/>
                <w:numId w:val="64"/>
              </w:numPr>
              <w:ind w:left="284" w:hanging="284"/>
              <w:rPr>
                <w:rFonts w:eastAsia="Calibri"/>
              </w:rPr>
            </w:pPr>
            <w:r w:rsidRPr="00E25410">
              <w:rPr>
                <w:rFonts w:eastAsia="Calibri"/>
              </w:rPr>
              <w:t>хранение документов (архив);</w:t>
            </w:r>
          </w:p>
          <w:p w:rsidR="00DB526C" w:rsidRPr="00E25410" w:rsidRDefault="00DB526C" w:rsidP="00435847">
            <w:pPr>
              <w:numPr>
                <w:ilvl w:val="0"/>
                <w:numId w:val="64"/>
              </w:numPr>
              <w:ind w:left="284" w:hanging="284"/>
              <w:rPr>
                <w:rFonts w:eastAsia="Calibri"/>
                <w:b/>
                <w:bCs/>
                <w:iCs/>
                <w:color w:val="FF0000"/>
              </w:rPr>
            </w:pPr>
            <w:r w:rsidRPr="00E25410">
              <w:rPr>
                <w:rFonts w:eastAsia="Calibri"/>
              </w:rPr>
              <w:t>консультативная работа с сотрудниками и родителями.</w:t>
            </w:r>
          </w:p>
        </w:tc>
        <w:tc>
          <w:tcPr>
            <w:tcW w:w="5670" w:type="dxa"/>
            <w:shd w:val="clear" w:color="auto" w:fill="auto"/>
          </w:tcPr>
          <w:tbl>
            <w:tblPr>
              <w:tblW w:w="4964" w:type="dxa"/>
              <w:jc w:val="center"/>
              <w:tblLayout w:type="fixed"/>
              <w:tblCellMar>
                <w:left w:w="0" w:type="dxa"/>
                <w:right w:w="0" w:type="dxa"/>
              </w:tblCellMar>
              <w:tblLook w:val="04A0" w:firstRow="1" w:lastRow="0" w:firstColumn="1" w:lastColumn="0" w:noHBand="0" w:noVBand="1"/>
            </w:tblPr>
            <w:tblGrid>
              <w:gridCol w:w="4964"/>
            </w:tblGrid>
            <w:tr w:rsidR="00DB526C" w:rsidRPr="00E25410" w:rsidTr="00DB526C">
              <w:trPr>
                <w:trHeight w:val="241"/>
                <w:jc w:val="center"/>
              </w:trPr>
              <w:tc>
                <w:tcPr>
                  <w:tcW w:w="4964" w:type="dxa"/>
                  <w:tcMar>
                    <w:top w:w="0" w:type="dxa"/>
                    <w:left w:w="108" w:type="dxa"/>
                    <w:bottom w:w="0" w:type="dxa"/>
                    <w:right w:w="108" w:type="dxa"/>
                  </w:tcMar>
                </w:tcPr>
                <w:p w:rsidR="00DB526C" w:rsidRPr="00E25410" w:rsidRDefault="00DB526C" w:rsidP="00435847">
                  <w:pPr>
                    <w:numPr>
                      <w:ilvl w:val="0"/>
                      <w:numId w:val="64"/>
                    </w:numPr>
                    <w:ind w:left="248" w:hanging="248"/>
                    <w:jc w:val="both"/>
                  </w:pPr>
                  <w:r w:rsidRPr="00E25410">
                    <w:t>медицинская документация;</w:t>
                  </w:r>
                </w:p>
              </w:tc>
            </w:tr>
            <w:tr w:rsidR="00DB526C" w:rsidRPr="00E25410" w:rsidTr="00DB526C">
              <w:trPr>
                <w:trHeight w:val="341"/>
                <w:jc w:val="center"/>
              </w:trPr>
              <w:tc>
                <w:tcPr>
                  <w:tcW w:w="4964" w:type="dxa"/>
                  <w:tcMar>
                    <w:top w:w="0" w:type="dxa"/>
                    <w:left w:w="108" w:type="dxa"/>
                    <w:bottom w:w="0" w:type="dxa"/>
                    <w:right w:w="108" w:type="dxa"/>
                  </w:tcMar>
                  <w:hideMark/>
                </w:tcPr>
                <w:p w:rsidR="00DB526C" w:rsidRPr="00E25410" w:rsidRDefault="00DB526C" w:rsidP="00435847">
                  <w:pPr>
                    <w:numPr>
                      <w:ilvl w:val="0"/>
                      <w:numId w:val="64"/>
                    </w:numPr>
                    <w:ind w:left="248" w:hanging="248"/>
                  </w:pPr>
                  <w:r w:rsidRPr="00E25410">
                    <w:t>ростомер;</w:t>
                  </w:r>
                </w:p>
              </w:tc>
            </w:tr>
            <w:tr w:rsidR="00DB526C" w:rsidRPr="00E25410" w:rsidTr="00DB526C">
              <w:trPr>
                <w:jc w:val="center"/>
              </w:trPr>
              <w:tc>
                <w:tcPr>
                  <w:tcW w:w="4964" w:type="dxa"/>
                  <w:tcMar>
                    <w:top w:w="0" w:type="dxa"/>
                    <w:left w:w="108" w:type="dxa"/>
                    <w:bottom w:w="0" w:type="dxa"/>
                    <w:right w:w="108" w:type="dxa"/>
                  </w:tcMar>
                  <w:hideMark/>
                </w:tcPr>
                <w:p w:rsidR="00DB526C" w:rsidRPr="00E25410" w:rsidRDefault="00DB526C" w:rsidP="00435847">
                  <w:pPr>
                    <w:numPr>
                      <w:ilvl w:val="0"/>
                      <w:numId w:val="64"/>
                    </w:numPr>
                    <w:ind w:left="248" w:hanging="248"/>
                  </w:pPr>
                  <w:r w:rsidRPr="00E25410">
                    <w:t>холодильник;</w:t>
                  </w:r>
                </w:p>
              </w:tc>
            </w:tr>
            <w:tr w:rsidR="00DB526C" w:rsidRPr="00E25410" w:rsidTr="00DB526C">
              <w:trPr>
                <w:jc w:val="center"/>
              </w:trPr>
              <w:tc>
                <w:tcPr>
                  <w:tcW w:w="4964" w:type="dxa"/>
                  <w:tcMar>
                    <w:top w:w="0" w:type="dxa"/>
                    <w:left w:w="108" w:type="dxa"/>
                    <w:bottom w:w="0" w:type="dxa"/>
                    <w:right w:w="108" w:type="dxa"/>
                  </w:tcMar>
                  <w:hideMark/>
                </w:tcPr>
                <w:p w:rsidR="00DB526C" w:rsidRPr="00E25410" w:rsidRDefault="00DB526C" w:rsidP="00435847">
                  <w:pPr>
                    <w:numPr>
                      <w:ilvl w:val="0"/>
                      <w:numId w:val="64"/>
                    </w:numPr>
                    <w:ind w:left="248" w:hanging="248"/>
                  </w:pPr>
                  <w:r w:rsidRPr="00E25410">
                    <w:t>контейнеры для перевозки медикаментов;</w:t>
                  </w:r>
                </w:p>
              </w:tc>
            </w:tr>
            <w:tr w:rsidR="00DB526C" w:rsidRPr="00E25410" w:rsidTr="00DB526C">
              <w:trPr>
                <w:jc w:val="center"/>
              </w:trPr>
              <w:tc>
                <w:tcPr>
                  <w:tcW w:w="4964" w:type="dxa"/>
                  <w:tcMar>
                    <w:top w:w="0" w:type="dxa"/>
                    <w:left w:w="108" w:type="dxa"/>
                    <w:bottom w:w="0" w:type="dxa"/>
                    <w:right w:w="108" w:type="dxa"/>
                  </w:tcMar>
                </w:tcPr>
                <w:p w:rsidR="00DB526C" w:rsidRPr="00E25410" w:rsidRDefault="00DB526C" w:rsidP="00435847">
                  <w:pPr>
                    <w:numPr>
                      <w:ilvl w:val="0"/>
                      <w:numId w:val="64"/>
                    </w:numPr>
                    <w:ind w:left="248" w:hanging="248"/>
                  </w:pPr>
                  <w:r w:rsidRPr="00E25410">
                    <w:t>тумба со средствами неотложной помощи;</w:t>
                  </w:r>
                </w:p>
              </w:tc>
            </w:tr>
            <w:tr w:rsidR="00DB526C" w:rsidRPr="00E25410" w:rsidTr="00DB526C">
              <w:trPr>
                <w:jc w:val="center"/>
              </w:trPr>
              <w:tc>
                <w:tcPr>
                  <w:tcW w:w="4964" w:type="dxa"/>
                  <w:tcMar>
                    <w:top w:w="0" w:type="dxa"/>
                    <w:left w:w="108" w:type="dxa"/>
                    <w:bottom w:w="0" w:type="dxa"/>
                    <w:right w:w="108" w:type="dxa"/>
                  </w:tcMar>
                </w:tcPr>
                <w:p w:rsidR="00DB526C" w:rsidRPr="00E25410" w:rsidRDefault="00DB526C" w:rsidP="00435847">
                  <w:pPr>
                    <w:numPr>
                      <w:ilvl w:val="0"/>
                      <w:numId w:val="64"/>
                    </w:numPr>
                    <w:ind w:left="248" w:hanging="248"/>
                  </w:pPr>
                  <w:r w:rsidRPr="00E25410">
                    <w:t>тонометр;</w:t>
                  </w:r>
                </w:p>
              </w:tc>
            </w:tr>
            <w:tr w:rsidR="00DB526C" w:rsidRPr="00E25410" w:rsidTr="00DB526C">
              <w:trPr>
                <w:jc w:val="center"/>
              </w:trPr>
              <w:tc>
                <w:tcPr>
                  <w:tcW w:w="4964" w:type="dxa"/>
                  <w:tcMar>
                    <w:top w:w="0" w:type="dxa"/>
                    <w:left w:w="108" w:type="dxa"/>
                    <w:bottom w:w="0" w:type="dxa"/>
                    <w:right w:w="108" w:type="dxa"/>
                  </w:tcMar>
                </w:tcPr>
                <w:p w:rsidR="00DB526C" w:rsidRPr="00E25410" w:rsidRDefault="00DB526C" w:rsidP="00435847">
                  <w:pPr>
                    <w:numPr>
                      <w:ilvl w:val="0"/>
                      <w:numId w:val="64"/>
                    </w:numPr>
                    <w:ind w:left="248" w:hanging="248"/>
                  </w:pPr>
                  <w:r w:rsidRPr="00E25410">
                    <w:t>термометры;</w:t>
                  </w:r>
                </w:p>
              </w:tc>
            </w:tr>
            <w:tr w:rsidR="00DB526C" w:rsidRPr="00E25410" w:rsidTr="00DB526C">
              <w:trPr>
                <w:jc w:val="center"/>
              </w:trPr>
              <w:tc>
                <w:tcPr>
                  <w:tcW w:w="4964" w:type="dxa"/>
                  <w:tcMar>
                    <w:top w:w="0" w:type="dxa"/>
                    <w:left w:w="108" w:type="dxa"/>
                    <w:bottom w:w="0" w:type="dxa"/>
                    <w:right w:w="108" w:type="dxa"/>
                  </w:tcMar>
                </w:tcPr>
                <w:p w:rsidR="00DB526C" w:rsidRPr="00E25410" w:rsidRDefault="00DB526C" w:rsidP="00435847">
                  <w:pPr>
                    <w:numPr>
                      <w:ilvl w:val="0"/>
                      <w:numId w:val="64"/>
                    </w:numPr>
                    <w:ind w:left="248" w:hanging="248"/>
                  </w:pPr>
                  <w:r w:rsidRPr="00E25410">
                    <w:t>медицинский шкаф с лекарственными препаратами и перевязочными материалами;</w:t>
                  </w:r>
                </w:p>
              </w:tc>
            </w:tr>
            <w:tr w:rsidR="00DB526C" w:rsidRPr="00E25410" w:rsidTr="00DB526C">
              <w:trPr>
                <w:jc w:val="center"/>
              </w:trPr>
              <w:tc>
                <w:tcPr>
                  <w:tcW w:w="4964" w:type="dxa"/>
                  <w:tcMar>
                    <w:top w:w="0" w:type="dxa"/>
                    <w:left w:w="108" w:type="dxa"/>
                    <w:bottom w:w="0" w:type="dxa"/>
                    <w:right w:w="108" w:type="dxa"/>
                  </w:tcMar>
                </w:tcPr>
                <w:p w:rsidR="00DB526C" w:rsidRPr="00E25410" w:rsidRDefault="00DB526C" w:rsidP="00435847">
                  <w:pPr>
                    <w:numPr>
                      <w:ilvl w:val="0"/>
                      <w:numId w:val="64"/>
                    </w:numPr>
                    <w:ind w:left="248" w:hanging="248"/>
                  </w:pPr>
                  <w:r w:rsidRPr="00E25410">
                    <w:t>стол, стул, кушетка;</w:t>
                  </w:r>
                </w:p>
              </w:tc>
            </w:tr>
            <w:tr w:rsidR="00DB526C" w:rsidRPr="00E25410" w:rsidTr="00DB526C">
              <w:trPr>
                <w:jc w:val="center"/>
              </w:trPr>
              <w:tc>
                <w:tcPr>
                  <w:tcW w:w="4964" w:type="dxa"/>
                  <w:tcMar>
                    <w:top w:w="0" w:type="dxa"/>
                    <w:left w:w="108" w:type="dxa"/>
                    <w:bottom w:w="0" w:type="dxa"/>
                    <w:right w:w="108" w:type="dxa"/>
                  </w:tcMar>
                </w:tcPr>
                <w:p w:rsidR="00DB526C" w:rsidRPr="00E25410" w:rsidRDefault="00DB526C" w:rsidP="00435847">
                  <w:pPr>
                    <w:numPr>
                      <w:ilvl w:val="0"/>
                      <w:numId w:val="64"/>
                    </w:numPr>
                    <w:ind w:left="248" w:hanging="248"/>
                  </w:pPr>
                  <w:r w:rsidRPr="00E25410">
                    <w:t>медицинские карты детей;</w:t>
                  </w:r>
                </w:p>
              </w:tc>
            </w:tr>
            <w:tr w:rsidR="00DB526C" w:rsidRPr="00E25410" w:rsidTr="00DB526C">
              <w:trPr>
                <w:jc w:val="center"/>
              </w:trPr>
              <w:tc>
                <w:tcPr>
                  <w:tcW w:w="4964" w:type="dxa"/>
                  <w:tcMar>
                    <w:top w:w="0" w:type="dxa"/>
                    <w:left w:w="108" w:type="dxa"/>
                    <w:bottom w:w="0" w:type="dxa"/>
                    <w:right w:w="108" w:type="dxa"/>
                  </w:tcMar>
                  <w:hideMark/>
                </w:tcPr>
                <w:p w:rsidR="00DB526C" w:rsidRPr="00E25410" w:rsidRDefault="00DB526C" w:rsidP="00435847">
                  <w:pPr>
                    <w:numPr>
                      <w:ilvl w:val="0"/>
                      <w:numId w:val="64"/>
                    </w:numPr>
                    <w:ind w:left="248" w:hanging="248"/>
                  </w:pPr>
                  <w:r w:rsidRPr="00E25410">
                    <w:t>санитарные книжки сотрудников;</w:t>
                  </w:r>
                </w:p>
              </w:tc>
            </w:tr>
            <w:tr w:rsidR="00DB526C" w:rsidRPr="00E25410" w:rsidTr="00DB526C">
              <w:trPr>
                <w:jc w:val="center"/>
              </w:trPr>
              <w:tc>
                <w:tcPr>
                  <w:tcW w:w="4964" w:type="dxa"/>
                  <w:tcMar>
                    <w:top w:w="0" w:type="dxa"/>
                    <w:left w:w="108" w:type="dxa"/>
                    <w:bottom w:w="0" w:type="dxa"/>
                    <w:right w:w="108" w:type="dxa"/>
                  </w:tcMar>
                  <w:hideMark/>
                </w:tcPr>
                <w:p w:rsidR="00DB526C" w:rsidRPr="00E25410" w:rsidRDefault="00DB526C" w:rsidP="00435847">
                  <w:pPr>
                    <w:numPr>
                      <w:ilvl w:val="0"/>
                      <w:numId w:val="64"/>
                    </w:numPr>
                    <w:ind w:left="248" w:hanging="248"/>
                  </w:pPr>
                  <w:r w:rsidRPr="00E25410">
                    <w:t>журналы документов;</w:t>
                  </w:r>
                </w:p>
              </w:tc>
            </w:tr>
            <w:tr w:rsidR="00DB526C" w:rsidRPr="00E25410" w:rsidTr="00DB526C">
              <w:trPr>
                <w:jc w:val="center"/>
              </w:trPr>
              <w:tc>
                <w:tcPr>
                  <w:tcW w:w="4964" w:type="dxa"/>
                  <w:tcMar>
                    <w:top w:w="0" w:type="dxa"/>
                    <w:left w:w="108" w:type="dxa"/>
                    <w:bottom w:w="0" w:type="dxa"/>
                    <w:right w:w="108" w:type="dxa"/>
                  </w:tcMar>
                  <w:hideMark/>
                </w:tcPr>
                <w:p w:rsidR="00DB526C" w:rsidRPr="00E25410" w:rsidRDefault="00DB526C" w:rsidP="00435847">
                  <w:pPr>
                    <w:numPr>
                      <w:ilvl w:val="0"/>
                      <w:numId w:val="64"/>
                    </w:numPr>
                    <w:ind w:left="248" w:hanging="248"/>
                    <w:jc w:val="both"/>
                  </w:pPr>
                  <w:r w:rsidRPr="00E25410">
                    <w:t>подборка литературы по организации питания в детском саду, составлению меню;</w:t>
                  </w:r>
                </w:p>
              </w:tc>
            </w:tr>
            <w:tr w:rsidR="00DB526C" w:rsidRPr="00E25410" w:rsidTr="00DB526C">
              <w:trPr>
                <w:jc w:val="center"/>
              </w:trPr>
              <w:tc>
                <w:tcPr>
                  <w:tcW w:w="4964" w:type="dxa"/>
                  <w:tcMar>
                    <w:top w:w="0" w:type="dxa"/>
                    <w:left w:w="108" w:type="dxa"/>
                    <w:bottom w:w="0" w:type="dxa"/>
                    <w:right w:w="108" w:type="dxa"/>
                  </w:tcMar>
                </w:tcPr>
                <w:p w:rsidR="00DB526C" w:rsidRPr="00E25410" w:rsidRDefault="00DB526C" w:rsidP="00435847">
                  <w:pPr>
                    <w:numPr>
                      <w:ilvl w:val="0"/>
                      <w:numId w:val="64"/>
                    </w:numPr>
                    <w:ind w:left="248" w:hanging="248"/>
                    <w:jc w:val="both"/>
                  </w:pPr>
                  <w:r w:rsidRPr="00E25410">
                    <w:t>десятидневное меню;</w:t>
                  </w:r>
                </w:p>
              </w:tc>
            </w:tr>
            <w:tr w:rsidR="00DB526C" w:rsidRPr="00E25410" w:rsidTr="00DB526C">
              <w:trPr>
                <w:jc w:val="center"/>
              </w:trPr>
              <w:tc>
                <w:tcPr>
                  <w:tcW w:w="4964" w:type="dxa"/>
                  <w:tcMar>
                    <w:top w:w="0" w:type="dxa"/>
                    <w:left w:w="108" w:type="dxa"/>
                    <w:bottom w:w="0" w:type="dxa"/>
                    <w:right w:w="108" w:type="dxa"/>
                  </w:tcMar>
                  <w:hideMark/>
                </w:tcPr>
                <w:p w:rsidR="00DB526C" w:rsidRPr="00E25410" w:rsidRDefault="00DB526C" w:rsidP="00435847">
                  <w:pPr>
                    <w:numPr>
                      <w:ilvl w:val="0"/>
                      <w:numId w:val="64"/>
                    </w:numPr>
                    <w:ind w:left="248" w:hanging="248"/>
                  </w:pPr>
                  <w:r w:rsidRPr="00E25410">
                    <w:t>подборка медицинской литературы, современных методических разработок.</w:t>
                  </w:r>
                </w:p>
              </w:tc>
            </w:tr>
          </w:tbl>
          <w:p w:rsidR="00DB526C" w:rsidRPr="00E25410" w:rsidRDefault="00DB526C" w:rsidP="00435847">
            <w:pPr>
              <w:rPr>
                <w:color w:val="FF0000"/>
              </w:rPr>
            </w:pPr>
          </w:p>
        </w:tc>
      </w:tr>
      <w:tr w:rsidR="00DB526C" w:rsidRPr="00E25410" w:rsidTr="00DB526C">
        <w:trPr>
          <w:trHeight w:val="2275"/>
        </w:trPr>
        <w:tc>
          <w:tcPr>
            <w:tcW w:w="4077" w:type="dxa"/>
            <w:shd w:val="clear" w:color="auto" w:fill="auto"/>
          </w:tcPr>
          <w:p w:rsidR="00DB526C" w:rsidRPr="00E25410" w:rsidRDefault="00DB526C" w:rsidP="00435847">
            <w:pPr>
              <w:jc w:val="both"/>
              <w:rPr>
                <w:b/>
              </w:rPr>
            </w:pPr>
            <w:r w:rsidRPr="00E25410">
              <w:rPr>
                <w:b/>
                <w:bCs/>
                <w:iCs/>
              </w:rPr>
              <w:t>Коридоры</w:t>
            </w:r>
          </w:p>
          <w:p w:rsidR="00DB526C" w:rsidRPr="00E25410" w:rsidRDefault="00DB526C" w:rsidP="00435847">
            <w:pPr>
              <w:numPr>
                <w:ilvl w:val="0"/>
                <w:numId w:val="65"/>
              </w:numPr>
              <w:ind w:left="284" w:hanging="284"/>
              <w:jc w:val="both"/>
            </w:pPr>
            <w:r w:rsidRPr="00E25410">
              <w:t>ознакомительная, информационная, просветительская работа с родителями;</w:t>
            </w:r>
          </w:p>
          <w:p w:rsidR="00DB526C" w:rsidRPr="00E25410" w:rsidRDefault="00DB526C" w:rsidP="00435847">
            <w:pPr>
              <w:numPr>
                <w:ilvl w:val="0"/>
                <w:numId w:val="65"/>
              </w:numPr>
              <w:ind w:left="284" w:hanging="284"/>
              <w:jc w:val="both"/>
            </w:pPr>
            <w:r w:rsidRPr="00E25410">
              <w:t>образовательная деятельность с детьми;</w:t>
            </w:r>
          </w:p>
          <w:p w:rsidR="00DB526C" w:rsidRPr="00E25410" w:rsidRDefault="00DB526C" w:rsidP="00435847">
            <w:pPr>
              <w:numPr>
                <w:ilvl w:val="0"/>
                <w:numId w:val="65"/>
              </w:numPr>
              <w:ind w:left="284" w:hanging="284"/>
              <w:jc w:val="both"/>
            </w:pPr>
            <w:r w:rsidRPr="00E25410">
              <w:t>информационная; профилактическая работа с сотрудниками.</w:t>
            </w:r>
          </w:p>
          <w:p w:rsidR="00DB526C" w:rsidRPr="00E25410" w:rsidRDefault="00DB526C" w:rsidP="00435847">
            <w:pPr>
              <w:spacing w:before="120"/>
              <w:jc w:val="both"/>
              <w:rPr>
                <w:rFonts w:eastAsia="Calibri"/>
                <w:b/>
                <w:bCs/>
                <w:iCs/>
              </w:rPr>
            </w:pPr>
          </w:p>
        </w:tc>
        <w:tc>
          <w:tcPr>
            <w:tcW w:w="5670" w:type="dxa"/>
            <w:shd w:val="clear" w:color="auto" w:fill="auto"/>
          </w:tcPr>
          <w:tbl>
            <w:tblPr>
              <w:tblW w:w="4966" w:type="dxa"/>
              <w:jc w:val="center"/>
              <w:tblLayout w:type="fixed"/>
              <w:tblCellMar>
                <w:left w:w="0" w:type="dxa"/>
                <w:right w:w="0" w:type="dxa"/>
              </w:tblCellMar>
              <w:tblLook w:val="04A0" w:firstRow="1" w:lastRow="0" w:firstColumn="1" w:lastColumn="0" w:noHBand="0" w:noVBand="1"/>
            </w:tblPr>
            <w:tblGrid>
              <w:gridCol w:w="4966"/>
            </w:tblGrid>
            <w:tr w:rsidR="00DB526C" w:rsidRPr="00E25410" w:rsidTr="00DB526C">
              <w:trPr>
                <w:trHeight w:val="1159"/>
                <w:jc w:val="center"/>
              </w:trPr>
              <w:tc>
                <w:tcPr>
                  <w:tcW w:w="4966" w:type="dxa"/>
                  <w:tcMar>
                    <w:top w:w="0" w:type="dxa"/>
                    <w:left w:w="108" w:type="dxa"/>
                    <w:bottom w:w="0" w:type="dxa"/>
                    <w:right w:w="108" w:type="dxa"/>
                  </w:tcMar>
                </w:tcPr>
                <w:p w:rsidR="00DB526C" w:rsidRPr="00E25410" w:rsidRDefault="00DB526C" w:rsidP="00435847">
                  <w:pPr>
                    <w:numPr>
                      <w:ilvl w:val="0"/>
                      <w:numId w:val="65"/>
                    </w:numPr>
                    <w:ind w:left="249" w:hanging="249"/>
                  </w:pPr>
                  <w:r w:rsidRPr="00E25410">
                    <w:lastRenderedPageBreak/>
                    <w:t>стенды с нормативно-правовыми документами, обеспечивающими образовательную деятельность МБДОУ,  правилами приёма детей, защитой прав и достоинства ребёнка, организацией образовательного  процесса, ГО, пожарной безопасности, медицинским сопровождением образовательного процесса;</w:t>
                  </w:r>
                </w:p>
              </w:tc>
            </w:tr>
            <w:tr w:rsidR="00DB526C" w:rsidRPr="00E25410" w:rsidTr="00DB526C">
              <w:trPr>
                <w:trHeight w:val="341"/>
                <w:jc w:val="center"/>
              </w:trPr>
              <w:tc>
                <w:tcPr>
                  <w:tcW w:w="4966" w:type="dxa"/>
                  <w:tcMar>
                    <w:top w:w="0" w:type="dxa"/>
                    <w:left w:w="108" w:type="dxa"/>
                    <w:bottom w:w="0" w:type="dxa"/>
                    <w:right w:w="108" w:type="dxa"/>
                  </w:tcMar>
                  <w:hideMark/>
                </w:tcPr>
                <w:p w:rsidR="00DB526C" w:rsidRPr="00E25410" w:rsidRDefault="00DB526C" w:rsidP="00435847">
                  <w:pPr>
                    <w:numPr>
                      <w:ilvl w:val="0"/>
                      <w:numId w:val="65"/>
                    </w:numPr>
                    <w:ind w:left="391" w:hanging="391"/>
                  </w:pPr>
                  <w:r w:rsidRPr="00E25410">
                    <w:t>стенд объявлений.</w:t>
                  </w:r>
                </w:p>
              </w:tc>
            </w:tr>
          </w:tbl>
          <w:p w:rsidR="00DB526C" w:rsidRPr="00E25410" w:rsidRDefault="00DB526C" w:rsidP="00435847"/>
        </w:tc>
      </w:tr>
      <w:tr w:rsidR="00DB526C" w:rsidRPr="00E25410" w:rsidTr="00DB526C">
        <w:trPr>
          <w:trHeight w:val="2275"/>
        </w:trPr>
        <w:tc>
          <w:tcPr>
            <w:tcW w:w="4077" w:type="dxa"/>
            <w:shd w:val="clear" w:color="auto" w:fill="auto"/>
          </w:tcPr>
          <w:p w:rsidR="00DB526C" w:rsidRPr="00E25410" w:rsidRDefault="00DB526C" w:rsidP="00435847">
            <w:pPr>
              <w:ind w:right="34"/>
              <w:rPr>
                <w:b/>
                <w:bCs/>
                <w:iCs/>
              </w:rPr>
            </w:pPr>
            <w:r w:rsidRPr="00E25410">
              <w:rPr>
                <w:b/>
                <w:bCs/>
                <w:iCs/>
              </w:rPr>
              <w:lastRenderedPageBreak/>
              <w:t xml:space="preserve"> Другие помещения МБДОУ</w:t>
            </w:r>
          </w:p>
          <w:p w:rsidR="00DB526C" w:rsidRPr="00E25410" w:rsidRDefault="00DB526C" w:rsidP="00435847">
            <w:pPr>
              <w:jc w:val="both"/>
              <w:rPr>
                <w:b/>
                <w:bCs/>
                <w:iCs/>
              </w:rPr>
            </w:pPr>
          </w:p>
        </w:tc>
        <w:tc>
          <w:tcPr>
            <w:tcW w:w="5670" w:type="dxa"/>
            <w:shd w:val="clear" w:color="auto" w:fill="auto"/>
          </w:tcPr>
          <w:tbl>
            <w:tblPr>
              <w:tblpPr w:leftFromText="180" w:rightFromText="180" w:vertAnchor="text" w:horzAnchor="margin" w:tblpY="-9"/>
              <w:tblOverlap w:val="never"/>
              <w:tblW w:w="4952" w:type="dxa"/>
              <w:tblLayout w:type="fixed"/>
              <w:tblCellMar>
                <w:left w:w="0" w:type="dxa"/>
                <w:right w:w="0" w:type="dxa"/>
              </w:tblCellMar>
              <w:tblLook w:val="04A0" w:firstRow="1" w:lastRow="0" w:firstColumn="1" w:lastColumn="0" w:noHBand="0" w:noVBand="1"/>
            </w:tblPr>
            <w:tblGrid>
              <w:gridCol w:w="4952"/>
            </w:tblGrid>
            <w:tr w:rsidR="00DB526C" w:rsidRPr="00E25410" w:rsidTr="00DB526C">
              <w:trPr>
                <w:trHeight w:val="241"/>
              </w:trPr>
              <w:tc>
                <w:tcPr>
                  <w:tcW w:w="4952" w:type="dxa"/>
                  <w:tcMar>
                    <w:top w:w="0" w:type="dxa"/>
                    <w:left w:w="108" w:type="dxa"/>
                    <w:bottom w:w="0" w:type="dxa"/>
                    <w:right w:w="108" w:type="dxa"/>
                  </w:tcMar>
                </w:tcPr>
                <w:p w:rsidR="00DB526C" w:rsidRPr="00E25410" w:rsidRDefault="00DB526C" w:rsidP="00435847">
                  <w:pPr>
                    <w:ind w:left="308"/>
                    <w:jc w:val="both"/>
                    <w:rPr>
                      <w:b/>
                    </w:rPr>
                  </w:pPr>
                  <w:r w:rsidRPr="00E25410">
                    <w:rPr>
                      <w:b/>
                    </w:rPr>
                    <w:t>Пищеблок</w:t>
                  </w:r>
                </w:p>
              </w:tc>
            </w:tr>
            <w:tr w:rsidR="00DB526C" w:rsidRPr="00E25410" w:rsidTr="00DB526C">
              <w:trPr>
                <w:trHeight w:val="341"/>
              </w:trPr>
              <w:tc>
                <w:tcPr>
                  <w:tcW w:w="4952" w:type="dxa"/>
                  <w:tcMar>
                    <w:top w:w="0" w:type="dxa"/>
                    <w:left w:w="108" w:type="dxa"/>
                    <w:bottom w:w="0" w:type="dxa"/>
                    <w:right w:w="108" w:type="dxa"/>
                  </w:tcMar>
                  <w:hideMark/>
                </w:tcPr>
                <w:p w:rsidR="00DB526C" w:rsidRPr="00E25410" w:rsidRDefault="00DB526C" w:rsidP="00435847">
                  <w:pPr>
                    <w:numPr>
                      <w:ilvl w:val="0"/>
                      <w:numId w:val="66"/>
                    </w:numPr>
                    <w:ind w:left="308" w:hanging="284"/>
                    <w:jc w:val="both"/>
                  </w:pPr>
                  <w:r w:rsidRPr="00E25410">
                    <w:t>электрические плиты;</w:t>
                  </w:r>
                </w:p>
              </w:tc>
            </w:tr>
            <w:tr w:rsidR="00DB526C" w:rsidRPr="00E25410" w:rsidTr="00DB526C">
              <w:tc>
                <w:tcPr>
                  <w:tcW w:w="4952" w:type="dxa"/>
                  <w:tcMar>
                    <w:top w:w="0" w:type="dxa"/>
                    <w:left w:w="108" w:type="dxa"/>
                    <w:bottom w:w="0" w:type="dxa"/>
                    <w:right w:w="108" w:type="dxa"/>
                  </w:tcMar>
                  <w:hideMark/>
                </w:tcPr>
                <w:p w:rsidR="00DB526C" w:rsidRPr="00E25410" w:rsidRDefault="00DB526C" w:rsidP="00435847">
                  <w:pPr>
                    <w:numPr>
                      <w:ilvl w:val="0"/>
                      <w:numId w:val="66"/>
                    </w:numPr>
                    <w:ind w:left="308" w:hanging="284"/>
                    <w:jc w:val="both"/>
                  </w:pPr>
                  <w:r w:rsidRPr="00E25410">
                    <w:t>духовой шкаф;</w:t>
                  </w:r>
                </w:p>
              </w:tc>
            </w:tr>
            <w:tr w:rsidR="00DB526C" w:rsidRPr="00E25410" w:rsidTr="00DB526C">
              <w:tc>
                <w:tcPr>
                  <w:tcW w:w="4952" w:type="dxa"/>
                  <w:tcMar>
                    <w:top w:w="0" w:type="dxa"/>
                    <w:left w:w="108" w:type="dxa"/>
                    <w:bottom w:w="0" w:type="dxa"/>
                    <w:right w:w="108" w:type="dxa"/>
                  </w:tcMar>
                  <w:hideMark/>
                </w:tcPr>
                <w:p w:rsidR="00DB526C" w:rsidRPr="00E25410" w:rsidRDefault="00DB526C" w:rsidP="00435847">
                  <w:pPr>
                    <w:numPr>
                      <w:ilvl w:val="0"/>
                      <w:numId w:val="66"/>
                    </w:numPr>
                    <w:ind w:left="308" w:hanging="284"/>
                    <w:jc w:val="both"/>
                  </w:pPr>
                  <w:proofErr w:type="spellStart"/>
                  <w:r w:rsidRPr="00E25410">
                    <w:t>электромясорубка</w:t>
                  </w:r>
                  <w:proofErr w:type="spellEnd"/>
                  <w:r w:rsidRPr="00E25410">
                    <w:t>;</w:t>
                  </w:r>
                </w:p>
              </w:tc>
            </w:tr>
            <w:tr w:rsidR="00DB526C" w:rsidRPr="00E25410" w:rsidTr="00DB526C">
              <w:tc>
                <w:tcPr>
                  <w:tcW w:w="4952" w:type="dxa"/>
                  <w:tcMar>
                    <w:top w:w="0" w:type="dxa"/>
                    <w:left w:w="108" w:type="dxa"/>
                    <w:bottom w:w="0" w:type="dxa"/>
                    <w:right w:w="108" w:type="dxa"/>
                  </w:tcMar>
                  <w:hideMark/>
                </w:tcPr>
                <w:p w:rsidR="00DB526C" w:rsidRPr="00E25410" w:rsidRDefault="00DB526C" w:rsidP="00435847">
                  <w:pPr>
                    <w:numPr>
                      <w:ilvl w:val="0"/>
                      <w:numId w:val="66"/>
                    </w:numPr>
                    <w:ind w:left="308" w:hanging="284"/>
                    <w:jc w:val="both"/>
                  </w:pPr>
                  <w:r w:rsidRPr="00E25410">
                    <w:t>холодильники;</w:t>
                  </w:r>
                </w:p>
              </w:tc>
            </w:tr>
            <w:tr w:rsidR="00DB526C" w:rsidRPr="00E25410" w:rsidTr="00DB526C">
              <w:tc>
                <w:tcPr>
                  <w:tcW w:w="4952" w:type="dxa"/>
                  <w:tcMar>
                    <w:top w:w="0" w:type="dxa"/>
                    <w:left w:w="108" w:type="dxa"/>
                    <w:bottom w:w="0" w:type="dxa"/>
                    <w:right w:w="108" w:type="dxa"/>
                  </w:tcMar>
                </w:tcPr>
                <w:p w:rsidR="00DB526C" w:rsidRPr="00E25410" w:rsidRDefault="00DB526C" w:rsidP="00435847">
                  <w:pPr>
                    <w:numPr>
                      <w:ilvl w:val="0"/>
                      <w:numId w:val="66"/>
                    </w:numPr>
                    <w:ind w:left="308" w:hanging="284"/>
                    <w:jc w:val="both"/>
                  </w:pPr>
                  <w:r w:rsidRPr="00E25410">
                    <w:t>морозильная камера;</w:t>
                  </w:r>
                </w:p>
              </w:tc>
            </w:tr>
            <w:tr w:rsidR="00DB526C" w:rsidRPr="00E25410" w:rsidTr="00DB526C">
              <w:tc>
                <w:tcPr>
                  <w:tcW w:w="4952" w:type="dxa"/>
                  <w:tcMar>
                    <w:top w:w="0" w:type="dxa"/>
                    <w:left w:w="108" w:type="dxa"/>
                    <w:bottom w:w="0" w:type="dxa"/>
                    <w:right w:w="108" w:type="dxa"/>
                  </w:tcMar>
                </w:tcPr>
                <w:p w:rsidR="00DB526C" w:rsidRPr="00E25410" w:rsidRDefault="00DB526C" w:rsidP="00435847">
                  <w:pPr>
                    <w:numPr>
                      <w:ilvl w:val="0"/>
                      <w:numId w:val="66"/>
                    </w:numPr>
                    <w:ind w:left="308" w:hanging="284"/>
                    <w:jc w:val="both"/>
                  </w:pPr>
                  <w:r w:rsidRPr="00E25410">
                    <w:t>посуда;</w:t>
                  </w:r>
                </w:p>
              </w:tc>
            </w:tr>
            <w:tr w:rsidR="00DB526C" w:rsidRPr="00E25410" w:rsidTr="00DB526C">
              <w:tc>
                <w:tcPr>
                  <w:tcW w:w="4952" w:type="dxa"/>
                  <w:tcMar>
                    <w:top w:w="0" w:type="dxa"/>
                    <w:left w:w="108" w:type="dxa"/>
                    <w:bottom w:w="0" w:type="dxa"/>
                    <w:right w:w="108" w:type="dxa"/>
                  </w:tcMar>
                </w:tcPr>
                <w:p w:rsidR="00DB526C" w:rsidRPr="00E25410" w:rsidRDefault="00DB526C" w:rsidP="00435847">
                  <w:pPr>
                    <w:numPr>
                      <w:ilvl w:val="0"/>
                      <w:numId w:val="66"/>
                    </w:numPr>
                    <w:ind w:left="308" w:hanging="284"/>
                    <w:jc w:val="both"/>
                  </w:pPr>
                  <w:r w:rsidRPr="00E25410">
                    <w:t>разделочные столы;</w:t>
                  </w:r>
                </w:p>
              </w:tc>
            </w:tr>
            <w:tr w:rsidR="00DB526C" w:rsidRPr="00E25410" w:rsidTr="00DB526C">
              <w:tc>
                <w:tcPr>
                  <w:tcW w:w="4952" w:type="dxa"/>
                  <w:tcMar>
                    <w:top w:w="0" w:type="dxa"/>
                    <w:left w:w="108" w:type="dxa"/>
                    <w:bottom w:w="0" w:type="dxa"/>
                    <w:right w:w="108" w:type="dxa"/>
                  </w:tcMar>
                </w:tcPr>
                <w:p w:rsidR="00DB526C" w:rsidRPr="00E25410" w:rsidRDefault="00DB526C" w:rsidP="00435847">
                  <w:pPr>
                    <w:numPr>
                      <w:ilvl w:val="0"/>
                      <w:numId w:val="66"/>
                    </w:numPr>
                    <w:ind w:left="308" w:hanging="284"/>
                    <w:jc w:val="both"/>
                  </w:pPr>
                  <w:r w:rsidRPr="00E25410">
                    <w:t xml:space="preserve">доски; </w:t>
                  </w:r>
                </w:p>
              </w:tc>
            </w:tr>
            <w:tr w:rsidR="00DB526C" w:rsidRPr="00E25410" w:rsidTr="00DB526C">
              <w:tc>
                <w:tcPr>
                  <w:tcW w:w="4952" w:type="dxa"/>
                  <w:tcMar>
                    <w:top w:w="0" w:type="dxa"/>
                    <w:left w:w="108" w:type="dxa"/>
                    <w:bottom w:w="0" w:type="dxa"/>
                    <w:right w:w="108" w:type="dxa"/>
                  </w:tcMar>
                </w:tcPr>
                <w:p w:rsidR="00DB526C" w:rsidRPr="00E25410" w:rsidRDefault="00DB526C" w:rsidP="00435847">
                  <w:pPr>
                    <w:numPr>
                      <w:ilvl w:val="0"/>
                      <w:numId w:val="66"/>
                    </w:numPr>
                    <w:ind w:left="308" w:hanging="284"/>
                  </w:pPr>
                  <w:r w:rsidRPr="00E25410">
                    <w:t>технологические карты приготовления блюд;</w:t>
                  </w:r>
                </w:p>
              </w:tc>
            </w:tr>
            <w:tr w:rsidR="00DB526C" w:rsidRPr="00E25410" w:rsidTr="00DB526C">
              <w:trPr>
                <w:trHeight w:val="333"/>
              </w:trPr>
              <w:tc>
                <w:tcPr>
                  <w:tcW w:w="4952" w:type="dxa"/>
                  <w:tcMar>
                    <w:top w:w="0" w:type="dxa"/>
                    <w:left w:w="108" w:type="dxa"/>
                    <w:bottom w:w="0" w:type="dxa"/>
                    <w:right w:w="108" w:type="dxa"/>
                  </w:tcMar>
                </w:tcPr>
                <w:p w:rsidR="00DB526C" w:rsidRPr="00E25410" w:rsidRDefault="00DB526C" w:rsidP="00435847">
                  <w:pPr>
                    <w:numPr>
                      <w:ilvl w:val="0"/>
                      <w:numId w:val="66"/>
                    </w:numPr>
                    <w:ind w:left="308" w:hanging="284"/>
                  </w:pPr>
                  <w:r w:rsidRPr="00E25410">
                    <w:t xml:space="preserve">меню. </w:t>
                  </w:r>
                </w:p>
              </w:tc>
            </w:tr>
            <w:tr w:rsidR="00DB526C" w:rsidRPr="00E25410" w:rsidTr="00DB526C">
              <w:tc>
                <w:tcPr>
                  <w:tcW w:w="4952" w:type="dxa"/>
                  <w:tcMar>
                    <w:top w:w="0" w:type="dxa"/>
                    <w:left w:w="108" w:type="dxa"/>
                    <w:bottom w:w="0" w:type="dxa"/>
                    <w:right w:w="108" w:type="dxa"/>
                  </w:tcMar>
                  <w:hideMark/>
                </w:tcPr>
                <w:p w:rsidR="00DB526C" w:rsidRPr="00E25410" w:rsidRDefault="00DB526C" w:rsidP="00435847">
                  <w:pPr>
                    <w:ind w:left="308"/>
                    <w:jc w:val="both"/>
                    <w:rPr>
                      <w:b/>
                    </w:rPr>
                  </w:pPr>
                  <w:r w:rsidRPr="00E25410">
                    <w:rPr>
                      <w:b/>
                    </w:rPr>
                    <w:t>Прачечная:</w:t>
                  </w:r>
                </w:p>
              </w:tc>
            </w:tr>
            <w:tr w:rsidR="00DB526C" w:rsidRPr="00E25410" w:rsidTr="00DB526C">
              <w:tc>
                <w:tcPr>
                  <w:tcW w:w="4952" w:type="dxa"/>
                  <w:tcMar>
                    <w:top w:w="0" w:type="dxa"/>
                    <w:left w:w="108" w:type="dxa"/>
                    <w:bottom w:w="0" w:type="dxa"/>
                    <w:right w:w="108" w:type="dxa"/>
                  </w:tcMar>
                  <w:hideMark/>
                </w:tcPr>
                <w:p w:rsidR="00DB526C" w:rsidRPr="00E25410" w:rsidRDefault="00DB526C" w:rsidP="00435847">
                  <w:pPr>
                    <w:numPr>
                      <w:ilvl w:val="0"/>
                      <w:numId w:val="66"/>
                    </w:numPr>
                    <w:ind w:left="308" w:hanging="284"/>
                  </w:pPr>
                  <w:r w:rsidRPr="00E25410">
                    <w:t>машина автомат;</w:t>
                  </w:r>
                </w:p>
              </w:tc>
            </w:tr>
            <w:tr w:rsidR="00DB526C" w:rsidRPr="00E25410" w:rsidTr="00DB526C">
              <w:tc>
                <w:tcPr>
                  <w:tcW w:w="4952" w:type="dxa"/>
                  <w:tcMar>
                    <w:top w:w="0" w:type="dxa"/>
                    <w:left w:w="108" w:type="dxa"/>
                    <w:bottom w:w="0" w:type="dxa"/>
                    <w:right w:w="108" w:type="dxa"/>
                  </w:tcMar>
                </w:tcPr>
                <w:p w:rsidR="00DB526C" w:rsidRPr="00E25410" w:rsidRDefault="00DB526C" w:rsidP="00435847">
                  <w:pPr>
                    <w:numPr>
                      <w:ilvl w:val="0"/>
                      <w:numId w:val="66"/>
                    </w:numPr>
                    <w:ind w:left="308" w:hanging="284"/>
                  </w:pPr>
                  <w:r w:rsidRPr="00E25410">
                    <w:t>центрифуга;  </w:t>
                  </w:r>
                </w:p>
              </w:tc>
            </w:tr>
            <w:tr w:rsidR="00DB526C" w:rsidRPr="00E25410" w:rsidTr="00DB526C">
              <w:tc>
                <w:tcPr>
                  <w:tcW w:w="4952" w:type="dxa"/>
                  <w:tcMar>
                    <w:top w:w="0" w:type="dxa"/>
                    <w:left w:w="108" w:type="dxa"/>
                    <w:bottom w:w="0" w:type="dxa"/>
                    <w:right w:w="108" w:type="dxa"/>
                  </w:tcMar>
                  <w:hideMark/>
                </w:tcPr>
                <w:p w:rsidR="00DB526C" w:rsidRPr="00E25410" w:rsidRDefault="00DB526C" w:rsidP="00435847">
                  <w:pPr>
                    <w:numPr>
                      <w:ilvl w:val="0"/>
                      <w:numId w:val="66"/>
                    </w:numPr>
                    <w:ind w:left="308" w:hanging="284"/>
                  </w:pPr>
                  <w:r w:rsidRPr="00E25410">
                    <w:t>гладильная доска;</w:t>
                  </w:r>
                </w:p>
              </w:tc>
            </w:tr>
            <w:tr w:rsidR="00DB526C" w:rsidRPr="00E25410" w:rsidTr="00DB526C">
              <w:trPr>
                <w:trHeight w:val="341"/>
              </w:trPr>
              <w:tc>
                <w:tcPr>
                  <w:tcW w:w="4952" w:type="dxa"/>
                  <w:tcMar>
                    <w:top w:w="0" w:type="dxa"/>
                    <w:left w:w="108" w:type="dxa"/>
                    <w:bottom w:w="0" w:type="dxa"/>
                    <w:right w:w="108" w:type="dxa"/>
                  </w:tcMar>
                  <w:hideMark/>
                </w:tcPr>
                <w:p w:rsidR="00DB526C" w:rsidRPr="00E25410" w:rsidRDefault="00DB526C" w:rsidP="00435847">
                  <w:pPr>
                    <w:numPr>
                      <w:ilvl w:val="0"/>
                      <w:numId w:val="66"/>
                    </w:numPr>
                    <w:ind w:left="308" w:hanging="284"/>
                  </w:pPr>
                  <w:r w:rsidRPr="00E25410">
                    <w:t>электрический утюг;</w:t>
                  </w:r>
                </w:p>
              </w:tc>
            </w:tr>
            <w:tr w:rsidR="00DB526C" w:rsidRPr="00E25410" w:rsidTr="00DB526C">
              <w:tc>
                <w:tcPr>
                  <w:tcW w:w="4952" w:type="dxa"/>
                  <w:tcMar>
                    <w:top w:w="0" w:type="dxa"/>
                    <w:left w:w="108" w:type="dxa"/>
                    <w:bottom w:w="0" w:type="dxa"/>
                    <w:right w:w="108" w:type="dxa"/>
                  </w:tcMar>
                  <w:hideMark/>
                </w:tcPr>
                <w:p w:rsidR="00DB526C" w:rsidRPr="00E25410" w:rsidRDefault="00DB526C" w:rsidP="00435847">
                  <w:pPr>
                    <w:numPr>
                      <w:ilvl w:val="0"/>
                      <w:numId w:val="66"/>
                    </w:numPr>
                    <w:ind w:left="308" w:hanging="284"/>
                  </w:pPr>
                  <w:r w:rsidRPr="00E25410">
                    <w:t>моечная ванна;</w:t>
                  </w:r>
                </w:p>
              </w:tc>
            </w:tr>
            <w:tr w:rsidR="00DB526C" w:rsidRPr="00E25410" w:rsidTr="00DB526C">
              <w:tc>
                <w:tcPr>
                  <w:tcW w:w="4952" w:type="dxa"/>
                  <w:tcMar>
                    <w:top w:w="0" w:type="dxa"/>
                    <w:left w:w="108" w:type="dxa"/>
                    <w:bottom w:w="0" w:type="dxa"/>
                    <w:right w:w="108" w:type="dxa"/>
                  </w:tcMar>
                  <w:hideMark/>
                </w:tcPr>
                <w:p w:rsidR="00DB526C" w:rsidRPr="00E25410" w:rsidRDefault="00DB526C" w:rsidP="00435847">
                  <w:pPr>
                    <w:numPr>
                      <w:ilvl w:val="0"/>
                      <w:numId w:val="66"/>
                    </w:numPr>
                    <w:ind w:left="308" w:hanging="284"/>
                  </w:pPr>
                  <w:r w:rsidRPr="00E25410">
                    <w:t>шкаф для хранения белья.</w:t>
                  </w:r>
                </w:p>
              </w:tc>
            </w:tr>
          </w:tbl>
          <w:p w:rsidR="00DB526C" w:rsidRPr="00E25410" w:rsidRDefault="00DB526C" w:rsidP="00435847"/>
        </w:tc>
      </w:tr>
      <w:tr w:rsidR="00DB526C" w:rsidRPr="00E25410" w:rsidTr="00DB526C">
        <w:trPr>
          <w:trHeight w:val="303"/>
        </w:trPr>
        <w:tc>
          <w:tcPr>
            <w:tcW w:w="9747" w:type="dxa"/>
            <w:gridSpan w:val="2"/>
            <w:shd w:val="clear" w:color="auto" w:fill="auto"/>
          </w:tcPr>
          <w:p w:rsidR="00DB526C" w:rsidRPr="00E25410" w:rsidRDefault="00DB526C" w:rsidP="00435847">
            <w:pPr>
              <w:ind w:right="34"/>
              <w:jc w:val="center"/>
              <w:rPr>
                <w:b/>
                <w:bCs/>
              </w:rPr>
            </w:pPr>
            <w:r w:rsidRPr="00E25410">
              <w:rPr>
                <w:b/>
                <w:bCs/>
              </w:rPr>
              <w:t xml:space="preserve">Объекты территории, </w:t>
            </w:r>
          </w:p>
          <w:p w:rsidR="00DB526C" w:rsidRPr="00E25410" w:rsidRDefault="00DB526C" w:rsidP="00435847">
            <w:pPr>
              <w:ind w:right="34"/>
              <w:jc w:val="center"/>
              <w:rPr>
                <w:b/>
                <w:bCs/>
              </w:rPr>
            </w:pPr>
            <w:r w:rsidRPr="00E25410">
              <w:rPr>
                <w:b/>
                <w:bCs/>
              </w:rPr>
              <w:t>функциональное использование</w:t>
            </w:r>
          </w:p>
        </w:tc>
      </w:tr>
      <w:tr w:rsidR="00DB526C" w:rsidRPr="00E25410" w:rsidTr="00DB526C">
        <w:trPr>
          <w:trHeight w:val="2275"/>
        </w:trPr>
        <w:tc>
          <w:tcPr>
            <w:tcW w:w="4077" w:type="dxa"/>
            <w:shd w:val="clear" w:color="auto" w:fill="auto"/>
          </w:tcPr>
          <w:p w:rsidR="00DB526C" w:rsidRPr="00E25410" w:rsidRDefault="00DB526C" w:rsidP="00435847">
            <w:pPr>
              <w:jc w:val="both"/>
              <w:rPr>
                <w:b/>
              </w:rPr>
            </w:pPr>
            <w:r w:rsidRPr="00E25410">
              <w:rPr>
                <w:b/>
                <w:bCs/>
                <w:iCs/>
              </w:rPr>
              <w:t>Участки групп</w:t>
            </w:r>
          </w:p>
          <w:p w:rsidR="00DB526C" w:rsidRPr="00E25410" w:rsidRDefault="00DB526C" w:rsidP="00435847">
            <w:pPr>
              <w:numPr>
                <w:ilvl w:val="0"/>
                <w:numId w:val="67"/>
              </w:numPr>
            </w:pPr>
            <w:r w:rsidRPr="00E25410">
              <w:t>образовательная деятельность, осуществляемая в процессе организации различных видов      детской деятельности;</w:t>
            </w:r>
          </w:p>
          <w:p w:rsidR="00DB526C" w:rsidRPr="00E25410" w:rsidRDefault="00DB526C" w:rsidP="00435847">
            <w:pPr>
              <w:numPr>
                <w:ilvl w:val="0"/>
                <w:numId w:val="67"/>
              </w:numPr>
            </w:pPr>
            <w:r w:rsidRPr="00E25410">
              <w:t>самостоятельная деятельность детей;</w:t>
            </w:r>
          </w:p>
          <w:p w:rsidR="00DB526C" w:rsidRPr="00E25410" w:rsidRDefault="00DB526C" w:rsidP="00435847">
            <w:pPr>
              <w:numPr>
                <w:ilvl w:val="0"/>
                <w:numId w:val="67"/>
              </w:numPr>
            </w:pPr>
            <w:r w:rsidRPr="00E25410">
              <w:t>удовлетворение потребности детей в самовыражении;</w:t>
            </w:r>
          </w:p>
          <w:p w:rsidR="00DB526C" w:rsidRPr="00E25410" w:rsidRDefault="00DB526C" w:rsidP="00435847">
            <w:pPr>
              <w:numPr>
                <w:ilvl w:val="0"/>
                <w:numId w:val="67"/>
              </w:numPr>
            </w:pPr>
            <w:r w:rsidRPr="00E25410">
              <w:t>индивидуальная работа;</w:t>
            </w:r>
          </w:p>
          <w:p w:rsidR="00DB526C" w:rsidRPr="00E25410" w:rsidRDefault="00DB526C" w:rsidP="00435847">
            <w:pPr>
              <w:numPr>
                <w:ilvl w:val="0"/>
                <w:numId w:val="67"/>
              </w:numPr>
            </w:pPr>
            <w:r w:rsidRPr="00E25410">
              <w:t>песочная </w:t>
            </w:r>
            <w:proofErr w:type="spellStart"/>
            <w:r w:rsidRPr="00E25410">
              <w:t>игротерапия</w:t>
            </w:r>
            <w:proofErr w:type="spellEnd"/>
            <w:r w:rsidRPr="00E25410">
              <w:t>;</w:t>
            </w:r>
          </w:p>
          <w:p w:rsidR="00DB526C" w:rsidRPr="00E25410" w:rsidRDefault="00DB526C" w:rsidP="00435847">
            <w:pPr>
              <w:numPr>
                <w:ilvl w:val="0"/>
                <w:numId w:val="67"/>
              </w:numPr>
            </w:pPr>
            <w:r w:rsidRPr="00E25410">
              <w:t>закаливание детей;</w:t>
            </w:r>
          </w:p>
          <w:p w:rsidR="00DB526C" w:rsidRPr="00E25410" w:rsidRDefault="00DB526C" w:rsidP="00435847">
            <w:pPr>
              <w:numPr>
                <w:ilvl w:val="0"/>
                <w:numId w:val="67"/>
              </w:numPr>
            </w:pPr>
            <w:r w:rsidRPr="00E25410">
              <w:t>консультативная работа с родителями;</w:t>
            </w:r>
          </w:p>
          <w:p w:rsidR="00DB526C" w:rsidRPr="00E25410" w:rsidRDefault="00DB526C" w:rsidP="00435847">
            <w:pPr>
              <w:numPr>
                <w:ilvl w:val="0"/>
                <w:numId w:val="67"/>
              </w:numPr>
              <w:rPr>
                <w:i/>
              </w:rPr>
            </w:pPr>
            <w:r w:rsidRPr="00E25410">
              <w:t xml:space="preserve">совместные прогулки с родителями </w:t>
            </w:r>
          </w:p>
          <w:p w:rsidR="00DB526C" w:rsidRPr="00E25410" w:rsidRDefault="00DB526C" w:rsidP="00435847">
            <w:pPr>
              <w:numPr>
                <w:ilvl w:val="0"/>
                <w:numId w:val="67"/>
              </w:numPr>
              <w:jc w:val="both"/>
            </w:pPr>
            <w:r w:rsidRPr="00E25410">
              <w:t xml:space="preserve">образовательная деятельность по физической культуре на </w:t>
            </w:r>
            <w:r w:rsidRPr="00E25410">
              <w:lastRenderedPageBreak/>
              <w:t>свежем воздухе;</w:t>
            </w:r>
          </w:p>
          <w:p w:rsidR="00DB526C" w:rsidRPr="00E25410" w:rsidRDefault="00DB526C" w:rsidP="00435847">
            <w:pPr>
              <w:numPr>
                <w:ilvl w:val="0"/>
                <w:numId w:val="67"/>
              </w:numPr>
              <w:jc w:val="both"/>
            </w:pPr>
            <w:r w:rsidRPr="00E25410">
              <w:t>спортивные праздники с использованием спортивного оборудованием;</w:t>
            </w:r>
          </w:p>
          <w:p w:rsidR="00DB526C" w:rsidRPr="00E25410" w:rsidRDefault="00DB526C" w:rsidP="00435847">
            <w:pPr>
              <w:numPr>
                <w:ilvl w:val="0"/>
                <w:numId w:val="67"/>
              </w:numPr>
              <w:jc w:val="both"/>
            </w:pPr>
            <w:r w:rsidRPr="00E25410">
              <w:t>совместная со взрослым и самостоятельная деятельность детей по развитию физических качеств и основных видов движений;</w:t>
            </w:r>
          </w:p>
          <w:p w:rsidR="00DB526C" w:rsidRPr="00E25410" w:rsidRDefault="00DB526C" w:rsidP="00435847">
            <w:pPr>
              <w:numPr>
                <w:ilvl w:val="0"/>
                <w:numId w:val="67"/>
              </w:numPr>
              <w:jc w:val="both"/>
            </w:pPr>
            <w:r w:rsidRPr="00E25410">
              <w:t>удовлетворение потребности детей в самовыражении;</w:t>
            </w:r>
          </w:p>
          <w:p w:rsidR="00DB526C" w:rsidRPr="00E25410" w:rsidRDefault="00DB526C" w:rsidP="00435847">
            <w:pPr>
              <w:numPr>
                <w:ilvl w:val="0"/>
                <w:numId w:val="67"/>
              </w:numPr>
              <w:jc w:val="both"/>
            </w:pPr>
            <w:r w:rsidRPr="00E25410">
              <w:t>оздоровительные пробежки;</w:t>
            </w:r>
          </w:p>
          <w:p w:rsidR="00DB526C" w:rsidRPr="00E25410" w:rsidRDefault="00DB526C" w:rsidP="00435847">
            <w:pPr>
              <w:numPr>
                <w:ilvl w:val="0"/>
                <w:numId w:val="67"/>
              </w:numPr>
              <w:jc w:val="both"/>
            </w:pPr>
            <w:r w:rsidRPr="00E25410">
              <w:t>индивидуальная работа с детьми;</w:t>
            </w:r>
          </w:p>
          <w:p w:rsidR="00DB526C" w:rsidRPr="00E25410" w:rsidRDefault="00DB526C" w:rsidP="00435847">
            <w:pPr>
              <w:numPr>
                <w:ilvl w:val="0"/>
                <w:numId w:val="67"/>
              </w:numPr>
              <w:rPr>
                <w:b/>
                <w:bCs/>
                <w:iCs/>
              </w:rPr>
            </w:pPr>
            <w:r w:rsidRPr="00E25410">
              <w:t>совместные мероприятия с родителями</w:t>
            </w:r>
          </w:p>
        </w:tc>
        <w:tc>
          <w:tcPr>
            <w:tcW w:w="5670" w:type="dxa"/>
            <w:shd w:val="clear" w:color="auto" w:fill="auto"/>
          </w:tcPr>
          <w:tbl>
            <w:tblPr>
              <w:tblpPr w:leftFromText="180" w:rightFromText="180" w:vertAnchor="page" w:horzAnchor="margin" w:tblpXSpec="center" w:tblpY="446"/>
              <w:tblOverlap w:val="never"/>
              <w:tblW w:w="4966" w:type="dxa"/>
              <w:tblLayout w:type="fixed"/>
              <w:tblCellMar>
                <w:left w:w="0" w:type="dxa"/>
                <w:right w:w="0" w:type="dxa"/>
              </w:tblCellMar>
              <w:tblLook w:val="04A0" w:firstRow="1" w:lastRow="0" w:firstColumn="1" w:lastColumn="0" w:noHBand="0" w:noVBand="1"/>
            </w:tblPr>
            <w:tblGrid>
              <w:gridCol w:w="4966"/>
            </w:tblGrid>
            <w:tr w:rsidR="00DB526C" w:rsidRPr="00E25410" w:rsidTr="00DB526C">
              <w:trPr>
                <w:trHeight w:val="241"/>
              </w:trPr>
              <w:tc>
                <w:tcPr>
                  <w:tcW w:w="4966" w:type="dxa"/>
                  <w:tcMar>
                    <w:top w:w="0" w:type="dxa"/>
                    <w:left w:w="108" w:type="dxa"/>
                    <w:bottom w:w="0" w:type="dxa"/>
                    <w:right w:w="108" w:type="dxa"/>
                  </w:tcMar>
                </w:tcPr>
                <w:p w:rsidR="00DB526C" w:rsidRPr="00E25410" w:rsidRDefault="00DB526C" w:rsidP="00435847">
                  <w:pPr>
                    <w:numPr>
                      <w:ilvl w:val="0"/>
                      <w:numId w:val="68"/>
                    </w:numPr>
                    <w:ind w:left="249" w:hanging="249"/>
                  </w:pPr>
                  <w:r w:rsidRPr="00E25410">
                    <w:lastRenderedPageBreak/>
                    <w:t>беседки;</w:t>
                  </w:r>
                </w:p>
              </w:tc>
            </w:tr>
            <w:tr w:rsidR="00DB526C" w:rsidRPr="00E25410" w:rsidTr="00DB526C">
              <w:trPr>
                <w:trHeight w:val="100"/>
              </w:trPr>
              <w:tc>
                <w:tcPr>
                  <w:tcW w:w="4966" w:type="dxa"/>
                  <w:tcMar>
                    <w:top w:w="0" w:type="dxa"/>
                    <w:left w:w="108" w:type="dxa"/>
                    <w:bottom w:w="0" w:type="dxa"/>
                    <w:right w:w="108" w:type="dxa"/>
                  </w:tcMar>
                  <w:hideMark/>
                </w:tcPr>
                <w:p w:rsidR="00DB526C" w:rsidRPr="00E25410" w:rsidRDefault="00DB526C" w:rsidP="00435847"/>
              </w:tc>
            </w:tr>
            <w:tr w:rsidR="00DB526C" w:rsidRPr="00E25410" w:rsidTr="00DB526C">
              <w:tc>
                <w:tcPr>
                  <w:tcW w:w="4966" w:type="dxa"/>
                  <w:tcMar>
                    <w:top w:w="0" w:type="dxa"/>
                    <w:left w:w="108" w:type="dxa"/>
                    <w:bottom w:w="0" w:type="dxa"/>
                    <w:right w:w="108" w:type="dxa"/>
                  </w:tcMar>
                  <w:hideMark/>
                </w:tcPr>
                <w:p w:rsidR="00DB526C" w:rsidRPr="00E25410" w:rsidRDefault="00DB526C" w:rsidP="00435847">
                  <w:pPr>
                    <w:numPr>
                      <w:ilvl w:val="0"/>
                      <w:numId w:val="68"/>
                    </w:numPr>
                    <w:ind w:left="249" w:hanging="249"/>
                  </w:pPr>
                  <w:r w:rsidRPr="00E25410">
                    <w:t>песочницы;</w:t>
                  </w:r>
                </w:p>
              </w:tc>
            </w:tr>
            <w:tr w:rsidR="00DB526C" w:rsidRPr="00E25410" w:rsidTr="00DB526C">
              <w:tc>
                <w:tcPr>
                  <w:tcW w:w="4966" w:type="dxa"/>
                  <w:tcMar>
                    <w:top w:w="0" w:type="dxa"/>
                    <w:left w:w="108" w:type="dxa"/>
                    <w:bottom w:w="0" w:type="dxa"/>
                    <w:right w:w="108" w:type="dxa"/>
                  </w:tcMar>
                  <w:hideMark/>
                </w:tcPr>
                <w:p w:rsidR="00DB526C" w:rsidRPr="00E25410" w:rsidRDefault="00DB526C" w:rsidP="00435847">
                  <w:pPr>
                    <w:numPr>
                      <w:ilvl w:val="0"/>
                      <w:numId w:val="68"/>
                    </w:numPr>
                    <w:ind w:left="249" w:hanging="249"/>
                  </w:pPr>
                  <w:r w:rsidRPr="00E25410">
                    <w:t>скамейки;</w:t>
                  </w:r>
                </w:p>
              </w:tc>
            </w:tr>
            <w:tr w:rsidR="00DB526C" w:rsidRPr="00E25410" w:rsidTr="00DB526C">
              <w:tc>
                <w:tcPr>
                  <w:tcW w:w="4966" w:type="dxa"/>
                  <w:tcMar>
                    <w:top w:w="0" w:type="dxa"/>
                    <w:left w:w="108" w:type="dxa"/>
                    <w:bottom w:w="0" w:type="dxa"/>
                    <w:right w:w="108" w:type="dxa"/>
                  </w:tcMar>
                  <w:hideMark/>
                </w:tcPr>
                <w:p w:rsidR="00DB526C" w:rsidRPr="00E25410" w:rsidRDefault="00DB526C" w:rsidP="00435847">
                  <w:pPr>
                    <w:numPr>
                      <w:ilvl w:val="0"/>
                      <w:numId w:val="68"/>
                    </w:numPr>
                    <w:ind w:left="249" w:hanging="249"/>
                  </w:pPr>
                  <w:r w:rsidRPr="00E25410">
                    <w:t>физкультурное оборудование;</w:t>
                  </w:r>
                </w:p>
              </w:tc>
            </w:tr>
            <w:tr w:rsidR="00DB526C" w:rsidRPr="00E25410" w:rsidTr="00DB526C">
              <w:tc>
                <w:tcPr>
                  <w:tcW w:w="4966" w:type="dxa"/>
                  <w:tcMar>
                    <w:top w:w="0" w:type="dxa"/>
                    <w:left w:w="108" w:type="dxa"/>
                    <w:bottom w:w="0" w:type="dxa"/>
                    <w:right w:w="108" w:type="dxa"/>
                  </w:tcMar>
                </w:tcPr>
                <w:p w:rsidR="00DB526C" w:rsidRPr="00E25410" w:rsidRDefault="00DB526C" w:rsidP="00435847">
                  <w:pPr>
                    <w:ind w:left="249"/>
                  </w:pPr>
                </w:p>
              </w:tc>
            </w:tr>
            <w:tr w:rsidR="00DB526C" w:rsidRPr="00E25410" w:rsidTr="00DB526C">
              <w:tc>
                <w:tcPr>
                  <w:tcW w:w="4966" w:type="dxa"/>
                  <w:tcMar>
                    <w:top w:w="0" w:type="dxa"/>
                    <w:left w:w="108" w:type="dxa"/>
                    <w:bottom w:w="0" w:type="dxa"/>
                    <w:right w:w="108" w:type="dxa"/>
                  </w:tcMar>
                  <w:hideMark/>
                </w:tcPr>
                <w:p w:rsidR="00DB526C" w:rsidRPr="00E25410" w:rsidRDefault="00DB526C" w:rsidP="00435847">
                  <w:pPr>
                    <w:numPr>
                      <w:ilvl w:val="0"/>
                      <w:numId w:val="68"/>
                    </w:numPr>
                    <w:ind w:left="249" w:hanging="249"/>
                  </w:pPr>
                  <w:r w:rsidRPr="00E25410">
                    <w:t>цветники;</w:t>
                  </w:r>
                </w:p>
              </w:tc>
            </w:tr>
            <w:tr w:rsidR="00DB526C" w:rsidRPr="00E25410" w:rsidTr="00DB526C">
              <w:tc>
                <w:tcPr>
                  <w:tcW w:w="4966" w:type="dxa"/>
                  <w:tcMar>
                    <w:top w:w="0" w:type="dxa"/>
                    <w:left w:w="108" w:type="dxa"/>
                    <w:bottom w:w="0" w:type="dxa"/>
                    <w:right w:w="108" w:type="dxa"/>
                  </w:tcMar>
                  <w:hideMark/>
                </w:tcPr>
                <w:p w:rsidR="00DB526C" w:rsidRPr="00E25410" w:rsidRDefault="00DB526C" w:rsidP="00435847">
                  <w:pPr>
                    <w:numPr>
                      <w:ilvl w:val="0"/>
                      <w:numId w:val="68"/>
                    </w:numPr>
                    <w:ind w:left="249" w:hanging="249"/>
                  </w:pPr>
                  <w:r w:rsidRPr="00E25410">
                    <w:t>малые архитектурные формы.</w:t>
                  </w:r>
                </w:p>
              </w:tc>
            </w:tr>
          </w:tbl>
          <w:p w:rsidR="00DB526C" w:rsidRPr="00E25410" w:rsidRDefault="00DB526C" w:rsidP="00435847">
            <w:pPr>
              <w:ind w:left="308"/>
              <w:jc w:val="both"/>
              <w:rPr>
                <w:b/>
              </w:rPr>
            </w:pPr>
          </w:p>
        </w:tc>
      </w:tr>
      <w:tr w:rsidR="00DB526C" w:rsidRPr="00E25410" w:rsidTr="00DB526C">
        <w:trPr>
          <w:trHeight w:val="259"/>
        </w:trPr>
        <w:tc>
          <w:tcPr>
            <w:tcW w:w="4077" w:type="dxa"/>
            <w:shd w:val="clear" w:color="auto" w:fill="auto"/>
          </w:tcPr>
          <w:p w:rsidR="00DB526C" w:rsidRPr="00E25410" w:rsidRDefault="00DB526C" w:rsidP="00435847">
            <w:pPr>
              <w:numPr>
                <w:ilvl w:val="0"/>
                <w:numId w:val="69"/>
              </w:numPr>
              <w:ind w:left="284" w:hanging="284"/>
              <w:jc w:val="both"/>
            </w:pPr>
            <w:r w:rsidRPr="00E25410">
              <w:lastRenderedPageBreak/>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DB526C" w:rsidRPr="00E25410" w:rsidRDefault="00DB526C" w:rsidP="00435847">
            <w:pPr>
              <w:numPr>
                <w:ilvl w:val="0"/>
                <w:numId w:val="69"/>
              </w:numPr>
              <w:ind w:left="284" w:hanging="284"/>
              <w:jc w:val="both"/>
            </w:pPr>
            <w:r w:rsidRPr="00E25410">
              <w:t>экспериментальная и опытническая деятельность;</w:t>
            </w:r>
          </w:p>
          <w:p w:rsidR="00DB526C" w:rsidRPr="00E25410" w:rsidRDefault="00DB526C" w:rsidP="00435847">
            <w:pPr>
              <w:numPr>
                <w:ilvl w:val="0"/>
                <w:numId w:val="69"/>
              </w:numPr>
              <w:ind w:left="284" w:hanging="284"/>
              <w:jc w:val="both"/>
            </w:pPr>
            <w:r w:rsidRPr="00E25410">
              <w:t>психологическая разгрузка детей и взрослых</w:t>
            </w:r>
          </w:p>
        </w:tc>
        <w:tc>
          <w:tcPr>
            <w:tcW w:w="5670" w:type="dxa"/>
            <w:shd w:val="clear" w:color="auto" w:fill="auto"/>
          </w:tcPr>
          <w:tbl>
            <w:tblPr>
              <w:tblpPr w:leftFromText="180" w:rightFromText="180" w:vertAnchor="page" w:horzAnchor="margin" w:tblpY="151"/>
              <w:tblOverlap w:val="never"/>
              <w:tblW w:w="4952" w:type="dxa"/>
              <w:tblLayout w:type="fixed"/>
              <w:tblCellMar>
                <w:left w:w="0" w:type="dxa"/>
                <w:right w:w="0" w:type="dxa"/>
              </w:tblCellMar>
              <w:tblLook w:val="04A0" w:firstRow="1" w:lastRow="0" w:firstColumn="1" w:lastColumn="0" w:noHBand="0" w:noVBand="1"/>
            </w:tblPr>
            <w:tblGrid>
              <w:gridCol w:w="4952"/>
            </w:tblGrid>
            <w:tr w:rsidR="00DB526C" w:rsidRPr="00E25410" w:rsidTr="00DB526C">
              <w:trPr>
                <w:trHeight w:val="2152"/>
              </w:trPr>
              <w:tc>
                <w:tcPr>
                  <w:tcW w:w="4952" w:type="dxa"/>
                  <w:tcMar>
                    <w:top w:w="0" w:type="dxa"/>
                    <w:left w:w="108" w:type="dxa"/>
                    <w:bottom w:w="0" w:type="dxa"/>
                    <w:right w:w="108" w:type="dxa"/>
                  </w:tcMar>
                </w:tcPr>
                <w:p w:rsidR="00DB526C" w:rsidRPr="00E25410" w:rsidRDefault="00DB526C" w:rsidP="00435847">
                  <w:pPr>
                    <w:numPr>
                      <w:ilvl w:val="0"/>
                      <w:numId w:val="69"/>
                    </w:numPr>
                    <w:spacing w:before="120"/>
                    <w:ind w:left="308" w:hanging="284"/>
                    <w:jc w:val="both"/>
                  </w:pPr>
                  <w:r w:rsidRPr="00E25410">
                    <w:t>зеленые насаждения (деревья и кустарники);</w:t>
                  </w:r>
                </w:p>
                <w:p w:rsidR="00DB526C" w:rsidRPr="00E25410" w:rsidRDefault="00DB526C" w:rsidP="00435847">
                  <w:pPr>
                    <w:numPr>
                      <w:ilvl w:val="0"/>
                      <w:numId w:val="69"/>
                    </w:numPr>
                    <w:ind w:left="308" w:hanging="284"/>
                    <w:jc w:val="both"/>
                  </w:pPr>
                  <w:r w:rsidRPr="00E25410">
                    <w:t>клумбы;</w:t>
                  </w:r>
                </w:p>
                <w:p w:rsidR="00DB526C" w:rsidRPr="00E25410" w:rsidRDefault="00DB526C" w:rsidP="00435847">
                  <w:pPr>
                    <w:numPr>
                      <w:ilvl w:val="0"/>
                      <w:numId w:val="69"/>
                    </w:numPr>
                    <w:ind w:left="308" w:hanging="284"/>
                    <w:jc w:val="both"/>
                  </w:pPr>
                  <w:r w:rsidRPr="00E25410">
                    <w:t>огород;</w:t>
                  </w:r>
                </w:p>
                <w:p w:rsidR="00DB526C" w:rsidRPr="00E25410" w:rsidRDefault="00DB526C" w:rsidP="00435847">
                  <w:pPr>
                    <w:numPr>
                      <w:ilvl w:val="0"/>
                      <w:numId w:val="69"/>
                    </w:numPr>
                    <w:ind w:left="308" w:hanging="284"/>
                    <w:jc w:val="both"/>
                  </w:pPr>
                  <w:r w:rsidRPr="00E25410">
                    <w:t>экологические тропы.</w:t>
                  </w:r>
                </w:p>
              </w:tc>
            </w:tr>
          </w:tbl>
          <w:p w:rsidR="00DB526C" w:rsidRPr="00E25410" w:rsidRDefault="00DB526C" w:rsidP="00435847">
            <w:pPr>
              <w:spacing w:before="120"/>
              <w:jc w:val="both"/>
            </w:pPr>
          </w:p>
        </w:tc>
      </w:tr>
    </w:tbl>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435847" w:rsidRDefault="00435847" w:rsidP="00435847">
      <w:pPr>
        <w:spacing w:after="200"/>
        <w:jc w:val="center"/>
        <w:rPr>
          <w:rFonts w:eastAsia="Calibri"/>
          <w:b/>
          <w:lang w:eastAsia="en-US"/>
        </w:rPr>
      </w:pPr>
    </w:p>
    <w:p w:rsidR="007D20D3" w:rsidRDefault="007D20D3" w:rsidP="00435847">
      <w:pPr>
        <w:spacing w:after="200"/>
        <w:jc w:val="center"/>
        <w:rPr>
          <w:rFonts w:eastAsia="Calibri"/>
          <w:b/>
          <w:lang w:eastAsia="en-US"/>
        </w:rPr>
      </w:pPr>
    </w:p>
    <w:p w:rsidR="007D20D3" w:rsidRDefault="007D20D3" w:rsidP="00435847">
      <w:pPr>
        <w:spacing w:after="200"/>
        <w:jc w:val="center"/>
        <w:rPr>
          <w:rFonts w:eastAsia="Calibri"/>
          <w:b/>
          <w:lang w:eastAsia="en-US"/>
        </w:rPr>
      </w:pPr>
    </w:p>
    <w:p w:rsidR="007D20D3" w:rsidRDefault="007D20D3" w:rsidP="00435847">
      <w:pPr>
        <w:spacing w:after="200"/>
        <w:jc w:val="center"/>
        <w:rPr>
          <w:rFonts w:eastAsia="Calibri"/>
          <w:b/>
          <w:lang w:eastAsia="en-US"/>
        </w:rPr>
      </w:pPr>
    </w:p>
    <w:p w:rsidR="007D20D3" w:rsidRDefault="007D20D3" w:rsidP="00435847">
      <w:pPr>
        <w:spacing w:after="200"/>
        <w:jc w:val="center"/>
        <w:rPr>
          <w:rFonts w:eastAsia="Calibri"/>
          <w:b/>
          <w:lang w:eastAsia="en-US"/>
        </w:rPr>
      </w:pPr>
    </w:p>
    <w:p w:rsidR="007D20D3" w:rsidRDefault="007D20D3" w:rsidP="00435847">
      <w:pPr>
        <w:spacing w:after="200"/>
        <w:jc w:val="center"/>
        <w:rPr>
          <w:rFonts w:eastAsia="Calibri"/>
          <w:b/>
          <w:lang w:eastAsia="en-US"/>
        </w:rPr>
      </w:pPr>
    </w:p>
    <w:p w:rsidR="007D20D3" w:rsidRDefault="007D20D3" w:rsidP="00435847">
      <w:pPr>
        <w:spacing w:after="200"/>
        <w:jc w:val="center"/>
        <w:rPr>
          <w:rFonts w:eastAsia="Calibri"/>
          <w:b/>
          <w:lang w:eastAsia="en-US"/>
        </w:rPr>
      </w:pPr>
    </w:p>
    <w:p w:rsidR="007D20D3" w:rsidRDefault="007D20D3" w:rsidP="00435847">
      <w:pPr>
        <w:spacing w:after="200"/>
        <w:jc w:val="center"/>
        <w:rPr>
          <w:rFonts w:eastAsia="Calibri"/>
          <w:b/>
          <w:lang w:eastAsia="en-US"/>
        </w:rPr>
      </w:pPr>
    </w:p>
    <w:p w:rsidR="00DB526C" w:rsidRPr="00E25410" w:rsidRDefault="00435847" w:rsidP="00435847">
      <w:pPr>
        <w:spacing w:after="200"/>
        <w:jc w:val="center"/>
        <w:rPr>
          <w:rFonts w:eastAsia="Calibri"/>
          <w:b/>
          <w:lang w:eastAsia="en-US"/>
        </w:rPr>
      </w:pPr>
      <w:r>
        <w:rPr>
          <w:rFonts w:eastAsia="Calibri"/>
          <w:b/>
          <w:lang w:eastAsia="en-US"/>
        </w:rPr>
        <w:t xml:space="preserve">3.2 </w:t>
      </w:r>
      <w:r w:rsidR="00DB526C" w:rsidRPr="00E25410">
        <w:rPr>
          <w:rFonts w:eastAsia="Calibri"/>
          <w:b/>
          <w:lang w:eastAsia="en-US"/>
        </w:rPr>
        <w:t xml:space="preserve"> Обеспеченность методическими материалами и средствами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7063"/>
      </w:tblGrid>
      <w:tr w:rsidR="00DB526C" w:rsidRPr="00E25410" w:rsidTr="00DB526C">
        <w:tc>
          <w:tcPr>
            <w:tcW w:w="9571" w:type="dxa"/>
            <w:gridSpan w:val="2"/>
            <w:tcBorders>
              <w:top w:val="nil"/>
              <w:left w:val="nil"/>
              <w:right w:val="nil"/>
            </w:tcBorders>
            <w:shd w:val="clear" w:color="auto" w:fill="auto"/>
          </w:tcPr>
          <w:p w:rsidR="00DB526C" w:rsidRPr="00E25410" w:rsidRDefault="00DB526C" w:rsidP="00E25410">
            <w:pPr>
              <w:jc w:val="center"/>
              <w:rPr>
                <w:rFonts w:eastAsia="Calibri"/>
                <w:b/>
                <w:bCs/>
              </w:rPr>
            </w:pPr>
            <w:r w:rsidRPr="00E25410">
              <w:rPr>
                <w:rFonts w:eastAsia="Calibri"/>
                <w:b/>
                <w:bCs/>
              </w:rPr>
              <w:t>Материальные средства обучения</w:t>
            </w:r>
          </w:p>
        </w:tc>
      </w:tr>
      <w:tr w:rsidR="00DB526C" w:rsidRPr="00E25410" w:rsidTr="00DB526C">
        <w:tc>
          <w:tcPr>
            <w:tcW w:w="2508" w:type="dxa"/>
            <w:shd w:val="clear" w:color="auto" w:fill="auto"/>
          </w:tcPr>
          <w:p w:rsidR="00DB526C" w:rsidRPr="00E25410" w:rsidRDefault="00DB526C" w:rsidP="00E25410">
            <w:pPr>
              <w:jc w:val="both"/>
              <w:rPr>
                <w:rFonts w:eastAsia="Calibri"/>
              </w:rPr>
            </w:pPr>
            <w:r w:rsidRPr="00E25410">
              <w:rPr>
                <w:rFonts w:eastAsia="Calibri"/>
              </w:rPr>
              <w:t>Игрушки</w:t>
            </w:r>
          </w:p>
        </w:tc>
        <w:tc>
          <w:tcPr>
            <w:tcW w:w="7063" w:type="dxa"/>
            <w:shd w:val="clear" w:color="auto" w:fill="auto"/>
          </w:tcPr>
          <w:p w:rsidR="00DB526C" w:rsidRPr="00E25410" w:rsidRDefault="00DB526C" w:rsidP="00E25410">
            <w:pPr>
              <w:jc w:val="both"/>
              <w:rPr>
                <w:rFonts w:eastAsia="Calibri"/>
              </w:rPr>
            </w:pPr>
            <w:r w:rsidRPr="00E25410">
              <w:rPr>
                <w:rFonts w:eastAsia="Calibri"/>
                <w:b/>
                <w:bCs/>
                <w:i/>
                <w:iCs/>
              </w:rPr>
              <w:t>Сюжетные (образные) игрушки</w:t>
            </w:r>
            <w:r w:rsidRPr="00E25410">
              <w:rPr>
                <w:rFonts w:eastAsia="Calibri"/>
              </w:rPr>
              <w:t>: куклы, фигурки, изображающие людей и животных, транспортные средства, посуда, мебель и др.</w:t>
            </w:r>
          </w:p>
          <w:p w:rsidR="00DB526C" w:rsidRPr="00E25410" w:rsidRDefault="00DB526C" w:rsidP="00E25410">
            <w:pPr>
              <w:jc w:val="both"/>
              <w:rPr>
                <w:rFonts w:eastAsia="Calibri"/>
              </w:rPr>
            </w:pPr>
            <w:r w:rsidRPr="00E25410">
              <w:rPr>
                <w:rFonts w:eastAsia="Calibri"/>
                <w:b/>
                <w:i/>
              </w:rPr>
              <w:t>Д</w:t>
            </w:r>
            <w:r w:rsidRPr="00E25410">
              <w:rPr>
                <w:rFonts w:eastAsia="Calibri"/>
                <w:b/>
                <w:bCs/>
                <w:i/>
                <w:iCs/>
              </w:rPr>
              <w:t>идактические игрушки</w:t>
            </w:r>
            <w:r w:rsidRPr="00E25410">
              <w:rPr>
                <w:rFonts w:eastAsia="Calibri"/>
              </w:rPr>
              <w:t>: народные игрушки, мозаики, настольные и печатные игры</w:t>
            </w:r>
          </w:p>
          <w:p w:rsidR="00DB526C" w:rsidRPr="00E25410" w:rsidRDefault="00DB526C" w:rsidP="00E25410">
            <w:pPr>
              <w:jc w:val="both"/>
              <w:rPr>
                <w:rFonts w:eastAsia="Calibri"/>
              </w:rPr>
            </w:pPr>
            <w:r w:rsidRPr="00E25410">
              <w:rPr>
                <w:rFonts w:eastAsia="Calibri"/>
                <w:b/>
                <w:i/>
              </w:rPr>
              <w:t>И</w:t>
            </w:r>
            <w:r w:rsidRPr="00E25410">
              <w:rPr>
                <w:rFonts w:eastAsia="Calibri"/>
                <w:b/>
                <w:bCs/>
                <w:i/>
                <w:iCs/>
              </w:rPr>
              <w:t>грушки-забавы</w:t>
            </w:r>
            <w:r w:rsidRPr="00E25410">
              <w:rPr>
                <w:rFonts w:eastAsia="Calibri"/>
              </w:rPr>
              <w:t>: смешные фигурки людей, животных, игрушки-забавы с механическими, электротехническими и электронными устройствами</w:t>
            </w:r>
          </w:p>
          <w:p w:rsidR="00DB526C" w:rsidRPr="00E25410" w:rsidRDefault="00DB526C" w:rsidP="00E25410">
            <w:pPr>
              <w:jc w:val="both"/>
              <w:rPr>
                <w:rFonts w:eastAsia="Calibri"/>
              </w:rPr>
            </w:pPr>
            <w:r w:rsidRPr="00E25410">
              <w:rPr>
                <w:rFonts w:eastAsia="Calibri"/>
                <w:b/>
                <w:i/>
              </w:rPr>
              <w:t>С</w:t>
            </w:r>
            <w:r w:rsidRPr="00E25410">
              <w:rPr>
                <w:rFonts w:eastAsia="Calibri"/>
                <w:b/>
                <w:bCs/>
                <w:i/>
                <w:iCs/>
              </w:rPr>
              <w:t>портивные игрушки</w:t>
            </w:r>
            <w:r w:rsidRPr="00E25410">
              <w:rPr>
                <w:rFonts w:eastAsia="Calibri"/>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скакалки)</w:t>
            </w:r>
          </w:p>
          <w:p w:rsidR="00DB526C" w:rsidRPr="00E25410" w:rsidRDefault="00DB526C" w:rsidP="00E25410">
            <w:pPr>
              <w:jc w:val="both"/>
              <w:rPr>
                <w:rFonts w:eastAsia="Calibri"/>
              </w:rPr>
            </w:pPr>
            <w:r w:rsidRPr="00E25410">
              <w:rPr>
                <w:rFonts w:eastAsia="Calibri"/>
                <w:b/>
                <w:i/>
              </w:rPr>
              <w:t>М</w:t>
            </w:r>
            <w:r w:rsidRPr="00E25410">
              <w:rPr>
                <w:rFonts w:eastAsia="Calibri"/>
                <w:b/>
                <w:bCs/>
                <w:i/>
                <w:iCs/>
              </w:rPr>
              <w:t>узыкальные игрушки</w:t>
            </w:r>
            <w:r w:rsidRPr="00E25410">
              <w:rPr>
                <w:rFonts w:eastAsia="Calibri"/>
              </w:rPr>
              <w:t>: имитирующие по форме и звучанию музыкальные инструменты (детские балалайки, металлофоны, ксилофоны, барабаны, дудки, музыкальные шкатулки и др.); сюжетные игрушки с музыкальным устройством (пианино); наборы колокольчиков, бубенчиков</w:t>
            </w:r>
          </w:p>
          <w:p w:rsidR="00DB526C" w:rsidRPr="00E25410" w:rsidRDefault="00DB526C" w:rsidP="00E25410">
            <w:pPr>
              <w:jc w:val="both"/>
              <w:rPr>
                <w:rFonts w:eastAsia="Calibri"/>
              </w:rPr>
            </w:pPr>
            <w:r w:rsidRPr="00E25410">
              <w:rPr>
                <w:rFonts w:eastAsia="Calibri"/>
                <w:b/>
                <w:bCs/>
                <w:i/>
                <w:iCs/>
              </w:rPr>
              <w:t>Театрализованные игрушки</w:t>
            </w:r>
            <w:r w:rsidRPr="00E25410">
              <w:rPr>
                <w:rFonts w:eastAsia="Calibri"/>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DB526C" w:rsidRPr="00E25410" w:rsidRDefault="00DB526C" w:rsidP="00E25410">
            <w:pPr>
              <w:jc w:val="both"/>
              <w:rPr>
                <w:rFonts w:eastAsia="Calibri"/>
              </w:rPr>
            </w:pPr>
            <w:r w:rsidRPr="00E25410">
              <w:rPr>
                <w:rFonts w:eastAsia="Calibri"/>
                <w:b/>
                <w:i/>
              </w:rPr>
              <w:t>Т</w:t>
            </w:r>
            <w:r w:rsidRPr="00E25410">
              <w:rPr>
                <w:rFonts w:eastAsia="Calibri"/>
                <w:b/>
                <w:bCs/>
                <w:i/>
                <w:iCs/>
              </w:rPr>
              <w:t>ехнические игрушки</w:t>
            </w:r>
            <w:r w:rsidRPr="00E25410">
              <w:rPr>
                <w:rFonts w:eastAsia="Calibri"/>
              </w:rPr>
              <w:t>: фотоаппараты, бинокли, подзорные трубы, летательные модели, калейдоскопы</w:t>
            </w:r>
          </w:p>
          <w:p w:rsidR="00DB526C" w:rsidRPr="00E25410" w:rsidRDefault="00DB526C" w:rsidP="00E25410">
            <w:pPr>
              <w:jc w:val="both"/>
              <w:rPr>
                <w:rFonts w:eastAsia="Calibri"/>
              </w:rPr>
            </w:pPr>
            <w:r w:rsidRPr="00E25410">
              <w:rPr>
                <w:rFonts w:eastAsia="Calibri"/>
                <w:b/>
                <w:i/>
              </w:rPr>
              <w:t>С</w:t>
            </w:r>
            <w:r w:rsidRPr="00E25410">
              <w:rPr>
                <w:rFonts w:eastAsia="Calibri"/>
                <w:b/>
                <w:bCs/>
                <w:i/>
                <w:iCs/>
              </w:rPr>
              <w:t>троительные и конструктивные материалы</w:t>
            </w:r>
            <w:r w:rsidRPr="00E25410">
              <w:rPr>
                <w:rFonts w:eastAsia="Calibri"/>
              </w:rPr>
              <w:t xml:space="preserve">: наборы строительных материалов, конструкторы, в </w:t>
            </w:r>
            <w:proofErr w:type="spellStart"/>
            <w:r w:rsidRPr="00E25410">
              <w:rPr>
                <w:rFonts w:eastAsia="Calibri"/>
              </w:rPr>
              <w:t>т.ч</w:t>
            </w:r>
            <w:proofErr w:type="spellEnd"/>
            <w:r w:rsidRPr="00E25410">
              <w:rPr>
                <w:rFonts w:eastAsia="Calibri"/>
              </w:rPr>
              <w:t>. конструкторы нового поколения: «</w:t>
            </w:r>
            <w:proofErr w:type="spellStart"/>
            <w:r w:rsidRPr="00E25410">
              <w:rPr>
                <w:rFonts w:eastAsia="Calibri"/>
              </w:rPr>
              <w:t>Lego</w:t>
            </w:r>
            <w:proofErr w:type="spellEnd"/>
            <w:r w:rsidRPr="00E25410">
              <w:rPr>
                <w:rFonts w:eastAsia="Calibri"/>
              </w:rPr>
              <w:t>», легкий модульный материал</w:t>
            </w:r>
          </w:p>
          <w:p w:rsidR="00DB526C" w:rsidRPr="00E25410" w:rsidRDefault="00DB526C" w:rsidP="00E25410">
            <w:pPr>
              <w:jc w:val="both"/>
              <w:rPr>
                <w:rFonts w:eastAsia="Calibri"/>
              </w:rPr>
            </w:pPr>
            <w:r w:rsidRPr="00E25410">
              <w:rPr>
                <w:rFonts w:eastAsia="Calibri"/>
                <w:b/>
                <w:i/>
              </w:rPr>
              <w:t>И</w:t>
            </w:r>
            <w:r w:rsidRPr="00E25410">
              <w:rPr>
                <w:rFonts w:eastAsia="Calibri"/>
                <w:b/>
                <w:bCs/>
                <w:i/>
                <w:iCs/>
              </w:rPr>
              <w:t>грушки-самоделки из разных материалов</w:t>
            </w:r>
            <w:r w:rsidRPr="00E25410">
              <w:rPr>
                <w:rFonts w:eastAsia="Calibri"/>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DB526C" w:rsidRPr="00E25410" w:rsidRDefault="00DB526C" w:rsidP="00E25410">
            <w:pPr>
              <w:jc w:val="both"/>
              <w:rPr>
                <w:rFonts w:eastAsia="Calibri"/>
              </w:rPr>
            </w:pPr>
            <w:r w:rsidRPr="00E25410">
              <w:rPr>
                <w:rFonts w:eastAsia="Calibri"/>
                <w:b/>
                <w:bCs/>
                <w:i/>
              </w:rPr>
              <w:t>О</w:t>
            </w:r>
            <w:r w:rsidRPr="00E25410">
              <w:rPr>
                <w:rFonts w:eastAsia="Calibri"/>
                <w:b/>
                <w:bCs/>
                <w:i/>
                <w:iCs/>
              </w:rPr>
              <w:t>борудование для опытов</w:t>
            </w:r>
            <w:r w:rsidRPr="00E25410">
              <w:rPr>
                <w:rFonts w:eastAsia="Calibri"/>
                <w:i/>
                <w:iCs/>
              </w:rPr>
              <w:t>:</w:t>
            </w:r>
            <w:r w:rsidRPr="00E25410">
              <w:rPr>
                <w:rFonts w:eastAsia="Calibri"/>
              </w:rPr>
              <w:t> микроскоп, лупы, колбы, пробирки, емкости разного объема</w:t>
            </w:r>
          </w:p>
          <w:p w:rsidR="00DB526C" w:rsidRPr="00E25410" w:rsidRDefault="00DB526C" w:rsidP="00E25410">
            <w:pPr>
              <w:jc w:val="both"/>
              <w:rPr>
                <w:rFonts w:eastAsia="Calibri"/>
              </w:rPr>
            </w:pPr>
            <w:r w:rsidRPr="00E25410">
              <w:rPr>
                <w:rFonts w:eastAsia="Calibri"/>
                <w:b/>
                <w:bCs/>
                <w:i/>
                <w:iCs/>
              </w:rPr>
              <w:t>Дидактический  материал</w:t>
            </w:r>
            <w:r w:rsidRPr="00E25410">
              <w:rPr>
                <w:rFonts w:eastAsia="Calibri"/>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w:t>
            </w:r>
            <w:r w:rsidRPr="00E25410">
              <w:rPr>
                <w:rFonts w:eastAsia="Calibri"/>
              </w:rPr>
              <w:lastRenderedPageBreak/>
              <w:t>настольно развивающая игра-лото «Семья» и др.</w:t>
            </w:r>
          </w:p>
        </w:tc>
      </w:tr>
      <w:tr w:rsidR="00DB526C" w:rsidRPr="00E25410" w:rsidTr="00DB526C">
        <w:tc>
          <w:tcPr>
            <w:tcW w:w="2508" w:type="dxa"/>
            <w:shd w:val="clear" w:color="auto" w:fill="auto"/>
          </w:tcPr>
          <w:p w:rsidR="00DB526C" w:rsidRPr="00E25410" w:rsidRDefault="00DB526C" w:rsidP="00E25410">
            <w:pPr>
              <w:jc w:val="both"/>
              <w:rPr>
                <w:rFonts w:eastAsia="Calibri"/>
              </w:rPr>
            </w:pPr>
            <w:r w:rsidRPr="00E25410">
              <w:rPr>
                <w:rFonts w:eastAsia="Calibri"/>
              </w:rPr>
              <w:lastRenderedPageBreak/>
              <w:t>Художественные средства</w:t>
            </w:r>
          </w:p>
          <w:p w:rsidR="00DB526C" w:rsidRPr="00E25410" w:rsidRDefault="00DB526C" w:rsidP="00E25410">
            <w:pPr>
              <w:jc w:val="both"/>
              <w:rPr>
                <w:rFonts w:eastAsia="Calibri"/>
              </w:rPr>
            </w:pPr>
            <w:r w:rsidRPr="00E25410">
              <w:rPr>
                <w:rFonts w:eastAsia="Calibri"/>
              </w:rPr>
              <w:t> </w:t>
            </w:r>
          </w:p>
        </w:tc>
        <w:tc>
          <w:tcPr>
            <w:tcW w:w="7063" w:type="dxa"/>
            <w:shd w:val="clear" w:color="auto" w:fill="auto"/>
          </w:tcPr>
          <w:p w:rsidR="00DB526C" w:rsidRPr="00E25410" w:rsidRDefault="00DB526C" w:rsidP="00E25410">
            <w:pPr>
              <w:jc w:val="both"/>
              <w:rPr>
                <w:rFonts w:eastAsia="Calibri"/>
              </w:rPr>
            </w:pPr>
            <w:r w:rsidRPr="00E25410">
              <w:rPr>
                <w:rFonts w:eastAsia="Calibri"/>
                <w:b/>
                <w:i/>
              </w:rPr>
              <w:t>Произведения искусства и иные достижения культуры</w:t>
            </w:r>
            <w:r w:rsidRPr="00E25410">
              <w:rPr>
                <w:rFonts w:eastAsia="Calibri"/>
              </w:rPr>
              <w:t xml:space="preserve">: произведения живописи, музыки, архитектуры, скульптура, предметы декоративно-прикладного искусства </w:t>
            </w:r>
          </w:p>
          <w:p w:rsidR="00DB526C" w:rsidRPr="00E25410" w:rsidRDefault="00DB526C" w:rsidP="00E25410">
            <w:pPr>
              <w:jc w:val="both"/>
              <w:rPr>
                <w:rFonts w:eastAsia="Calibri"/>
              </w:rPr>
            </w:pPr>
            <w:r w:rsidRPr="00E25410">
              <w:rPr>
                <w:rFonts w:eastAsia="Calibri"/>
                <w:b/>
                <w:i/>
              </w:rPr>
              <w:t>Детская художественная литература</w:t>
            </w:r>
            <w:r w:rsidRPr="00E25410">
              <w:rPr>
                <w:rFonts w:eastAsia="Calibri"/>
              </w:rPr>
              <w:t xml:space="preserve"> (в том числе справочная, познавательная, общие и тематические энциклопедии для дошкольников)</w:t>
            </w:r>
          </w:p>
          <w:p w:rsidR="00DB526C" w:rsidRPr="00E25410" w:rsidRDefault="00DB526C" w:rsidP="00E25410">
            <w:pPr>
              <w:jc w:val="both"/>
              <w:rPr>
                <w:rFonts w:eastAsia="Calibri"/>
              </w:rPr>
            </w:pPr>
            <w:r w:rsidRPr="00E25410">
              <w:rPr>
                <w:rFonts w:eastAsia="Calibri"/>
                <w:b/>
                <w:i/>
              </w:rPr>
              <w:t>Произведения национальной культуры</w:t>
            </w:r>
            <w:r w:rsidRPr="00E25410">
              <w:rPr>
                <w:rFonts w:eastAsia="Calibri"/>
              </w:rPr>
              <w:t xml:space="preserve"> (народные песни, танцы, фольклор, костюмы и пр.)</w:t>
            </w:r>
          </w:p>
        </w:tc>
      </w:tr>
      <w:tr w:rsidR="00DB526C" w:rsidRPr="00E25410" w:rsidTr="00DB526C">
        <w:tc>
          <w:tcPr>
            <w:tcW w:w="2508" w:type="dxa"/>
            <w:shd w:val="clear" w:color="auto" w:fill="auto"/>
          </w:tcPr>
          <w:p w:rsidR="00DB526C" w:rsidRPr="00E25410" w:rsidRDefault="00DB526C" w:rsidP="00E25410">
            <w:pPr>
              <w:jc w:val="both"/>
              <w:rPr>
                <w:rFonts w:eastAsia="Calibri"/>
              </w:rPr>
            </w:pPr>
            <w:r w:rsidRPr="00E25410">
              <w:rPr>
                <w:rFonts w:eastAsia="Calibri"/>
              </w:rPr>
              <w:t>Средства наглядности (плоскостная наглядность)</w:t>
            </w:r>
          </w:p>
        </w:tc>
        <w:tc>
          <w:tcPr>
            <w:tcW w:w="7063" w:type="dxa"/>
            <w:shd w:val="clear" w:color="auto" w:fill="auto"/>
          </w:tcPr>
          <w:p w:rsidR="00DB526C" w:rsidRPr="00E25410" w:rsidRDefault="00DB526C" w:rsidP="00E25410">
            <w:pPr>
              <w:jc w:val="both"/>
              <w:rPr>
                <w:rFonts w:eastAsia="Calibri"/>
              </w:rPr>
            </w:pPr>
            <w:r w:rsidRPr="00E25410">
              <w:rPr>
                <w:rFonts w:eastAsia="Calibri"/>
              </w:rPr>
              <w:t>Картины, фотографии, предметно-схематические модели, календарь природы</w:t>
            </w:r>
          </w:p>
        </w:tc>
      </w:tr>
    </w:tbl>
    <w:p w:rsidR="00DB526C" w:rsidRPr="00E25410" w:rsidRDefault="00DB526C" w:rsidP="00E25410">
      <w:pPr>
        <w:jc w:val="both"/>
        <w:rPr>
          <w:rFonts w:eastAsia="Calibri"/>
          <w:b/>
          <w:bCs/>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8"/>
        <w:gridCol w:w="2127"/>
        <w:gridCol w:w="1948"/>
        <w:gridCol w:w="1547"/>
        <w:gridCol w:w="1276"/>
      </w:tblGrid>
      <w:tr w:rsidR="00DB526C" w:rsidRPr="00E25410" w:rsidTr="00DB526C">
        <w:tc>
          <w:tcPr>
            <w:tcW w:w="9606" w:type="dxa"/>
            <w:gridSpan w:val="5"/>
            <w:tcBorders>
              <w:top w:val="nil"/>
              <w:left w:val="nil"/>
              <w:right w:val="nil"/>
            </w:tcBorders>
            <w:shd w:val="clear" w:color="auto" w:fill="auto"/>
          </w:tcPr>
          <w:p w:rsidR="00DB526C" w:rsidRPr="00E25410" w:rsidRDefault="00DB526C" w:rsidP="00E25410">
            <w:pPr>
              <w:jc w:val="center"/>
              <w:rPr>
                <w:rFonts w:eastAsia="Calibri"/>
                <w:b/>
                <w:bCs/>
              </w:rPr>
            </w:pPr>
            <w:r w:rsidRPr="00E25410">
              <w:rPr>
                <w:rFonts w:eastAsia="Calibri"/>
                <w:b/>
                <w:bCs/>
              </w:rPr>
              <w:t>Программы и методические пособия</w:t>
            </w:r>
          </w:p>
        </w:tc>
      </w:tr>
      <w:tr w:rsidR="00DB526C" w:rsidRPr="00E25410" w:rsidTr="00DB526C">
        <w:tc>
          <w:tcPr>
            <w:tcW w:w="2708" w:type="dxa"/>
            <w:shd w:val="clear" w:color="auto" w:fill="auto"/>
          </w:tcPr>
          <w:p w:rsidR="00DB526C" w:rsidRPr="00E25410" w:rsidRDefault="00DB526C" w:rsidP="00E25410">
            <w:pPr>
              <w:rPr>
                <w:rFonts w:eastAsia="Calibri"/>
                <w:b/>
              </w:rPr>
            </w:pPr>
            <w:r w:rsidRPr="00E25410">
              <w:rPr>
                <w:rFonts w:eastAsia="Calibri"/>
                <w:b/>
              </w:rPr>
              <w:t>Наименование литературы</w:t>
            </w:r>
          </w:p>
        </w:tc>
        <w:tc>
          <w:tcPr>
            <w:tcW w:w="2127" w:type="dxa"/>
            <w:shd w:val="clear" w:color="auto" w:fill="auto"/>
          </w:tcPr>
          <w:p w:rsidR="00DB526C" w:rsidRPr="00E25410" w:rsidRDefault="00DB526C" w:rsidP="00E25410">
            <w:pPr>
              <w:rPr>
                <w:rFonts w:eastAsia="Calibri"/>
              </w:rPr>
            </w:pPr>
            <w:r w:rsidRPr="00E25410">
              <w:rPr>
                <w:rFonts w:eastAsia="Calibri"/>
                <w:b/>
                <w:bCs/>
              </w:rPr>
              <w:t>Автор (ы)</w:t>
            </w:r>
          </w:p>
        </w:tc>
        <w:tc>
          <w:tcPr>
            <w:tcW w:w="1948" w:type="dxa"/>
            <w:shd w:val="clear" w:color="auto" w:fill="auto"/>
          </w:tcPr>
          <w:p w:rsidR="00DB526C" w:rsidRPr="00E25410" w:rsidRDefault="00DB526C" w:rsidP="00E25410">
            <w:pPr>
              <w:rPr>
                <w:rFonts w:eastAsia="Calibri"/>
              </w:rPr>
            </w:pPr>
            <w:r w:rsidRPr="00E25410">
              <w:rPr>
                <w:rFonts w:eastAsia="Calibri"/>
                <w:b/>
                <w:bCs/>
              </w:rPr>
              <w:t>Издательство</w:t>
            </w:r>
          </w:p>
        </w:tc>
        <w:tc>
          <w:tcPr>
            <w:tcW w:w="1547" w:type="dxa"/>
            <w:shd w:val="clear" w:color="auto" w:fill="auto"/>
          </w:tcPr>
          <w:p w:rsidR="00DB526C" w:rsidRPr="00E25410" w:rsidRDefault="00DB526C" w:rsidP="00E25410">
            <w:pPr>
              <w:rPr>
                <w:rFonts w:eastAsia="Calibri"/>
              </w:rPr>
            </w:pPr>
            <w:r w:rsidRPr="00E25410">
              <w:rPr>
                <w:rFonts w:eastAsia="Calibri"/>
                <w:b/>
                <w:bCs/>
              </w:rPr>
              <w:t>Наличие грифа ФЭС или МО РФ</w:t>
            </w:r>
          </w:p>
        </w:tc>
        <w:tc>
          <w:tcPr>
            <w:tcW w:w="1276" w:type="dxa"/>
            <w:shd w:val="clear" w:color="auto" w:fill="auto"/>
          </w:tcPr>
          <w:p w:rsidR="00DB526C" w:rsidRPr="00E25410" w:rsidRDefault="00DB526C" w:rsidP="00E25410">
            <w:pPr>
              <w:rPr>
                <w:rFonts w:eastAsia="Calibri"/>
              </w:rPr>
            </w:pPr>
            <w:r w:rsidRPr="00E25410">
              <w:rPr>
                <w:rFonts w:eastAsia="Calibri"/>
                <w:b/>
                <w:bCs/>
              </w:rPr>
              <w:t>Год издания</w:t>
            </w:r>
          </w:p>
        </w:tc>
      </w:tr>
      <w:tr w:rsidR="00DB526C" w:rsidRPr="00E25410" w:rsidTr="00DB526C">
        <w:tc>
          <w:tcPr>
            <w:tcW w:w="2708" w:type="dxa"/>
            <w:shd w:val="clear" w:color="auto" w:fill="auto"/>
          </w:tcPr>
          <w:p w:rsidR="00DB526C" w:rsidRPr="00E25410" w:rsidRDefault="008850DB" w:rsidP="00E25410">
            <w:pPr>
              <w:rPr>
                <w:rFonts w:eastAsia="Calibri"/>
                <w:b/>
              </w:rPr>
            </w:pPr>
            <w:hyperlink r:id="rId9" w:history="1">
              <w:r w:rsidR="00DB526C" w:rsidRPr="00E25410">
                <w:rPr>
                  <w:rStyle w:val="afd"/>
                  <w:color w:val="auto"/>
                  <w:u w:val="none"/>
                </w:rPr>
                <w:t>Примерная основная образовательная программа дошкольного образования</w:t>
              </w:r>
            </w:hyperlink>
          </w:p>
        </w:tc>
        <w:tc>
          <w:tcPr>
            <w:tcW w:w="2127" w:type="dxa"/>
            <w:shd w:val="clear" w:color="auto" w:fill="auto"/>
          </w:tcPr>
          <w:p w:rsidR="00DB526C" w:rsidRPr="00E25410" w:rsidRDefault="00DB526C" w:rsidP="00E25410">
            <w:pPr>
              <w:jc w:val="center"/>
              <w:rPr>
                <w:rFonts w:eastAsia="Calibri"/>
                <w:bCs/>
              </w:rPr>
            </w:pPr>
            <w:r w:rsidRPr="00E25410">
              <w:rPr>
                <w:rFonts w:eastAsia="Calibri"/>
                <w:bCs/>
              </w:rPr>
              <w:t>А.Г. Асмолов</w:t>
            </w:r>
          </w:p>
        </w:tc>
        <w:tc>
          <w:tcPr>
            <w:tcW w:w="1948" w:type="dxa"/>
            <w:shd w:val="clear" w:color="auto" w:fill="auto"/>
          </w:tcPr>
          <w:p w:rsidR="00DB526C" w:rsidRPr="00E25410" w:rsidRDefault="00DB526C" w:rsidP="00E25410">
            <w:pPr>
              <w:jc w:val="both"/>
              <w:rPr>
                <w:rFonts w:eastAsia="Calibri"/>
              </w:rPr>
            </w:pPr>
            <w:r w:rsidRPr="00E25410">
              <w:t>http://www.firo.ru/?page_id=22731</w:t>
            </w:r>
          </w:p>
        </w:tc>
        <w:tc>
          <w:tcPr>
            <w:tcW w:w="1547" w:type="dxa"/>
            <w:shd w:val="clear" w:color="auto" w:fill="auto"/>
          </w:tcPr>
          <w:p w:rsidR="00DB526C" w:rsidRPr="00E25410" w:rsidRDefault="00DB526C" w:rsidP="00E25410">
            <w:pPr>
              <w:jc w:val="both"/>
              <w:rPr>
                <w:rFonts w:eastAsia="Calibri"/>
              </w:rPr>
            </w:pPr>
            <w:proofErr w:type="spellStart"/>
            <w:r w:rsidRPr="00E25410">
              <w:rPr>
                <w:rFonts w:eastAsia="Calibri"/>
              </w:rPr>
              <w:t>ДопущеноМО</w:t>
            </w:r>
            <w:proofErr w:type="spellEnd"/>
            <w:r w:rsidRPr="00E25410">
              <w:rPr>
                <w:rFonts w:eastAsia="Calibri"/>
              </w:rPr>
              <w:t xml:space="preserve"> РФ</w:t>
            </w:r>
          </w:p>
          <w:p w:rsidR="00DB526C" w:rsidRPr="00E25410" w:rsidRDefault="00DB526C" w:rsidP="00E25410">
            <w:pPr>
              <w:jc w:val="both"/>
              <w:rPr>
                <w:rFonts w:eastAsia="Calibri"/>
              </w:rPr>
            </w:pPr>
          </w:p>
        </w:tc>
        <w:tc>
          <w:tcPr>
            <w:tcW w:w="1276" w:type="dxa"/>
            <w:shd w:val="clear" w:color="auto" w:fill="auto"/>
          </w:tcPr>
          <w:p w:rsidR="00DB526C" w:rsidRPr="006A5707" w:rsidRDefault="00DB526C" w:rsidP="00E25410">
            <w:pPr>
              <w:jc w:val="both"/>
              <w:rPr>
                <w:rFonts w:eastAsia="Calibri"/>
                <w:highlight w:val="yellow"/>
              </w:rPr>
            </w:pPr>
            <w:r w:rsidRPr="00227F68">
              <w:rPr>
                <w:rFonts w:eastAsia="Calibri"/>
              </w:rPr>
              <w:t>2015</w:t>
            </w:r>
          </w:p>
        </w:tc>
      </w:tr>
      <w:tr w:rsidR="00DB526C" w:rsidRPr="001949DA" w:rsidTr="00DB526C">
        <w:tc>
          <w:tcPr>
            <w:tcW w:w="2708" w:type="dxa"/>
            <w:shd w:val="clear" w:color="auto" w:fill="auto"/>
          </w:tcPr>
          <w:p w:rsidR="00DB526C" w:rsidRPr="001949DA" w:rsidRDefault="00DB526C" w:rsidP="00E25410">
            <w:pPr>
              <w:rPr>
                <w:rFonts w:eastAsia="Calibri"/>
              </w:rPr>
            </w:pPr>
            <w:r w:rsidRPr="001949DA">
              <w:rPr>
                <w:rFonts w:eastAsia="Calibri"/>
              </w:rPr>
              <w:t>Образовательная программа дошкольного образования</w:t>
            </w:r>
          </w:p>
        </w:tc>
        <w:tc>
          <w:tcPr>
            <w:tcW w:w="2127" w:type="dxa"/>
            <w:shd w:val="clear" w:color="auto" w:fill="auto"/>
          </w:tcPr>
          <w:p w:rsidR="00DB526C" w:rsidRPr="001949DA" w:rsidRDefault="00DB526C" w:rsidP="00E25410">
            <w:pPr>
              <w:jc w:val="center"/>
              <w:rPr>
                <w:rFonts w:eastAsia="Calibri"/>
                <w:bCs/>
              </w:rPr>
            </w:pPr>
            <w:r w:rsidRPr="001949DA">
              <w:rPr>
                <w:rFonts w:eastAsia="Calibri"/>
                <w:bCs/>
              </w:rPr>
              <w:t xml:space="preserve">Н.Е. </w:t>
            </w:r>
            <w:proofErr w:type="spellStart"/>
            <w:r w:rsidRPr="001949DA">
              <w:rPr>
                <w:rFonts w:eastAsia="Calibri"/>
                <w:bCs/>
              </w:rPr>
              <w:t>Вераксы</w:t>
            </w:r>
            <w:proofErr w:type="spellEnd"/>
          </w:p>
          <w:p w:rsidR="00DB526C" w:rsidRPr="001949DA" w:rsidRDefault="00DB526C" w:rsidP="00E25410">
            <w:pPr>
              <w:jc w:val="center"/>
              <w:rPr>
                <w:rFonts w:eastAsia="Calibri"/>
                <w:bCs/>
              </w:rPr>
            </w:pPr>
            <w:proofErr w:type="spellStart"/>
            <w:r w:rsidRPr="001949DA">
              <w:rPr>
                <w:rFonts w:eastAsia="Calibri"/>
                <w:bCs/>
              </w:rPr>
              <w:t>Т.С.Комарова</w:t>
            </w:r>
            <w:proofErr w:type="spellEnd"/>
          </w:p>
          <w:p w:rsidR="00DB526C" w:rsidRPr="001949DA" w:rsidRDefault="00DB526C" w:rsidP="00E25410">
            <w:pPr>
              <w:jc w:val="center"/>
              <w:rPr>
                <w:rFonts w:eastAsia="Calibri"/>
                <w:bCs/>
              </w:rPr>
            </w:pPr>
            <w:proofErr w:type="spellStart"/>
            <w:r w:rsidRPr="001949DA">
              <w:rPr>
                <w:rFonts w:eastAsia="Calibri"/>
                <w:bCs/>
              </w:rPr>
              <w:t>М.А.Васильева</w:t>
            </w:r>
            <w:proofErr w:type="spellEnd"/>
          </w:p>
          <w:p w:rsidR="00DB526C" w:rsidRPr="001949DA" w:rsidRDefault="00DB526C" w:rsidP="00E25410">
            <w:pPr>
              <w:jc w:val="center"/>
              <w:rPr>
                <w:rFonts w:eastAsia="Calibri"/>
                <w:bCs/>
              </w:rPr>
            </w:pPr>
          </w:p>
        </w:tc>
        <w:tc>
          <w:tcPr>
            <w:tcW w:w="1948" w:type="dxa"/>
            <w:shd w:val="clear" w:color="auto" w:fill="auto"/>
          </w:tcPr>
          <w:p w:rsidR="00DB526C" w:rsidRPr="001949DA" w:rsidRDefault="00DB526C" w:rsidP="00E25410">
            <w:pPr>
              <w:jc w:val="both"/>
              <w:rPr>
                <w:rFonts w:eastAsia="Calibri"/>
              </w:rPr>
            </w:pPr>
            <w:r w:rsidRPr="001949DA">
              <w:rPr>
                <w:rFonts w:eastAsia="Calibri"/>
              </w:rPr>
              <w:t>Мозаика-Синтез Москва</w:t>
            </w:r>
          </w:p>
        </w:tc>
        <w:tc>
          <w:tcPr>
            <w:tcW w:w="1547" w:type="dxa"/>
            <w:shd w:val="clear" w:color="auto" w:fill="auto"/>
          </w:tcPr>
          <w:p w:rsidR="00DB526C" w:rsidRPr="001949DA" w:rsidRDefault="00DB526C" w:rsidP="00E25410">
            <w:pPr>
              <w:jc w:val="both"/>
              <w:rPr>
                <w:rFonts w:eastAsia="Calibri"/>
              </w:rPr>
            </w:pPr>
            <w:r w:rsidRPr="001949DA">
              <w:rPr>
                <w:rFonts w:eastAsia="Calibri"/>
              </w:rPr>
              <w:t>Допущено МО РФ</w:t>
            </w:r>
          </w:p>
        </w:tc>
        <w:tc>
          <w:tcPr>
            <w:tcW w:w="1276" w:type="dxa"/>
            <w:shd w:val="clear" w:color="auto" w:fill="auto"/>
          </w:tcPr>
          <w:p w:rsidR="00DB526C" w:rsidRPr="001949DA" w:rsidRDefault="00DB526C" w:rsidP="00E25410">
            <w:pPr>
              <w:jc w:val="both"/>
              <w:rPr>
                <w:rFonts w:eastAsia="Calibri"/>
              </w:rPr>
            </w:pPr>
            <w:r w:rsidRPr="001949DA">
              <w:rPr>
                <w:rFonts w:eastAsia="Calibri"/>
              </w:rPr>
              <w:t>2016</w:t>
            </w:r>
          </w:p>
        </w:tc>
      </w:tr>
      <w:tr w:rsidR="00DB526C" w:rsidRPr="001949DA" w:rsidTr="00DB526C">
        <w:tc>
          <w:tcPr>
            <w:tcW w:w="9606" w:type="dxa"/>
            <w:gridSpan w:val="5"/>
            <w:shd w:val="clear" w:color="auto" w:fill="auto"/>
          </w:tcPr>
          <w:p w:rsidR="00DB526C" w:rsidRPr="001949DA" w:rsidRDefault="00DB526C" w:rsidP="00E25410">
            <w:pPr>
              <w:jc w:val="both"/>
              <w:rPr>
                <w:rFonts w:eastAsia="Calibri"/>
              </w:rPr>
            </w:pPr>
            <w:r w:rsidRPr="001949DA">
              <w:rPr>
                <w:rFonts w:eastAsia="Calibri"/>
                <w:b/>
                <w:bCs/>
              </w:rPr>
              <w:t>Образовательная область «Социально-коммуникативное развитие»</w:t>
            </w:r>
          </w:p>
        </w:tc>
      </w:tr>
      <w:tr w:rsidR="00DB526C" w:rsidRPr="001949DA" w:rsidTr="00DB526C">
        <w:tc>
          <w:tcPr>
            <w:tcW w:w="2708" w:type="dxa"/>
            <w:shd w:val="clear" w:color="auto" w:fill="auto"/>
          </w:tcPr>
          <w:p w:rsidR="00DB526C" w:rsidRPr="001949DA" w:rsidRDefault="00DB526C" w:rsidP="00E25410">
            <w:pPr>
              <w:jc w:val="both"/>
              <w:rPr>
                <w:rFonts w:eastAsia="Calibri"/>
              </w:rPr>
            </w:pPr>
            <w:r w:rsidRPr="001949DA">
              <w:rPr>
                <w:rFonts w:eastAsia="Calibri"/>
              </w:rPr>
              <w:t>Трудовое воспитание в детском саду</w:t>
            </w:r>
          </w:p>
        </w:tc>
        <w:tc>
          <w:tcPr>
            <w:tcW w:w="2127" w:type="dxa"/>
            <w:shd w:val="clear" w:color="auto" w:fill="auto"/>
          </w:tcPr>
          <w:p w:rsidR="00DB526C" w:rsidRPr="001949DA" w:rsidRDefault="00DB526C" w:rsidP="00E25410">
            <w:pPr>
              <w:jc w:val="both"/>
              <w:rPr>
                <w:rFonts w:eastAsia="Calibri"/>
              </w:rPr>
            </w:pPr>
            <w:r w:rsidRPr="001949DA">
              <w:rPr>
                <w:rFonts w:eastAsia="Calibri"/>
              </w:rPr>
              <w:t xml:space="preserve">Л.В. </w:t>
            </w:r>
            <w:proofErr w:type="spellStart"/>
            <w:r w:rsidRPr="001949DA">
              <w:rPr>
                <w:rFonts w:eastAsia="Calibri"/>
              </w:rPr>
              <w:t>Куцакова</w:t>
            </w:r>
            <w:proofErr w:type="spellEnd"/>
          </w:p>
        </w:tc>
        <w:tc>
          <w:tcPr>
            <w:tcW w:w="1948" w:type="dxa"/>
            <w:shd w:val="clear" w:color="auto" w:fill="auto"/>
          </w:tcPr>
          <w:p w:rsidR="00DB526C" w:rsidRPr="001949DA" w:rsidRDefault="00DB526C" w:rsidP="00E25410">
            <w:pPr>
              <w:jc w:val="both"/>
              <w:rPr>
                <w:rFonts w:eastAsia="Calibri"/>
              </w:rPr>
            </w:pPr>
            <w:r w:rsidRPr="001949DA">
              <w:rPr>
                <w:rFonts w:eastAsia="Calibri"/>
              </w:rPr>
              <w:t>Мозаика-Синтез Москва</w:t>
            </w:r>
          </w:p>
        </w:tc>
        <w:tc>
          <w:tcPr>
            <w:tcW w:w="1547" w:type="dxa"/>
            <w:shd w:val="clear" w:color="auto" w:fill="auto"/>
          </w:tcPr>
          <w:p w:rsidR="00DB526C" w:rsidRPr="001949DA" w:rsidRDefault="00DB526C" w:rsidP="00E25410">
            <w:pPr>
              <w:jc w:val="both"/>
              <w:rPr>
                <w:rFonts w:eastAsia="Calibri"/>
              </w:rPr>
            </w:pPr>
            <w:r w:rsidRPr="001949DA">
              <w:rPr>
                <w:rFonts w:eastAsia="Calibri"/>
              </w:rPr>
              <w:t>Допущено МО РФ</w:t>
            </w:r>
          </w:p>
        </w:tc>
        <w:tc>
          <w:tcPr>
            <w:tcW w:w="1276" w:type="dxa"/>
            <w:shd w:val="clear" w:color="auto" w:fill="auto"/>
          </w:tcPr>
          <w:p w:rsidR="00DB526C" w:rsidRPr="001949DA" w:rsidRDefault="00227F68" w:rsidP="00E25410">
            <w:pPr>
              <w:jc w:val="both"/>
              <w:rPr>
                <w:rFonts w:eastAsia="Calibri"/>
              </w:rPr>
            </w:pPr>
            <w:r w:rsidRPr="001949DA">
              <w:rPr>
                <w:rFonts w:eastAsia="Calibri"/>
              </w:rPr>
              <w:t>2016</w:t>
            </w:r>
          </w:p>
        </w:tc>
      </w:tr>
      <w:tr w:rsidR="006A5707" w:rsidRPr="001949DA" w:rsidTr="00DB526C">
        <w:tc>
          <w:tcPr>
            <w:tcW w:w="2708" w:type="dxa"/>
            <w:shd w:val="clear" w:color="auto" w:fill="auto"/>
          </w:tcPr>
          <w:p w:rsidR="006A5707" w:rsidRPr="001949DA" w:rsidRDefault="006A5707" w:rsidP="00227F68">
            <w:pPr>
              <w:spacing w:line="276" w:lineRule="auto"/>
              <w:jc w:val="both"/>
              <w:rPr>
                <w:lang w:eastAsia="en-US"/>
              </w:rPr>
            </w:pPr>
            <w:r w:rsidRPr="001949DA">
              <w:rPr>
                <w:lang w:eastAsia="en-US"/>
              </w:rPr>
              <w:t>Формирование основ безопасности у дошкольников</w:t>
            </w:r>
          </w:p>
        </w:tc>
        <w:tc>
          <w:tcPr>
            <w:tcW w:w="2127" w:type="dxa"/>
            <w:shd w:val="clear" w:color="auto" w:fill="auto"/>
          </w:tcPr>
          <w:p w:rsidR="006A5707" w:rsidRPr="001949DA" w:rsidRDefault="006A5707" w:rsidP="00227F68">
            <w:pPr>
              <w:spacing w:line="360" w:lineRule="auto"/>
              <w:jc w:val="both"/>
              <w:rPr>
                <w:lang w:eastAsia="en-US"/>
              </w:rPr>
            </w:pPr>
            <w:r w:rsidRPr="001949DA">
              <w:rPr>
                <w:lang w:eastAsia="en-US"/>
              </w:rPr>
              <w:t>К.Ю. Белая</w:t>
            </w:r>
          </w:p>
        </w:tc>
        <w:tc>
          <w:tcPr>
            <w:tcW w:w="1948" w:type="dxa"/>
            <w:shd w:val="clear" w:color="auto" w:fill="auto"/>
          </w:tcPr>
          <w:p w:rsidR="006A5707" w:rsidRPr="001949DA" w:rsidRDefault="006A5707" w:rsidP="00227F68">
            <w:pPr>
              <w:spacing w:line="276" w:lineRule="auto"/>
              <w:jc w:val="both"/>
              <w:rPr>
                <w:rFonts w:eastAsia="Calibri"/>
                <w:lang w:eastAsia="en-US"/>
              </w:rPr>
            </w:pPr>
            <w:r w:rsidRPr="001949DA">
              <w:rPr>
                <w:rFonts w:eastAsia="Calibri"/>
                <w:lang w:eastAsia="en-US"/>
              </w:rPr>
              <w:t>Мозаика-Синтез Москва</w:t>
            </w:r>
          </w:p>
        </w:tc>
        <w:tc>
          <w:tcPr>
            <w:tcW w:w="1547" w:type="dxa"/>
            <w:shd w:val="clear" w:color="auto" w:fill="auto"/>
          </w:tcPr>
          <w:p w:rsidR="006A5707" w:rsidRPr="001949DA" w:rsidRDefault="006A5707" w:rsidP="00227F68">
            <w:pPr>
              <w:spacing w:line="276" w:lineRule="auto"/>
              <w:jc w:val="both"/>
              <w:rPr>
                <w:rFonts w:eastAsia="Calibri"/>
                <w:lang w:eastAsia="en-US"/>
              </w:rPr>
            </w:pPr>
            <w:r w:rsidRPr="001949DA">
              <w:rPr>
                <w:rFonts w:eastAsia="Calibri"/>
                <w:lang w:eastAsia="en-US"/>
              </w:rPr>
              <w:t>Допущено МО РФ</w:t>
            </w:r>
          </w:p>
        </w:tc>
        <w:tc>
          <w:tcPr>
            <w:tcW w:w="1276" w:type="dxa"/>
            <w:shd w:val="clear" w:color="auto" w:fill="auto"/>
          </w:tcPr>
          <w:p w:rsidR="006A5707" w:rsidRPr="001949DA" w:rsidRDefault="00227F68" w:rsidP="00227F68">
            <w:pPr>
              <w:spacing w:line="276" w:lineRule="auto"/>
              <w:jc w:val="both"/>
              <w:rPr>
                <w:rFonts w:eastAsia="Calibri"/>
                <w:lang w:eastAsia="en-US"/>
              </w:rPr>
            </w:pPr>
            <w:r w:rsidRPr="001949DA">
              <w:rPr>
                <w:rFonts w:eastAsia="Calibri"/>
                <w:lang w:eastAsia="en-US"/>
              </w:rPr>
              <w:t>2016</w:t>
            </w:r>
          </w:p>
        </w:tc>
      </w:tr>
      <w:tr w:rsidR="00DB526C" w:rsidRPr="001949DA" w:rsidTr="00DB526C">
        <w:tc>
          <w:tcPr>
            <w:tcW w:w="2708" w:type="dxa"/>
            <w:shd w:val="clear" w:color="auto" w:fill="auto"/>
          </w:tcPr>
          <w:p w:rsidR="00DB526C" w:rsidRPr="001949DA" w:rsidRDefault="00DB526C" w:rsidP="00E25410">
            <w:r w:rsidRPr="001949DA">
              <w:t>Знакомим дошкольников с правилами дорожного движения</w:t>
            </w:r>
          </w:p>
        </w:tc>
        <w:tc>
          <w:tcPr>
            <w:tcW w:w="2127" w:type="dxa"/>
            <w:shd w:val="clear" w:color="auto" w:fill="auto"/>
          </w:tcPr>
          <w:p w:rsidR="00DB526C" w:rsidRPr="001949DA" w:rsidRDefault="00DB526C" w:rsidP="00E25410">
            <w:r w:rsidRPr="001949DA">
              <w:t xml:space="preserve">Т.Ф. </w:t>
            </w:r>
            <w:proofErr w:type="spellStart"/>
            <w:r w:rsidRPr="001949DA">
              <w:t>Саулина</w:t>
            </w:r>
            <w:proofErr w:type="spellEnd"/>
          </w:p>
        </w:tc>
        <w:tc>
          <w:tcPr>
            <w:tcW w:w="1948" w:type="dxa"/>
            <w:shd w:val="clear" w:color="auto" w:fill="auto"/>
          </w:tcPr>
          <w:p w:rsidR="00DB526C" w:rsidRPr="001949DA" w:rsidRDefault="00DB526C" w:rsidP="00E25410">
            <w:r w:rsidRPr="001949DA">
              <w:t>Мозаика-Синтез Москва</w:t>
            </w:r>
          </w:p>
        </w:tc>
        <w:tc>
          <w:tcPr>
            <w:tcW w:w="1547" w:type="dxa"/>
            <w:shd w:val="clear" w:color="auto" w:fill="auto"/>
          </w:tcPr>
          <w:p w:rsidR="00DB526C" w:rsidRPr="001949DA" w:rsidRDefault="00DB526C" w:rsidP="00E25410">
            <w:r w:rsidRPr="001949DA">
              <w:t>Допущено МО РФ</w:t>
            </w:r>
          </w:p>
        </w:tc>
        <w:tc>
          <w:tcPr>
            <w:tcW w:w="1276" w:type="dxa"/>
            <w:shd w:val="clear" w:color="auto" w:fill="auto"/>
          </w:tcPr>
          <w:p w:rsidR="00DB526C" w:rsidRPr="001949DA" w:rsidRDefault="00DB526C" w:rsidP="00E25410">
            <w:r w:rsidRPr="001949DA">
              <w:t>2016</w:t>
            </w:r>
          </w:p>
        </w:tc>
      </w:tr>
      <w:tr w:rsidR="00DB526C" w:rsidRPr="001949DA" w:rsidTr="00DB526C">
        <w:tc>
          <w:tcPr>
            <w:tcW w:w="9606" w:type="dxa"/>
            <w:gridSpan w:val="5"/>
            <w:shd w:val="clear" w:color="auto" w:fill="auto"/>
          </w:tcPr>
          <w:p w:rsidR="00DB526C" w:rsidRPr="001949DA" w:rsidRDefault="00DB526C" w:rsidP="00E25410">
            <w:pPr>
              <w:jc w:val="both"/>
              <w:rPr>
                <w:rFonts w:eastAsia="Calibri"/>
              </w:rPr>
            </w:pPr>
            <w:r w:rsidRPr="001949DA">
              <w:rPr>
                <w:rFonts w:eastAsia="Calibri"/>
                <w:b/>
                <w:bCs/>
              </w:rPr>
              <w:t>Образовательная область «Познавательное развитие»</w:t>
            </w:r>
          </w:p>
        </w:tc>
      </w:tr>
      <w:tr w:rsidR="006A5707" w:rsidRPr="001949DA" w:rsidTr="00DB526C">
        <w:tc>
          <w:tcPr>
            <w:tcW w:w="2708" w:type="dxa"/>
            <w:shd w:val="clear" w:color="auto" w:fill="auto"/>
          </w:tcPr>
          <w:p w:rsidR="006A5707" w:rsidRPr="001949DA" w:rsidRDefault="006A5707" w:rsidP="00227F68">
            <w:r w:rsidRPr="001949DA">
              <w:t>Формирование элементарных математических представлений</w:t>
            </w:r>
          </w:p>
        </w:tc>
        <w:tc>
          <w:tcPr>
            <w:tcW w:w="2127" w:type="dxa"/>
            <w:shd w:val="clear" w:color="auto" w:fill="auto"/>
          </w:tcPr>
          <w:p w:rsidR="006A5707" w:rsidRPr="001949DA" w:rsidRDefault="00CE5298" w:rsidP="00227F68">
            <w:r w:rsidRPr="001949DA">
              <w:t xml:space="preserve">И.А. </w:t>
            </w:r>
            <w:proofErr w:type="spellStart"/>
            <w:r w:rsidRPr="001949DA">
              <w:t>Помораева</w:t>
            </w:r>
            <w:proofErr w:type="spellEnd"/>
            <w:r w:rsidRPr="001949DA">
              <w:t xml:space="preserve">, В.А. </w:t>
            </w:r>
            <w:proofErr w:type="spellStart"/>
            <w:r w:rsidRPr="001949DA">
              <w:t>Позина</w:t>
            </w:r>
            <w:proofErr w:type="spellEnd"/>
          </w:p>
        </w:tc>
        <w:tc>
          <w:tcPr>
            <w:tcW w:w="1948" w:type="dxa"/>
            <w:shd w:val="clear" w:color="auto" w:fill="auto"/>
          </w:tcPr>
          <w:p w:rsidR="006A5707" w:rsidRPr="001949DA" w:rsidRDefault="006A5707" w:rsidP="00227F68">
            <w:r w:rsidRPr="001949DA">
              <w:t>Мозаика-Синтез Москва</w:t>
            </w:r>
          </w:p>
        </w:tc>
        <w:tc>
          <w:tcPr>
            <w:tcW w:w="1547" w:type="dxa"/>
            <w:shd w:val="clear" w:color="auto" w:fill="auto"/>
          </w:tcPr>
          <w:p w:rsidR="006A5707" w:rsidRPr="001949DA" w:rsidRDefault="006A5707" w:rsidP="00227F68">
            <w:r w:rsidRPr="001949DA">
              <w:t>Допущено МО РФ</w:t>
            </w:r>
          </w:p>
        </w:tc>
        <w:tc>
          <w:tcPr>
            <w:tcW w:w="1276" w:type="dxa"/>
            <w:shd w:val="clear" w:color="auto" w:fill="auto"/>
          </w:tcPr>
          <w:p w:rsidR="006A5707" w:rsidRPr="001949DA" w:rsidRDefault="00CE5298" w:rsidP="00227F68">
            <w:r w:rsidRPr="001949DA">
              <w:t>2014-2017</w:t>
            </w:r>
          </w:p>
        </w:tc>
      </w:tr>
      <w:tr w:rsidR="00DB526C" w:rsidRPr="001949DA" w:rsidTr="00DB526C">
        <w:tc>
          <w:tcPr>
            <w:tcW w:w="2708" w:type="dxa"/>
            <w:shd w:val="clear" w:color="auto" w:fill="auto"/>
          </w:tcPr>
          <w:p w:rsidR="00DB526C" w:rsidRPr="001949DA" w:rsidRDefault="00DB526C" w:rsidP="00E25410">
            <w:pPr>
              <w:rPr>
                <w:rFonts w:eastAsia="Calibri"/>
              </w:rPr>
            </w:pPr>
            <w:r w:rsidRPr="001949DA">
              <w:rPr>
                <w:rFonts w:eastAsia="Calibri"/>
              </w:rPr>
              <w:t>Юный эколог</w:t>
            </w:r>
          </w:p>
        </w:tc>
        <w:tc>
          <w:tcPr>
            <w:tcW w:w="2127" w:type="dxa"/>
            <w:shd w:val="clear" w:color="auto" w:fill="auto"/>
          </w:tcPr>
          <w:p w:rsidR="00DB526C" w:rsidRPr="001949DA" w:rsidRDefault="00DB526C" w:rsidP="00E25410">
            <w:pPr>
              <w:jc w:val="both"/>
              <w:rPr>
                <w:rFonts w:eastAsia="Calibri"/>
              </w:rPr>
            </w:pPr>
            <w:r w:rsidRPr="001949DA">
              <w:rPr>
                <w:rFonts w:eastAsia="Calibri"/>
              </w:rPr>
              <w:t>С.Н. Николаева</w:t>
            </w:r>
          </w:p>
        </w:tc>
        <w:tc>
          <w:tcPr>
            <w:tcW w:w="1948" w:type="dxa"/>
            <w:shd w:val="clear" w:color="auto" w:fill="auto"/>
          </w:tcPr>
          <w:p w:rsidR="00DB526C" w:rsidRPr="001949DA" w:rsidRDefault="00DB526C" w:rsidP="00E25410">
            <w:pPr>
              <w:jc w:val="both"/>
              <w:rPr>
                <w:rFonts w:eastAsia="Calibri"/>
              </w:rPr>
            </w:pPr>
            <w:r w:rsidRPr="001949DA">
              <w:rPr>
                <w:rFonts w:eastAsia="Calibri"/>
              </w:rPr>
              <w:t>Мозаика-Синтез Москва</w:t>
            </w:r>
          </w:p>
        </w:tc>
        <w:tc>
          <w:tcPr>
            <w:tcW w:w="1547" w:type="dxa"/>
            <w:shd w:val="clear" w:color="auto" w:fill="auto"/>
          </w:tcPr>
          <w:p w:rsidR="00DB526C" w:rsidRPr="001949DA" w:rsidRDefault="00DB526C" w:rsidP="00E25410">
            <w:pPr>
              <w:jc w:val="both"/>
              <w:rPr>
                <w:rFonts w:eastAsia="Calibri"/>
              </w:rPr>
            </w:pPr>
            <w:r w:rsidRPr="001949DA">
              <w:rPr>
                <w:rFonts w:eastAsia="Calibri"/>
              </w:rPr>
              <w:t>Допущено МО РФ</w:t>
            </w:r>
          </w:p>
        </w:tc>
        <w:tc>
          <w:tcPr>
            <w:tcW w:w="1276" w:type="dxa"/>
            <w:shd w:val="clear" w:color="auto" w:fill="auto"/>
          </w:tcPr>
          <w:p w:rsidR="00DB526C" w:rsidRPr="001949DA" w:rsidRDefault="00CE5298" w:rsidP="00E25410">
            <w:pPr>
              <w:jc w:val="both"/>
              <w:rPr>
                <w:rFonts w:eastAsia="Calibri"/>
              </w:rPr>
            </w:pPr>
            <w:r w:rsidRPr="001949DA">
              <w:rPr>
                <w:rFonts w:eastAsia="Calibri"/>
              </w:rPr>
              <w:t>2016</w:t>
            </w:r>
          </w:p>
        </w:tc>
      </w:tr>
      <w:tr w:rsidR="00CE5298" w:rsidRPr="001949DA" w:rsidTr="00DB526C">
        <w:tc>
          <w:tcPr>
            <w:tcW w:w="2708" w:type="dxa"/>
            <w:shd w:val="clear" w:color="auto" w:fill="auto"/>
          </w:tcPr>
          <w:p w:rsidR="00CE5298" w:rsidRPr="001949DA" w:rsidRDefault="00CE5298" w:rsidP="00227F68">
            <w:pPr>
              <w:rPr>
                <w:rFonts w:eastAsia="Calibri"/>
              </w:rPr>
            </w:pPr>
            <w:r w:rsidRPr="001949DA">
              <w:rPr>
                <w:rFonts w:eastAsia="Calibri"/>
              </w:rPr>
              <w:t>Ознакомление с предметным и социальным окружением</w:t>
            </w:r>
          </w:p>
        </w:tc>
        <w:tc>
          <w:tcPr>
            <w:tcW w:w="2127" w:type="dxa"/>
            <w:shd w:val="clear" w:color="auto" w:fill="auto"/>
          </w:tcPr>
          <w:p w:rsidR="00CE5298" w:rsidRPr="001949DA" w:rsidRDefault="00CE5298" w:rsidP="00227F68">
            <w:pPr>
              <w:jc w:val="both"/>
              <w:rPr>
                <w:rFonts w:eastAsia="Calibri"/>
              </w:rPr>
            </w:pPr>
            <w:r w:rsidRPr="001949DA">
              <w:rPr>
                <w:rFonts w:eastAsia="Calibri"/>
              </w:rPr>
              <w:t xml:space="preserve">О.В. </w:t>
            </w:r>
            <w:proofErr w:type="spellStart"/>
            <w:r w:rsidRPr="001949DA">
              <w:rPr>
                <w:rFonts w:eastAsia="Calibri"/>
              </w:rPr>
              <w:t>Дыбина</w:t>
            </w:r>
            <w:proofErr w:type="spellEnd"/>
          </w:p>
        </w:tc>
        <w:tc>
          <w:tcPr>
            <w:tcW w:w="1948" w:type="dxa"/>
            <w:shd w:val="clear" w:color="auto" w:fill="auto"/>
          </w:tcPr>
          <w:p w:rsidR="00CE5298" w:rsidRPr="001949DA" w:rsidRDefault="00CE5298" w:rsidP="00227F68">
            <w:pPr>
              <w:jc w:val="both"/>
              <w:rPr>
                <w:rFonts w:eastAsia="Calibri"/>
              </w:rPr>
            </w:pPr>
            <w:r w:rsidRPr="001949DA">
              <w:rPr>
                <w:rFonts w:eastAsia="Calibri"/>
              </w:rPr>
              <w:t>Мозаика-Синтез Москва</w:t>
            </w:r>
          </w:p>
        </w:tc>
        <w:tc>
          <w:tcPr>
            <w:tcW w:w="1547" w:type="dxa"/>
            <w:shd w:val="clear" w:color="auto" w:fill="auto"/>
          </w:tcPr>
          <w:p w:rsidR="00CE5298" w:rsidRPr="001949DA" w:rsidRDefault="00CE5298" w:rsidP="00227F68">
            <w:pPr>
              <w:jc w:val="both"/>
              <w:rPr>
                <w:rFonts w:eastAsia="Calibri"/>
              </w:rPr>
            </w:pPr>
            <w:r w:rsidRPr="001949DA">
              <w:rPr>
                <w:rFonts w:eastAsia="Calibri"/>
              </w:rPr>
              <w:t>Допущено МО РФ</w:t>
            </w:r>
          </w:p>
        </w:tc>
        <w:tc>
          <w:tcPr>
            <w:tcW w:w="1276" w:type="dxa"/>
            <w:shd w:val="clear" w:color="auto" w:fill="auto"/>
          </w:tcPr>
          <w:p w:rsidR="00CE5298" w:rsidRPr="001949DA" w:rsidRDefault="00CE5298" w:rsidP="0060432B">
            <w:r w:rsidRPr="001949DA">
              <w:t>2014-2017</w:t>
            </w:r>
          </w:p>
        </w:tc>
      </w:tr>
      <w:tr w:rsidR="00DB526C" w:rsidRPr="001949DA" w:rsidTr="00DB526C">
        <w:tc>
          <w:tcPr>
            <w:tcW w:w="9606" w:type="dxa"/>
            <w:gridSpan w:val="5"/>
            <w:shd w:val="clear" w:color="auto" w:fill="auto"/>
          </w:tcPr>
          <w:p w:rsidR="00DB526C" w:rsidRPr="001949DA" w:rsidRDefault="00DB526C" w:rsidP="00E25410">
            <w:pPr>
              <w:jc w:val="both"/>
              <w:rPr>
                <w:rFonts w:eastAsia="Calibri"/>
              </w:rPr>
            </w:pPr>
            <w:r w:rsidRPr="001949DA">
              <w:rPr>
                <w:rFonts w:eastAsia="Calibri"/>
                <w:b/>
                <w:bCs/>
              </w:rPr>
              <w:t>Образовательная область «Речевое развитие»</w:t>
            </w:r>
          </w:p>
        </w:tc>
      </w:tr>
      <w:tr w:rsidR="00DB526C" w:rsidRPr="001949DA" w:rsidTr="00DB526C">
        <w:trPr>
          <w:trHeight w:val="525"/>
        </w:trPr>
        <w:tc>
          <w:tcPr>
            <w:tcW w:w="2708" w:type="dxa"/>
            <w:shd w:val="clear" w:color="auto" w:fill="auto"/>
          </w:tcPr>
          <w:p w:rsidR="00DB526C" w:rsidRPr="001949DA" w:rsidRDefault="00DB526C" w:rsidP="00E25410">
            <w:pPr>
              <w:jc w:val="both"/>
              <w:rPr>
                <w:rFonts w:eastAsia="Calibri"/>
              </w:rPr>
            </w:pPr>
            <w:r w:rsidRPr="001949DA">
              <w:rPr>
                <w:rFonts w:eastAsia="Calibri"/>
              </w:rPr>
              <w:lastRenderedPageBreak/>
              <w:t>Развитие речи в детском саду</w:t>
            </w:r>
          </w:p>
        </w:tc>
        <w:tc>
          <w:tcPr>
            <w:tcW w:w="2127" w:type="dxa"/>
            <w:shd w:val="clear" w:color="auto" w:fill="auto"/>
          </w:tcPr>
          <w:p w:rsidR="00DB526C" w:rsidRPr="001949DA" w:rsidRDefault="00DB526C" w:rsidP="00E25410">
            <w:pPr>
              <w:jc w:val="both"/>
              <w:rPr>
                <w:rFonts w:eastAsia="Calibri"/>
              </w:rPr>
            </w:pPr>
            <w:r w:rsidRPr="001949DA">
              <w:rPr>
                <w:rFonts w:eastAsia="Calibri"/>
              </w:rPr>
              <w:t xml:space="preserve">В.В. </w:t>
            </w:r>
            <w:proofErr w:type="spellStart"/>
            <w:r w:rsidRPr="001949DA">
              <w:rPr>
                <w:rFonts w:eastAsia="Calibri"/>
              </w:rPr>
              <w:t>Гербова</w:t>
            </w:r>
            <w:proofErr w:type="spellEnd"/>
          </w:p>
        </w:tc>
        <w:tc>
          <w:tcPr>
            <w:tcW w:w="1948" w:type="dxa"/>
            <w:shd w:val="clear" w:color="auto" w:fill="auto"/>
          </w:tcPr>
          <w:p w:rsidR="00DB526C" w:rsidRPr="001949DA" w:rsidRDefault="00DB526C" w:rsidP="00E25410">
            <w:pPr>
              <w:jc w:val="both"/>
              <w:rPr>
                <w:rFonts w:eastAsia="Calibri"/>
              </w:rPr>
            </w:pPr>
            <w:r w:rsidRPr="001949DA">
              <w:rPr>
                <w:rFonts w:eastAsia="Calibri"/>
              </w:rPr>
              <w:t>Мозаика-Синтез Москва</w:t>
            </w:r>
          </w:p>
        </w:tc>
        <w:tc>
          <w:tcPr>
            <w:tcW w:w="1547" w:type="dxa"/>
            <w:shd w:val="clear" w:color="auto" w:fill="auto"/>
          </w:tcPr>
          <w:p w:rsidR="00DB526C" w:rsidRPr="001949DA" w:rsidRDefault="00DB526C" w:rsidP="00E25410">
            <w:pPr>
              <w:jc w:val="both"/>
              <w:rPr>
                <w:rFonts w:eastAsia="Calibri"/>
              </w:rPr>
            </w:pPr>
            <w:r w:rsidRPr="001949DA">
              <w:rPr>
                <w:rFonts w:eastAsia="Calibri"/>
              </w:rPr>
              <w:t>Допущено МО РФ</w:t>
            </w:r>
          </w:p>
        </w:tc>
        <w:tc>
          <w:tcPr>
            <w:tcW w:w="1276" w:type="dxa"/>
            <w:shd w:val="clear" w:color="auto" w:fill="auto"/>
          </w:tcPr>
          <w:p w:rsidR="00DB526C" w:rsidRPr="001949DA" w:rsidRDefault="00CE5298" w:rsidP="00E25410">
            <w:pPr>
              <w:jc w:val="both"/>
              <w:rPr>
                <w:rFonts w:eastAsia="Calibri"/>
              </w:rPr>
            </w:pPr>
            <w:r w:rsidRPr="001949DA">
              <w:rPr>
                <w:rFonts w:eastAsia="Calibri"/>
              </w:rPr>
              <w:t>2016-2017</w:t>
            </w:r>
          </w:p>
        </w:tc>
      </w:tr>
      <w:tr w:rsidR="00DB526C" w:rsidRPr="001949DA" w:rsidTr="00DB526C">
        <w:trPr>
          <w:trHeight w:val="525"/>
        </w:trPr>
        <w:tc>
          <w:tcPr>
            <w:tcW w:w="2708" w:type="dxa"/>
            <w:shd w:val="clear" w:color="auto" w:fill="auto"/>
          </w:tcPr>
          <w:p w:rsidR="00DB526C" w:rsidRPr="001949DA" w:rsidRDefault="00DB526C" w:rsidP="00E25410">
            <w:pPr>
              <w:jc w:val="both"/>
              <w:rPr>
                <w:rFonts w:eastAsia="Calibri"/>
                <w:lang w:eastAsia="en-US"/>
              </w:rPr>
            </w:pPr>
            <w:r w:rsidRPr="001949DA">
              <w:rPr>
                <w:lang w:eastAsia="en-US"/>
              </w:rPr>
              <w:t>Развитие связной речи у детей дошкольного возраста</w:t>
            </w:r>
          </w:p>
        </w:tc>
        <w:tc>
          <w:tcPr>
            <w:tcW w:w="2127" w:type="dxa"/>
            <w:shd w:val="clear" w:color="auto" w:fill="auto"/>
          </w:tcPr>
          <w:p w:rsidR="00DB526C" w:rsidRPr="001949DA" w:rsidRDefault="00DB526C" w:rsidP="00E25410">
            <w:pPr>
              <w:jc w:val="both"/>
              <w:rPr>
                <w:lang w:eastAsia="en-US"/>
              </w:rPr>
            </w:pPr>
            <w:proofErr w:type="spellStart"/>
            <w:r w:rsidRPr="001949DA">
              <w:rPr>
                <w:lang w:eastAsia="en-US"/>
              </w:rPr>
              <w:t>Н.В.Нищева</w:t>
            </w:r>
            <w:proofErr w:type="spellEnd"/>
          </w:p>
        </w:tc>
        <w:tc>
          <w:tcPr>
            <w:tcW w:w="1948" w:type="dxa"/>
            <w:shd w:val="clear" w:color="auto" w:fill="auto"/>
          </w:tcPr>
          <w:p w:rsidR="00DB526C" w:rsidRPr="001949DA" w:rsidRDefault="001949DA" w:rsidP="001949DA">
            <w:pPr>
              <w:jc w:val="both"/>
              <w:rPr>
                <w:rFonts w:eastAsia="Calibri"/>
                <w:lang w:eastAsia="en-US"/>
              </w:rPr>
            </w:pPr>
            <w:r w:rsidRPr="001949DA">
              <w:rPr>
                <w:rFonts w:eastAsia="Calibri"/>
                <w:lang w:eastAsia="en-US"/>
              </w:rPr>
              <w:t>Детство-</w:t>
            </w:r>
            <w:proofErr w:type="spellStart"/>
            <w:r w:rsidRPr="001949DA">
              <w:rPr>
                <w:rFonts w:eastAsia="Calibri"/>
                <w:lang w:eastAsia="en-US"/>
              </w:rPr>
              <w:t>ПрессСанкт</w:t>
            </w:r>
            <w:proofErr w:type="spellEnd"/>
            <w:r w:rsidRPr="001949DA">
              <w:rPr>
                <w:rFonts w:eastAsia="Calibri"/>
                <w:lang w:eastAsia="en-US"/>
              </w:rPr>
              <w:t>-Петербург</w:t>
            </w:r>
          </w:p>
        </w:tc>
        <w:tc>
          <w:tcPr>
            <w:tcW w:w="1547" w:type="dxa"/>
            <w:shd w:val="clear" w:color="auto" w:fill="auto"/>
          </w:tcPr>
          <w:p w:rsidR="00DB526C" w:rsidRPr="001949DA" w:rsidRDefault="00DB526C" w:rsidP="00E25410">
            <w:pPr>
              <w:jc w:val="both"/>
              <w:rPr>
                <w:rFonts w:eastAsia="Calibri"/>
                <w:lang w:eastAsia="en-US"/>
              </w:rPr>
            </w:pPr>
            <w:r w:rsidRPr="001949DA">
              <w:rPr>
                <w:rFonts w:eastAsia="Calibri"/>
                <w:lang w:eastAsia="en-US"/>
              </w:rPr>
              <w:t>Допущено МО РФ</w:t>
            </w:r>
          </w:p>
          <w:p w:rsidR="00DB526C" w:rsidRPr="001949DA" w:rsidRDefault="00DB526C" w:rsidP="00E25410">
            <w:pPr>
              <w:jc w:val="both"/>
              <w:rPr>
                <w:rFonts w:eastAsia="Calibri"/>
                <w:lang w:eastAsia="en-US"/>
              </w:rPr>
            </w:pPr>
          </w:p>
        </w:tc>
        <w:tc>
          <w:tcPr>
            <w:tcW w:w="1276" w:type="dxa"/>
            <w:shd w:val="clear" w:color="auto" w:fill="auto"/>
          </w:tcPr>
          <w:p w:rsidR="00DB526C" w:rsidRPr="001949DA" w:rsidRDefault="001949DA" w:rsidP="00E25410">
            <w:pPr>
              <w:jc w:val="both"/>
              <w:rPr>
                <w:rFonts w:eastAsia="Calibri"/>
                <w:lang w:eastAsia="en-US"/>
              </w:rPr>
            </w:pPr>
            <w:r w:rsidRPr="001949DA">
              <w:rPr>
                <w:rFonts w:eastAsia="Calibri"/>
                <w:lang w:eastAsia="en-US"/>
              </w:rPr>
              <w:t>2017</w:t>
            </w:r>
          </w:p>
        </w:tc>
      </w:tr>
      <w:tr w:rsidR="00DB526C" w:rsidRPr="001949DA" w:rsidTr="00DB526C">
        <w:tc>
          <w:tcPr>
            <w:tcW w:w="9606" w:type="dxa"/>
            <w:gridSpan w:val="5"/>
            <w:shd w:val="clear" w:color="auto" w:fill="auto"/>
          </w:tcPr>
          <w:p w:rsidR="00DB526C" w:rsidRPr="001949DA" w:rsidRDefault="00DB526C" w:rsidP="00E25410">
            <w:pPr>
              <w:jc w:val="both"/>
              <w:rPr>
                <w:rFonts w:eastAsia="Calibri"/>
              </w:rPr>
            </w:pPr>
            <w:r w:rsidRPr="001949DA">
              <w:rPr>
                <w:rFonts w:eastAsia="Calibri"/>
                <w:b/>
                <w:bCs/>
              </w:rPr>
              <w:t>Образовательная область «Художественно-эстетическое развитие»</w:t>
            </w:r>
          </w:p>
        </w:tc>
      </w:tr>
      <w:tr w:rsidR="00DB526C" w:rsidRPr="001949DA" w:rsidTr="00DB526C">
        <w:tc>
          <w:tcPr>
            <w:tcW w:w="2708" w:type="dxa"/>
            <w:shd w:val="clear" w:color="auto" w:fill="auto"/>
          </w:tcPr>
          <w:p w:rsidR="00DB526C" w:rsidRPr="001949DA" w:rsidRDefault="00DB526C" w:rsidP="00E25410">
            <w:pPr>
              <w:rPr>
                <w:rFonts w:eastAsia="Calibri"/>
              </w:rPr>
            </w:pPr>
            <w:r w:rsidRPr="001949DA">
              <w:rPr>
                <w:rFonts w:eastAsia="Calibri"/>
              </w:rPr>
              <w:t>Изобразительная деятельность в детском саду</w:t>
            </w:r>
          </w:p>
        </w:tc>
        <w:tc>
          <w:tcPr>
            <w:tcW w:w="2127" w:type="dxa"/>
            <w:shd w:val="clear" w:color="auto" w:fill="auto"/>
          </w:tcPr>
          <w:p w:rsidR="00DB526C" w:rsidRPr="001949DA" w:rsidRDefault="00DB526C" w:rsidP="00E25410">
            <w:pPr>
              <w:jc w:val="both"/>
              <w:rPr>
                <w:rFonts w:eastAsia="Calibri"/>
              </w:rPr>
            </w:pPr>
            <w:proofErr w:type="spellStart"/>
            <w:r w:rsidRPr="001949DA">
              <w:rPr>
                <w:rFonts w:eastAsia="Calibri"/>
              </w:rPr>
              <w:t>Т.С.Комарова</w:t>
            </w:r>
            <w:proofErr w:type="spellEnd"/>
          </w:p>
        </w:tc>
        <w:tc>
          <w:tcPr>
            <w:tcW w:w="1948" w:type="dxa"/>
            <w:shd w:val="clear" w:color="auto" w:fill="auto"/>
          </w:tcPr>
          <w:p w:rsidR="00DB526C" w:rsidRPr="001949DA" w:rsidRDefault="00DB526C" w:rsidP="00E25410">
            <w:pPr>
              <w:jc w:val="both"/>
              <w:rPr>
                <w:rFonts w:eastAsia="Calibri"/>
              </w:rPr>
            </w:pPr>
            <w:r w:rsidRPr="001949DA">
              <w:rPr>
                <w:rFonts w:eastAsia="Calibri"/>
              </w:rPr>
              <w:t>Мозаика-Синтез Москва</w:t>
            </w:r>
          </w:p>
        </w:tc>
        <w:tc>
          <w:tcPr>
            <w:tcW w:w="1547" w:type="dxa"/>
            <w:shd w:val="clear" w:color="auto" w:fill="auto"/>
          </w:tcPr>
          <w:p w:rsidR="00DB526C" w:rsidRPr="001949DA" w:rsidRDefault="00DB526C" w:rsidP="00E25410">
            <w:pPr>
              <w:jc w:val="both"/>
              <w:rPr>
                <w:rFonts w:eastAsia="Calibri"/>
              </w:rPr>
            </w:pPr>
            <w:r w:rsidRPr="001949DA">
              <w:rPr>
                <w:rFonts w:eastAsia="Calibri"/>
              </w:rPr>
              <w:t>Допущено МО РФ</w:t>
            </w:r>
          </w:p>
        </w:tc>
        <w:tc>
          <w:tcPr>
            <w:tcW w:w="1276" w:type="dxa"/>
            <w:shd w:val="clear" w:color="auto" w:fill="auto"/>
          </w:tcPr>
          <w:p w:rsidR="00DB526C" w:rsidRPr="001949DA" w:rsidRDefault="00DB526C" w:rsidP="00E25410">
            <w:pPr>
              <w:jc w:val="both"/>
              <w:rPr>
                <w:rFonts w:eastAsia="Calibri"/>
              </w:rPr>
            </w:pPr>
            <w:r w:rsidRPr="001949DA">
              <w:rPr>
                <w:rFonts w:eastAsia="Calibri"/>
              </w:rPr>
              <w:t>2016</w:t>
            </w:r>
          </w:p>
        </w:tc>
      </w:tr>
      <w:tr w:rsidR="00DB526C" w:rsidRPr="001949DA" w:rsidTr="00DB526C">
        <w:tc>
          <w:tcPr>
            <w:tcW w:w="2708" w:type="dxa"/>
            <w:shd w:val="clear" w:color="auto" w:fill="auto"/>
          </w:tcPr>
          <w:p w:rsidR="00DB526C" w:rsidRPr="001949DA" w:rsidRDefault="00DB526C" w:rsidP="00E25410">
            <w:pPr>
              <w:rPr>
                <w:rFonts w:eastAsia="Calibri"/>
              </w:rPr>
            </w:pPr>
            <w:r w:rsidRPr="001949DA">
              <w:rPr>
                <w:rFonts w:eastAsia="Calibri"/>
              </w:rPr>
              <w:t>Конструирование из строительного материала</w:t>
            </w:r>
          </w:p>
        </w:tc>
        <w:tc>
          <w:tcPr>
            <w:tcW w:w="2127" w:type="dxa"/>
            <w:shd w:val="clear" w:color="auto" w:fill="auto"/>
          </w:tcPr>
          <w:p w:rsidR="00DB526C" w:rsidRPr="001949DA" w:rsidRDefault="00DB526C" w:rsidP="00E25410">
            <w:pPr>
              <w:jc w:val="both"/>
              <w:rPr>
                <w:rFonts w:eastAsia="Calibri"/>
              </w:rPr>
            </w:pPr>
            <w:r w:rsidRPr="001949DA">
              <w:rPr>
                <w:rFonts w:eastAsia="Calibri"/>
              </w:rPr>
              <w:t xml:space="preserve">Л.В. </w:t>
            </w:r>
            <w:proofErr w:type="spellStart"/>
            <w:r w:rsidRPr="001949DA">
              <w:rPr>
                <w:rFonts w:eastAsia="Calibri"/>
              </w:rPr>
              <w:t>Куцакова</w:t>
            </w:r>
            <w:proofErr w:type="spellEnd"/>
          </w:p>
        </w:tc>
        <w:tc>
          <w:tcPr>
            <w:tcW w:w="1948" w:type="dxa"/>
            <w:shd w:val="clear" w:color="auto" w:fill="auto"/>
          </w:tcPr>
          <w:p w:rsidR="00DB526C" w:rsidRPr="001949DA" w:rsidRDefault="00DB526C" w:rsidP="00E25410">
            <w:pPr>
              <w:jc w:val="both"/>
              <w:rPr>
                <w:rFonts w:eastAsia="Calibri"/>
              </w:rPr>
            </w:pPr>
            <w:r w:rsidRPr="001949DA">
              <w:rPr>
                <w:rFonts w:eastAsia="Calibri"/>
              </w:rPr>
              <w:t>Мозаика-Синтез Москва</w:t>
            </w:r>
          </w:p>
        </w:tc>
        <w:tc>
          <w:tcPr>
            <w:tcW w:w="1547" w:type="dxa"/>
            <w:shd w:val="clear" w:color="auto" w:fill="auto"/>
          </w:tcPr>
          <w:p w:rsidR="00DB526C" w:rsidRPr="001949DA" w:rsidRDefault="00DB526C" w:rsidP="00E25410">
            <w:pPr>
              <w:jc w:val="both"/>
              <w:rPr>
                <w:rFonts w:eastAsia="Calibri"/>
              </w:rPr>
            </w:pPr>
            <w:r w:rsidRPr="001949DA">
              <w:rPr>
                <w:rFonts w:eastAsia="Calibri"/>
              </w:rPr>
              <w:t>Допущено МО РФ</w:t>
            </w:r>
          </w:p>
        </w:tc>
        <w:tc>
          <w:tcPr>
            <w:tcW w:w="1276" w:type="dxa"/>
            <w:shd w:val="clear" w:color="auto" w:fill="auto"/>
          </w:tcPr>
          <w:p w:rsidR="00DB526C" w:rsidRPr="001949DA" w:rsidRDefault="00DB526C" w:rsidP="00E25410">
            <w:pPr>
              <w:jc w:val="both"/>
              <w:rPr>
                <w:rFonts w:eastAsia="Calibri"/>
              </w:rPr>
            </w:pPr>
            <w:r w:rsidRPr="001949DA">
              <w:rPr>
                <w:rFonts w:eastAsia="Calibri"/>
              </w:rPr>
              <w:t>2016</w:t>
            </w:r>
          </w:p>
        </w:tc>
      </w:tr>
      <w:tr w:rsidR="00DB526C" w:rsidRPr="001949DA" w:rsidTr="00DB526C">
        <w:tc>
          <w:tcPr>
            <w:tcW w:w="2708" w:type="dxa"/>
            <w:shd w:val="clear" w:color="auto" w:fill="auto"/>
          </w:tcPr>
          <w:p w:rsidR="00DB526C" w:rsidRPr="001949DA" w:rsidRDefault="00DB526C" w:rsidP="00E25410">
            <w:pPr>
              <w:rPr>
                <w:rFonts w:eastAsia="Calibri"/>
              </w:rPr>
            </w:pPr>
            <w:r w:rsidRPr="001949DA">
              <w:t xml:space="preserve">Программа по музыкальному воспитанию «Ладушки» </w:t>
            </w:r>
          </w:p>
        </w:tc>
        <w:tc>
          <w:tcPr>
            <w:tcW w:w="2127" w:type="dxa"/>
            <w:shd w:val="clear" w:color="auto" w:fill="auto"/>
          </w:tcPr>
          <w:p w:rsidR="00DB526C" w:rsidRPr="001949DA" w:rsidRDefault="00DB526C" w:rsidP="00E25410">
            <w:pPr>
              <w:jc w:val="both"/>
              <w:rPr>
                <w:rFonts w:eastAsia="Calibri"/>
              </w:rPr>
            </w:pPr>
            <w:r w:rsidRPr="001949DA">
              <w:t xml:space="preserve">И.М. </w:t>
            </w:r>
            <w:proofErr w:type="spellStart"/>
            <w:r w:rsidRPr="001949DA">
              <w:t>Каплунова</w:t>
            </w:r>
            <w:proofErr w:type="spellEnd"/>
            <w:r w:rsidRPr="001949DA">
              <w:t xml:space="preserve">, И.А. </w:t>
            </w:r>
            <w:proofErr w:type="spellStart"/>
            <w:r w:rsidRPr="001949DA">
              <w:t>Новоскольцева</w:t>
            </w:r>
            <w:proofErr w:type="spellEnd"/>
          </w:p>
        </w:tc>
        <w:tc>
          <w:tcPr>
            <w:tcW w:w="1948" w:type="dxa"/>
            <w:shd w:val="clear" w:color="auto" w:fill="auto"/>
          </w:tcPr>
          <w:p w:rsidR="00DB526C" w:rsidRPr="001949DA" w:rsidRDefault="00DB526C" w:rsidP="00E25410">
            <w:pPr>
              <w:jc w:val="both"/>
              <w:rPr>
                <w:rFonts w:eastAsia="Calibri"/>
              </w:rPr>
            </w:pPr>
            <w:r w:rsidRPr="001949DA">
              <w:t>Композитор Санкт- Петербург</w:t>
            </w:r>
          </w:p>
        </w:tc>
        <w:tc>
          <w:tcPr>
            <w:tcW w:w="1547" w:type="dxa"/>
            <w:shd w:val="clear" w:color="auto" w:fill="auto"/>
          </w:tcPr>
          <w:p w:rsidR="00DB526C" w:rsidRPr="001949DA" w:rsidRDefault="00DB526C" w:rsidP="00E25410">
            <w:pPr>
              <w:jc w:val="both"/>
              <w:rPr>
                <w:rFonts w:eastAsia="Calibri"/>
              </w:rPr>
            </w:pPr>
            <w:r w:rsidRPr="001949DA">
              <w:t xml:space="preserve">Допущено МО РФ </w:t>
            </w:r>
          </w:p>
        </w:tc>
        <w:tc>
          <w:tcPr>
            <w:tcW w:w="1276" w:type="dxa"/>
            <w:shd w:val="clear" w:color="auto" w:fill="auto"/>
          </w:tcPr>
          <w:p w:rsidR="00DB526C" w:rsidRPr="001949DA" w:rsidRDefault="001949DA" w:rsidP="00E25410">
            <w:pPr>
              <w:jc w:val="both"/>
              <w:rPr>
                <w:rFonts w:eastAsia="Calibri"/>
              </w:rPr>
            </w:pPr>
            <w:r w:rsidRPr="001949DA">
              <w:rPr>
                <w:rFonts w:eastAsia="Calibri"/>
              </w:rPr>
              <w:t>201</w:t>
            </w:r>
            <w:r w:rsidR="00CA0D5D">
              <w:rPr>
                <w:rFonts w:eastAsia="Calibri"/>
              </w:rPr>
              <w:t>6</w:t>
            </w:r>
          </w:p>
        </w:tc>
      </w:tr>
      <w:tr w:rsidR="00DB526C" w:rsidRPr="001949DA" w:rsidTr="00DB526C">
        <w:tc>
          <w:tcPr>
            <w:tcW w:w="9606" w:type="dxa"/>
            <w:gridSpan w:val="5"/>
            <w:shd w:val="clear" w:color="auto" w:fill="auto"/>
          </w:tcPr>
          <w:p w:rsidR="00DB526C" w:rsidRPr="001949DA" w:rsidRDefault="00DB526C" w:rsidP="00E25410">
            <w:pPr>
              <w:jc w:val="both"/>
              <w:rPr>
                <w:rFonts w:eastAsia="Calibri"/>
              </w:rPr>
            </w:pPr>
            <w:r w:rsidRPr="001949DA">
              <w:rPr>
                <w:rFonts w:eastAsia="Calibri"/>
                <w:b/>
                <w:bCs/>
              </w:rPr>
              <w:t>Образовательная область «Физическое развитие»</w:t>
            </w:r>
          </w:p>
        </w:tc>
      </w:tr>
      <w:tr w:rsidR="00DB526C" w:rsidRPr="001949DA" w:rsidTr="00DB526C">
        <w:tc>
          <w:tcPr>
            <w:tcW w:w="2708" w:type="dxa"/>
            <w:shd w:val="clear" w:color="auto" w:fill="auto"/>
          </w:tcPr>
          <w:p w:rsidR="00DB526C" w:rsidRPr="001949DA" w:rsidRDefault="00DB526C" w:rsidP="00E25410">
            <w:pPr>
              <w:jc w:val="both"/>
              <w:rPr>
                <w:rFonts w:eastAsia="Calibri"/>
              </w:rPr>
            </w:pPr>
            <w:r w:rsidRPr="001949DA">
              <w:rPr>
                <w:rFonts w:eastAsia="Calibri"/>
              </w:rPr>
              <w:t>Физическая культура в детском саду</w:t>
            </w:r>
          </w:p>
        </w:tc>
        <w:tc>
          <w:tcPr>
            <w:tcW w:w="2127" w:type="dxa"/>
            <w:shd w:val="clear" w:color="auto" w:fill="auto"/>
          </w:tcPr>
          <w:p w:rsidR="00DB526C" w:rsidRPr="001949DA" w:rsidRDefault="00DB526C" w:rsidP="00E25410">
            <w:pPr>
              <w:jc w:val="both"/>
              <w:rPr>
                <w:rFonts w:eastAsia="Calibri"/>
              </w:rPr>
            </w:pPr>
            <w:r w:rsidRPr="001949DA">
              <w:rPr>
                <w:rFonts w:eastAsia="Calibri"/>
              </w:rPr>
              <w:t xml:space="preserve">Л.И. </w:t>
            </w:r>
            <w:proofErr w:type="spellStart"/>
            <w:r w:rsidRPr="001949DA">
              <w:rPr>
                <w:rFonts w:eastAsia="Calibri"/>
              </w:rPr>
              <w:t>Пензулаева</w:t>
            </w:r>
            <w:proofErr w:type="spellEnd"/>
          </w:p>
        </w:tc>
        <w:tc>
          <w:tcPr>
            <w:tcW w:w="1948" w:type="dxa"/>
            <w:shd w:val="clear" w:color="auto" w:fill="auto"/>
          </w:tcPr>
          <w:p w:rsidR="00DB526C" w:rsidRPr="001949DA" w:rsidRDefault="00DB526C" w:rsidP="00E25410">
            <w:pPr>
              <w:jc w:val="both"/>
              <w:rPr>
                <w:rFonts w:eastAsia="Calibri"/>
              </w:rPr>
            </w:pPr>
            <w:r w:rsidRPr="001949DA">
              <w:rPr>
                <w:rFonts w:eastAsia="Calibri"/>
              </w:rPr>
              <w:t>Мозаика-Синтез Москва</w:t>
            </w:r>
          </w:p>
        </w:tc>
        <w:tc>
          <w:tcPr>
            <w:tcW w:w="1547" w:type="dxa"/>
            <w:shd w:val="clear" w:color="auto" w:fill="auto"/>
          </w:tcPr>
          <w:p w:rsidR="00DB526C" w:rsidRPr="001949DA" w:rsidRDefault="00DB526C" w:rsidP="00E25410">
            <w:pPr>
              <w:jc w:val="both"/>
              <w:rPr>
                <w:rFonts w:eastAsia="Calibri"/>
              </w:rPr>
            </w:pPr>
            <w:r w:rsidRPr="001949DA">
              <w:rPr>
                <w:rFonts w:eastAsia="Calibri"/>
              </w:rPr>
              <w:t>Допущено МО РФ</w:t>
            </w:r>
          </w:p>
        </w:tc>
        <w:tc>
          <w:tcPr>
            <w:tcW w:w="1276" w:type="dxa"/>
            <w:shd w:val="clear" w:color="auto" w:fill="auto"/>
          </w:tcPr>
          <w:p w:rsidR="00DB526C" w:rsidRPr="001949DA" w:rsidRDefault="001949DA" w:rsidP="00E25410">
            <w:pPr>
              <w:jc w:val="both"/>
              <w:rPr>
                <w:rFonts w:eastAsia="Calibri"/>
              </w:rPr>
            </w:pPr>
            <w:r w:rsidRPr="001949DA">
              <w:rPr>
                <w:rFonts w:eastAsia="Calibri"/>
              </w:rPr>
              <w:t>2014-2017</w:t>
            </w:r>
          </w:p>
        </w:tc>
      </w:tr>
    </w:tbl>
    <w:p w:rsidR="00DB526C" w:rsidRPr="00E25410" w:rsidRDefault="00DB526C" w:rsidP="00E25410">
      <w:pPr>
        <w:rPr>
          <w:rFonts w:eastAsia="Calibri"/>
          <w:b/>
          <w:lang w:eastAsia="en-US"/>
        </w:rPr>
      </w:pPr>
      <w:r w:rsidRPr="001949DA">
        <w:rPr>
          <w:rFonts w:eastAsia="Calibri"/>
          <w:b/>
          <w:lang w:eastAsia="en-US"/>
        </w:rPr>
        <w:t>Подробнее -  паспорт методического кабинет</w:t>
      </w: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7A0F9A" w:rsidRDefault="007A0F9A" w:rsidP="00E25410">
      <w:pPr>
        <w:ind w:firstLine="709"/>
        <w:jc w:val="center"/>
        <w:rPr>
          <w:rFonts w:eastAsia="Calibri"/>
          <w:b/>
          <w:lang w:eastAsia="en-US"/>
        </w:rPr>
      </w:pPr>
    </w:p>
    <w:p w:rsidR="007A0F9A" w:rsidRDefault="007A0F9A" w:rsidP="00E25410">
      <w:pPr>
        <w:ind w:firstLine="709"/>
        <w:jc w:val="center"/>
        <w:rPr>
          <w:rFonts w:eastAsia="Calibri"/>
          <w:b/>
          <w:lang w:eastAsia="en-US"/>
        </w:rPr>
      </w:pPr>
    </w:p>
    <w:p w:rsidR="007A0F9A" w:rsidRDefault="007A0F9A" w:rsidP="00E25410">
      <w:pPr>
        <w:ind w:firstLine="709"/>
        <w:jc w:val="center"/>
        <w:rPr>
          <w:rFonts w:eastAsia="Calibri"/>
          <w:b/>
          <w:lang w:eastAsia="en-US"/>
        </w:rPr>
      </w:pPr>
    </w:p>
    <w:p w:rsidR="007A0F9A" w:rsidRDefault="007A0F9A" w:rsidP="00E25410">
      <w:pPr>
        <w:ind w:firstLine="709"/>
        <w:jc w:val="center"/>
        <w:rPr>
          <w:rFonts w:eastAsia="Calibri"/>
          <w:b/>
          <w:lang w:eastAsia="en-US"/>
        </w:rPr>
      </w:pPr>
    </w:p>
    <w:p w:rsidR="007A0F9A" w:rsidRDefault="007A0F9A" w:rsidP="00E25410">
      <w:pPr>
        <w:ind w:firstLine="709"/>
        <w:jc w:val="center"/>
        <w:rPr>
          <w:rFonts w:eastAsia="Calibri"/>
          <w:b/>
          <w:lang w:eastAsia="en-US"/>
        </w:rPr>
      </w:pPr>
    </w:p>
    <w:p w:rsidR="00435847" w:rsidRDefault="00435847" w:rsidP="00A037D3">
      <w:pP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435847" w:rsidRDefault="00435847" w:rsidP="00E25410">
      <w:pPr>
        <w:ind w:firstLine="709"/>
        <w:jc w:val="center"/>
        <w:rPr>
          <w:rFonts w:eastAsia="Calibri"/>
          <w:b/>
          <w:lang w:eastAsia="en-US"/>
        </w:rPr>
      </w:pPr>
    </w:p>
    <w:p w:rsidR="00DB526C" w:rsidRPr="00E25410" w:rsidRDefault="00435847" w:rsidP="00E25410">
      <w:pPr>
        <w:ind w:firstLine="709"/>
        <w:jc w:val="center"/>
        <w:rPr>
          <w:rFonts w:eastAsia="Calibri"/>
          <w:b/>
          <w:lang w:eastAsia="en-US"/>
        </w:rPr>
      </w:pPr>
      <w:r>
        <w:rPr>
          <w:rFonts w:eastAsia="Calibri"/>
          <w:b/>
          <w:lang w:eastAsia="en-US"/>
        </w:rPr>
        <w:t>3.3.</w:t>
      </w:r>
      <w:r w:rsidR="00DB526C" w:rsidRPr="00E25410">
        <w:rPr>
          <w:rFonts w:eastAsia="Calibri"/>
          <w:b/>
          <w:lang w:eastAsia="en-US"/>
        </w:rPr>
        <w:t xml:space="preserve"> Режим дня</w:t>
      </w:r>
    </w:p>
    <w:p w:rsidR="00DB526C" w:rsidRPr="00E25410" w:rsidRDefault="00DB526C" w:rsidP="00E25410">
      <w:pPr>
        <w:ind w:firstLine="709"/>
        <w:jc w:val="both"/>
        <w:rPr>
          <w:rFonts w:eastAsia="Calibri"/>
          <w:lang w:eastAsia="en-US"/>
        </w:rPr>
      </w:pPr>
      <w:r w:rsidRPr="00E25410">
        <w:rPr>
          <w:rFonts w:eastAsia="Calibri"/>
          <w:lang w:eastAsia="en-US"/>
        </w:rPr>
        <w:t>МБДОУ работает по графику пятидневной рабочей недели с двумя выходными днями (суббота, воскресенье) для всех возрастных групп.</w:t>
      </w:r>
    </w:p>
    <w:p w:rsidR="00DB526C" w:rsidRPr="00E25410" w:rsidRDefault="00DB526C" w:rsidP="00E25410">
      <w:pPr>
        <w:ind w:firstLine="709"/>
        <w:contextualSpacing/>
        <w:jc w:val="both"/>
        <w:rPr>
          <w:rFonts w:eastAsia="Calibri"/>
          <w:lang w:eastAsia="en-US"/>
        </w:rPr>
      </w:pPr>
      <w:r w:rsidRPr="00E25410">
        <w:rPr>
          <w:rFonts w:eastAsia="Calibri"/>
          <w:lang w:eastAsia="en-US"/>
        </w:rPr>
        <w:t>Ежедневная продолжительность работы детского сада: 12 часов.</w:t>
      </w:r>
    </w:p>
    <w:p w:rsidR="00DB526C" w:rsidRPr="00E25410" w:rsidRDefault="00DB526C" w:rsidP="00E25410">
      <w:pPr>
        <w:ind w:firstLine="709"/>
        <w:contextualSpacing/>
        <w:jc w:val="both"/>
        <w:rPr>
          <w:rFonts w:eastAsia="Calibri"/>
          <w:lang w:eastAsia="en-US"/>
        </w:rPr>
      </w:pPr>
      <w:r w:rsidRPr="00E25410">
        <w:rPr>
          <w:rFonts w:eastAsia="Calibri"/>
          <w:lang w:eastAsia="en-US"/>
        </w:rPr>
        <w:t>Режим работы: с 07. 00 часов до 19.00 часов.</w:t>
      </w:r>
    </w:p>
    <w:p w:rsidR="00DB526C" w:rsidRPr="00E25410" w:rsidRDefault="00DB526C" w:rsidP="00E25410">
      <w:pPr>
        <w:ind w:firstLine="709"/>
        <w:jc w:val="both"/>
      </w:pPr>
      <w:r w:rsidRPr="00E25410">
        <w:t xml:space="preserve">В детском саду разработан режим дня, учитывающий возрастные психофизиологические возможности детей, их интересы и потребности, обеспечивающий взаимосвязь детской деятельности в детском саду. </w:t>
      </w:r>
    </w:p>
    <w:p w:rsidR="00DB526C" w:rsidRPr="00E25410" w:rsidRDefault="00DB526C" w:rsidP="00E25410">
      <w:pPr>
        <w:ind w:firstLine="709"/>
        <w:jc w:val="both"/>
      </w:pPr>
      <w:r w:rsidRPr="00E25410">
        <w:rPr>
          <w:rFonts w:eastAsia="Calibri"/>
          <w:lang w:eastAsia="en-US"/>
        </w:rPr>
        <w:t>При выборе режима учитываются возрастные и инд</w:t>
      </w:r>
      <w:r w:rsidR="00B60559">
        <w:rPr>
          <w:rFonts w:eastAsia="Calibri"/>
          <w:lang w:eastAsia="en-US"/>
        </w:rPr>
        <w:t>ивидуальные особенности ребёнка</w:t>
      </w:r>
      <w:r w:rsidRPr="00E25410">
        <w:t>. Основным принципом правильного построения режима является его соответствие возрастным психофизиологическим особенностям детей.</w:t>
      </w:r>
    </w:p>
    <w:p w:rsidR="00DB526C" w:rsidRPr="00E25410" w:rsidRDefault="00DB526C" w:rsidP="00E25410">
      <w:pPr>
        <w:ind w:firstLine="709"/>
        <w:jc w:val="both"/>
        <w:rPr>
          <w:bCs/>
        </w:rPr>
      </w:pPr>
      <w:r w:rsidRPr="00E25410">
        <w:rPr>
          <w:bCs/>
        </w:rPr>
        <w:t>Все эти показатели чрезвычайно важны для успешной реализации задач основной образовательной программы дошкольного образования.</w:t>
      </w:r>
    </w:p>
    <w:p w:rsidR="00DB526C" w:rsidRPr="00E25410" w:rsidRDefault="00DB526C" w:rsidP="00E25410">
      <w:pPr>
        <w:ind w:firstLine="709"/>
        <w:jc w:val="both"/>
        <w:rPr>
          <w:bCs/>
        </w:rPr>
      </w:pPr>
      <w:r w:rsidRPr="00E25410">
        <w:rPr>
          <w:bCs/>
        </w:rPr>
        <w:t>Для того чтобы наиболее полно охарактеризовать особенности организации образовательного процесса, в данный  раздел включен:</w:t>
      </w:r>
    </w:p>
    <w:p w:rsidR="00DB526C" w:rsidRPr="00E25410" w:rsidRDefault="00DB526C" w:rsidP="00E25410">
      <w:pPr>
        <w:numPr>
          <w:ilvl w:val="0"/>
          <w:numId w:val="72"/>
        </w:numPr>
        <w:contextualSpacing/>
        <w:jc w:val="both"/>
        <w:rPr>
          <w:bCs/>
        </w:rPr>
      </w:pPr>
      <w:r w:rsidRPr="00E25410">
        <w:rPr>
          <w:bCs/>
        </w:rPr>
        <w:t>режим работы ДОО (различных групп, входящих в её состав);</w:t>
      </w:r>
    </w:p>
    <w:p w:rsidR="00DB526C" w:rsidRPr="00E25410" w:rsidRDefault="00DB526C" w:rsidP="00E25410">
      <w:pPr>
        <w:numPr>
          <w:ilvl w:val="0"/>
          <w:numId w:val="72"/>
        </w:numPr>
        <w:contextualSpacing/>
        <w:jc w:val="both"/>
        <w:rPr>
          <w:bCs/>
        </w:rPr>
      </w:pPr>
      <w:r w:rsidRPr="00E25410">
        <w:rPr>
          <w:bCs/>
        </w:rPr>
        <w:t>распорядок и (или) режим дня воспитанников в ДОУ;</w:t>
      </w:r>
    </w:p>
    <w:p w:rsidR="00DB526C" w:rsidRPr="00E25410" w:rsidRDefault="00DB526C" w:rsidP="00E25410">
      <w:pPr>
        <w:numPr>
          <w:ilvl w:val="0"/>
          <w:numId w:val="72"/>
        </w:numPr>
        <w:contextualSpacing/>
        <w:jc w:val="both"/>
        <w:rPr>
          <w:bCs/>
        </w:rPr>
      </w:pPr>
      <w:r w:rsidRPr="00E25410">
        <w:rPr>
          <w:bCs/>
        </w:rPr>
        <w:t>объём образовательной нагрузки на воспитанников, в том числе в рамках организационной образовательной деятельности (ООД).</w:t>
      </w:r>
    </w:p>
    <w:p w:rsidR="00DB526C" w:rsidRPr="00E25410" w:rsidRDefault="00DB526C" w:rsidP="00E25410">
      <w:pPr>
        <w:ind w:left="360" w:firstLine="349"/>
        <w:jc w:val="both"/>
        <w:rPr>
          <w:rFonts w:eastAsia="Calibri"/>
          <w:bCs/>
        </w:rPr>
      </w:pPr>
      <w:r w:rsidRPr="00E25410">
        <w:rPr>
          <w:rFonts w:eastAsia="Calibri"/>
          <w:bCs/>
        </w:rPr>
        <w:t>Учебный год начинается 1 сентября и заканчивается 31 мая. Продолжительность каникул устанавливается в течение года:</w:t>
      </w:r>
    </w:p>
    <w:p w:rsidR="00DB526C" w:rsidRPr="00E25410" w:rsidRDefault="00DB526C" w:rsidP="00E25410">
      <w:pPr>
        <w:numPr>
          <w:ilvl w:val="0"/>
          <w:numId w:val="73"/>
        </w:numPr>
        <w:ind w:left="709" w:hanging="349"/>
        <w:jc w:val="both"/>
        <w:rPr>
          <w:rFonts w:eastAsia="Calibri"/>
          <w:bCs/>
        </w:rPr>
      </w:pPr>
      <w:r w:rsidRPr="00E25410">
        <w:rPr>
          <w:rFonts w:eastAsia="Calibri"/>
          <w:bCs/>
        </w:rPr>
        <w:t>зимние – с 01 января по 10 января;</w:t>
      </w:r>
    </w:p>
    <w:p w:rsidR="00DB526C" w:rsidRPr="00E25410" w:rsidRDefault="00DB526C" w:rsidP="00E25410">
      <w:pPr>
        <w:numPr>
          <w:ilvl w:val="0"/>
          <w:numId w:val="73"/>
        </w:numPr>
        <w:ind w:left="709" w:hanging="349"/>
        <w:jc w:val="both"/>
        <w:rPr>
          <w:rFonts w:eastAsia="Calibri"/>
          <w:bCs/>
        </w:rPr>
      </w:pPr>
      <w:proofErr w:type="gramStart"/>
      <w:r w:rsidRPr="00E25410">
        <w:rPr>
          <w:rFonts w:eastAsia="Calibri"/>
          <w:bCs/>
        </w:rPr>
        <w:t>летние</w:t>
      </w:r>
      <w:proofErr w:type="gramEnd"/>
      <w:r w:rsidRPr="00E25410">
        <w:rPr>
          <w:rFonts w:eastAsia="Calibri"/>
          <w:bCs/>
        </w:rPr>
        <w:t xml:space="preserve"> –  с 01 июня по 31 августа.</w:t>
      </w:r>
    </w:p>
    <w:p w:rsidR="00DB526C" w:rsidRPr="00E25410" w:rsidRDefault="00DB526C" w:rsidP="00E25410">
      <w:pPr>
        <w:ind w:firstLine="709"/>
        <w:jc w:val="both"/>
        <w:rPr>
          <w:rFonts w:eastAsia="Calibri"/>
          <w:lang w:eastAsia="en-US"/>
        </w:rPr>
      </w:pPr>
      <w:r w:rsidRPr="00E25410">
        <w:rPr>
          <w:rFonts w:eastAsia="Calibri"/>
          <w:lang w:eastAsia="en-US"/>
        </w:rPr>
        <w:t>Режим дня составлен с расчетом на 12-часовое пребывание ребенка в детском саду.</w:t>
      </w:r>
    </w:p>
    <w:p w:rsidR="00DB526C" w:rsidRPr="00E25410" w:rsidRDefault="00DB526C" w:rsidP="00E25410">
      <w:pPr>
        <w:ind w:left="360"/>
        <w:jc w:val="center"/>
        <w:rPr>
          <w:b/>
          <w:color w:val="FF0000"/>
        </w:rPr>
      </w:pPr>
    </w:p>
    <w:p w:rsidR="00DB526C" w:rsidRPr="00E25410" w:rsidRDefault="00DB526C" w:rsidP="00E25410">
      <w:pPr>
        <w:ind w:right="-239"/>
        <w:jc w:val="center"/>
      </w:pPr>
      <w:r w:rsidRPr="00E25410">
        <w:rPr>
          <w:b/>
          <w:bCs/>
        </w:rPr>
        <w:t>Примерный режим дня</w:t>
      </w:r>
    </w:p>
    <w:p w:rsidR="00DB526C" w:rsidRPr="00E25410" w:rsidRDefault="00DB526C" w:rsidP="00E25410">
      <w:pPr>
        <w:ind w:right="-259"/>
        <w:jc w:val="center"/>
      </w:pPr>
      <w:r w:rsidRPr="00E25410">
        <w:rPr>
          <w:b/>
          <w:bCs/>
        </w:rPr>
        <w:t>(холодный период)</w:t>
      </w:r>
    </w:p>
    <w:p w:rsidR="00DB526C" w:rsidRPr="00E25410" w:rsidRDefault="00DB526C" w:rsidP="00E25410"/>
    <w:tbl>
      <w:tblPr>
        <w:tblW w:w="0" w:type="auto"/>
        <w:tblInd w:w="-557" w:type="dxa"/>
        <w:tblLayout w:type="fixed"/>
        <w:tblCellMar>
          <w:left w:w="0" w:type="dxa"/>
          <w:right w:w="0" w:type="dxa"/>
        </w:tblCellMar>
        <w:tblLook w:val="04A0" w:firstRow="1" w:lastRow="0" w:firstColumn="1" w:lastColumn="0" w:noHBand="0" w:noVBand="1"/>
      </w:tblPr>
      <w:tblGrid>
        <w:gridCol w:w="2552"/>
        <w:gridCol w:w="1400"/>
        <w:gridCol w:w="180"/>
        <w:gridCol w:w="1420"/>
        <w:gridCol w:w="1400"/>
        <w:gridCol w:w="1412"/>
        <w:gridCol w:w="8"/>
      </w:tblGrid>
      <w:tr w:rsidR="005A737B" w:rsidRPr="00E25410" w:rsidTr="00DB526C">
        <w:trPr>
          <w:trHeight w:val="264"/>
        </w:trPr>
        <w:tc>
          <w:tcPr>
            <w:tcW w:w="2552" w:type="dxa"/>
            <w:tcBorders>
              <w:top w:val="single" w:sz="8" w:space="0" w:color="auto"/>
              <w:left w:val="single" w:sz="8" w:space="0" w:color="auto"/>
              <w:bottom w:val="nil"/>
              <w:right w:val="single" w:sz="8" w:space="0" w:color="auto"/>
            </w:tcBorders>
            <w:vAlign w:val="bottom"/>
            <w:hideMark/>
          </w:tcPr>
          <w:p w:rsidR="005A737B" w:rsidRPr="00E25410" w:rsidRDefault="005A737B" w:rsidP="00E25410">
            <w:pPr>
              <w:jc w:val="center"/>
              <w:rPr>
                <w:lang w:eastAsia="en-US"/>
              </w:rPr>
            </w:pPr>
            <w:r w:rsidRPr="00E25410">
              <w:rPr>
                <w:b/>
                <w:bCs/>
                <w:w w:val="99"/>
                <w:lang w:eastAsia="en-US"/>
              </w:rPr>
              <w:t>Режимные</w:t>
            </w:r>
          </w:p>
        </w:tc>
        <w:tc>
          <w:tcPr>
            <w:tcW w:w="3000" w:type="dxa"/>
            <w:gridSpan w:val="3"/>
            <w:tcBorders>
              <w:top w:val="single" w:sz="8" w:space="0" w:color="auto"/>
              <w:left w:val="nil"/>
              <w:bottom w:val="single" w:sz="8" w:space="0" w:color="auto"/>
              <w:right w:val="nil"/>
            </w:tcBorders>
            <w:vAlign w:val="bottom"/>
            <w:hideMark/>
          </w:tcPr>
          <w:p w:rsidR="005A737B" w:rsidRPr="00E25410" w:rsidRDefault="005A737B" w:rsidP="00E25410">
            <w:pPr>
              <w:ind w:left="1120"/>
              <w:rPr>
                <w:lang w:eastAsia="en-US"/>
              </w:rPr>
            </w:pPr>
            <w:r w:rsidRPr="00E25410">
              <w:rPr>
                <w:b/>
                <w:bCs/>
                <w:lang w:eastAsia="en-US"/>
              </w:rPr>
              <w:t>Возраст</w:t>
            </w:r>
          </w:p>
        </w:tc>
        <w:tc>
          <w:tcPr>
            <w:tcW w:w="1400" w:type="dxa"/>
            <w:tcBorders>
              <w:top w:val="single" w:sz="8" w:space="0" w:color="auto"/>
              <w:left w:val="nil"/>
              <w:bottom w:val="single" w:sz="8" w:space="0" w:color="auto"/>
              <w:right w:val="nil"/>
            </w:tcBorders>
            <w:vAlign w:val="bottom"/>
          </w:tcPr>
          <w:p w:rsidR="005A737B" w:rsidRPr="00E25410" w:rsidRDefault="005A737B" w:rsidP="00E25410">
            <w:pPr>
              <w:rPr>
                <w:lang w:eastAsia="en-US"/>
              </w:rPr>
            </w:pPr>
          </w:p>
        </w:tc>
        <w:tc>
          <w:tcPr>
            <w:tcW w:w="1420" w:type="dxa"/>
            <w:gridSpan w:val="2"/>
            <w:tcBorders>
              <w:top w:val="single" w:sz="8" w:space="0" w:color="auto"/>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2"/>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jc w:val="center"/>
              <w:rPr>
                <w:lang w:eastAsia="en-US"/>
              </w:rPr>
            </w:pPr>
            <w:r w:rsidRPr="00E25410">
              <w:rPr>
                <w:b/>
                <w:bCs/>
                <w:lang w:eastAsia="en-US"/>
              </w:rPr>
              <w:t>моменты</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jc w:val="center"/>
              <w:rPr>
                <w:lang w:eastAsia="en-US"/>
              </w:rPr>
            </w:pPr>
            <w:r w:rsidRPr="00E25410">
              <w:rPr>
                <w:lang w:eastAsia="en-US"/>
              </w:rPr>
              <w:t>3-4года</w:t>
            </w:r>
          </w:p>
        </w:tc>
        <w:tc>
          <w:tcPr>
            <w:tcW w:w="1420" w:type="dxa"/>
            <w:tcBorders>
              <w:top w:val="nil"/>
              <w:left w:val="nil"/>
              <w:bottom w:val="nil"/>
              <w:right w:val="single" w:sz="8" w:space="0" w:color="auto"/>
            </w:tcBorders>
            <w:vAlign w:val="bottom"/>
            <w:hideMark/>
          </w:tcPr>
          <w:p w:rsidR="005A737B" w:rsidRPr="00E25410" w:rsidRDefault="005A737B" w:rsidP="00E25410">
            <w:pPr>
              <w:jc w:val="center"/>
              <w:rPr>
                <w:lang w:eastAsia="en-US"/>
              </w:rPr>
            </w:pPr>
            <w:r w:rsidRPr="00E25410">
              <w:rPr>
                <w:w w:val="98"/>
                <w:lang w:eastAsia="en-US"/>
              </w:rPr>
              <w:t>4-5 лет</w:t>
            </w:r>
          </w:p>
        </w:tc>
        <w:tc>
          <w:tcPr>
            <w:tcW w:w="1400" w:type="dxa"/>
            <w:tcBorders>
              <w:top w:val="nil"/>
              <w:left w:val="nil"/>
              <w:bottom w:val="nil"/>
              <w:right w:val="single" w:sz="8" w:space="0" w:color="auto"/>
            </w:tcBorders>
            <w:vAlign w:val="bottom"/>
            <w:hideMark/>
          </w:tcPr>
          <w:p w:rsidR="005A737B" w:rsidRPr="00E25410" w:rsidRDefault="005A737B" w:rsidP="00E25410">
            <w:pPr>
              <w:jc w:val="center"/>
              <w:rPr>
                <w:lang w:eastAsia="en-US"/>
              </w:rPr>
            </w:pPr>
            <w:r w:rsidRPr="00E25410">
              <w:rPr>
                <w:w w:val="98"/>
                <w:lang w:eastAsia="en-US"/>
              </w:rPr>
              <w:t>5-6 лет</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340"/>
              <w:rPr>
                <w:lang w:eastAsia="en-US"/>
              </w:rPr>
            </w:pPr>
            <w:r w:rsidRPr="00E25410">
              <w:rPr>
                <w:lang w:eastAsia="en-US"/>
              </w:rPr>
              <w:t>6-7 лет</w:t>
            </w:r>
          </w:p>
        </w:tc>
      </w:tr>
      <w:tr w:rsidR="005A737B" w:rsidRPr="00E25410" w:rsidTr="00DB526C">
        <w:trPr>
          <w:trHeight w:val="80"/>
        </w:trPr>
        <w:tc>
          <w:tcPr>
            <w:tcW w:w="2552" w:type="dxa"/>
            <w:tcBorders>
              <w:top w:val="nil"/>
              <w:left w:val="single" w:sz="8" w:space="0" w:color="auto"/>
              <w:bottom w:val="single" w:sz="8" w:space="0" w:color="auto"/>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single" w:sz="8" w:space="0" w:color="auto"/>
              <w:right w:val="single" w:sz="8" w:space="0" w:color="auto"/>
            </w:tcBorders>
            <w:vAlign w:val="bottom"/>
            <w:hideMark/>
          </w:tcPr>
          <w:p w:rsidR="005A737B" w:rsidRPr="00E25410" w:rsidRDefault="005A737B" w:rsidP="00E25410">
            <w:pPr>
              <w:rPr>
                <w:rFonts w:eastAsia="Calibri"/>
                <w:lang w:eastAsia="en-US"/>
              </w:rPr>
            </w:pPr>
          </w:p>
        </w:tc>
        <w:tc>
          <w:tcPr>
            <w:tcW w:w="1420" w:type="dxa"/>
            <w:tcBorders>
              <w:top w:val="nil"/>
              <w:left w:val="nil"/>
              <w:bottom w:val="single" w:sz="8" w:space="0" w:color="auto"/>
              <w:right w:val="single" w:sz="8" w:space="0" w:color="auto"/>
            </w:tcBorders>
            <w:vAlign w:val="bottom"/>
            <w:hideMark/>
          </w:tcPr>
          <w:p w:rsidR="005A737B" w:rsidRPr="00E25410" w:rsidRDefault="005A737B" w:rsidP="00E25410">
            <w:pPr>
              <w:rPr>
                <w:rFonts w:eastAsia="Calibri"/>
                <w:lang w:eastAsia="en-US"/>
              </w:rPr>
            </w:pPr>
          </w:p>
        </w:tc>
        <w:tc>
          <w:tcPr>
            <w:tcW w:w="1400" w:type="dxa"/>
            <w:tcBorders>
              <w:top w:val="nil"/>
              <w:left w:val="nil"/>
              <w:bottom w:val="single" w:sz="8" w:space="0" w:color="auto"/>
              <w:right w:val="single" w:sz="8" w:space="0" w:color="auto"/>
            </w:tcBorders>
            <w:vAlign w:val="bottom"/>
            <w:hideMark/>
          </w:tcPr>
          <w:p w:rsidR="005A737B" w:rsidRPr="00E25410" w:rsidRDefault="005A737B" w:rsidP="00E25410">
            <w:pPr>
              <w:rPr>
                <w:rFonts w:eastAsia="Calibri"/>
                <w:lang w:eastAsia="en-US"/>
              </w:rPr>
            </w:pPr>
          </w:p>
        </w:tc>
        <w:tc>
          <w:tcPr>
            <w:tcW w:w="1420" w:type="dxa"/>
            <w:gridSpan w:val="2"/>
            <w:tcBorders>
              <w:top w:val="nil"/>
              <w:left w:val="nil"/>
              <w:bottom w:val="single" w:sz="8" w:space="0" w:color="auto"/>
              <w:right w:val="single" w:sz="8" w:space="0" w:color="auto"/>
            </w:tcBorders>
            <w:vAlign w:val="bottom"/>
            <w:hideMark/>
          </w:tcPr>
          <w:p w:rsidR="005A737B" w:rsidRPr="00E25410" w:rsidRDefault="005A737B" w:rsidP="00E25410">
            <w:pPr>
              <w:rPr>
                <w:rFonts w:eastAsia="Calibri"/>
                <w:lang w:eastAsia="en-US"/>
              </w:rPr>
            </w:pPr>
          </w:p>
        </w:tc>
      </w:tr>
      <w:tr w:rsidR="005A737B" w:rsidRPr="00E25410" w:rsidTr="00DB526C">
        <w:trPr>
          <w:trHeight w:val="266"/>
        </w:trPr>
        <w:tc>
          <w:tcPr>
            <w:tcW w:w="2552" w:type="dxa"/>
            <w:tcBorders>
              <w:top w:val="nil"/>
              <w:left w:val="single" w:sz="8" w:space="0" w:color="auto"/>
              <w:bottom w:val="single" w:sz="8" w:space="0" w:color="auto"/>
              <w:right w:val="nil"/>
            </w:tcBorders>
            <w:vAlign w:val="bottom"/>
          </w:tcPr>
          <w:p w:rsidR="005A737B" w:rsidRPr="00E25410" w:rsidRDefault="005A737B" w:rsidP="00E25410">
            <w:pPr>
              <w:rPr>
                <w:lang w:eastAsia="en-US"/>
              </w:rPr>
            </w:pPr>
          </w:p>
        </w:tc>
        <w:tc>
          <w:tcPr>
            <w:tcW w:w="1580" w:type="dxa"/>
            <w:gridSpan w:val="2"/>
            <w:tcBorders>
              <w:top w:val="nil"/>
              <w:left w:val="nil"/>
              <w:bottom w:val="single" w:sz="8" w:space="0" w:color="auto"/>
              <w:right w:val="nil"/>
            </w:tcBorders>
            <w:vAlign w:val="bottom"/>
            <w:hideMark/>
          </w:tcPr>
          <w:p w:rsidR="005A737B" w:rsidRPr="00E25410" w:rsidRDefault="005A737B" w:rsidP="00E25410">
            <w:pPr>
              <w:ind w:left="140"/>
              <w:jc w:val="center"/>
              <w:rPr>
                <w:lang w:eastAsia="en-US"/>
              </w:rPr>
            </w:pPr>
            <w:r w:rsidRPr="00E25410">
              <w:rPr>
                <w:b/>
                <w:bCs/>
                <w:w w:val="98"/>
                <w:lang w:eastAsia="en-US"/>
              </w:rPr>
              <w:t>Дома</w:t>
            </w:r>
          </w:p>
        </w:tc>
        <w:tc>
          <w:tcPr>
            <w:tcW w:w="1420" w:type="dxa"/>
            <w:tcBorders>
              <w:top w:val="nil"/>
              <w:left w:val="nil"/>
              <w:bottom w:val="single" w:sz="8" w:space="0" w:color="auto"/>
              <w:right w:val="nil"/>
            </w:tcBorders>
            <w:vAlign w:val="bottom"/>
          </w:tcPr>
          <w:p w:rsidR="005A737B" w:rsidRPr="00E25410" w:rsidRDefault="005A737B" w:rsidP="00E25410">
            <w:pPr>
              <w:rPr>
                <w:lang w:eastAsia="en-US"/>
              </w:rPr>
            </w:pPr>
          </w:p>
        </w:tc>
        <w:tc>
          <w:tcPr>
            <w:tcW w:w="1400" w:type="dxa"/>
            <w:tcBorders>
              <w:top w:val="nil"/>
              <w:left w:val="nil"/>
              <w:bottom w:val="single" w:sz="8" w:space="0" w:color="auto"/>
              <w:right w:val="nil"/>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1"/>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Подъём, утренний</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6.30-7.30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6.30-7.30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6.30-7.30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6.30-7.30</w:t>
            </w: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туалет</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150"/>
        </w:trPr>
        <w:tc>
          <w:tcPr>
            <w:tcW w:w="2552" w:type="dxa"/>
            <w:tcBorders>
              <w:top w:val="nil"/>
              <w:left w:val="single" w:sz="8" w:space="0" w:color="auto"/>
              <w:bottom w:val="single" w:sz="8" w:space="0" w:color="auto"/>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5A737B">
        <w:trPr>
          <w:gridAfter w:val="1"/>
          <w:wAfter w:w="8" w:type="dxa"/>
          <w:trHeight w:val="452"/>
        </w:trPr>
        <w:tc>
          <w:tcPr>
            <w:tcW w:w="2552" w:type="dxa"/>
            <w:tcBorders>
              <w:top w:val="nil"/>
              <w:left w:val="single" w:sz="8" w:space="0" w:color="auto"/>
              <w:bottom w:val="single" w:sz="8" w:space="0" w:color="auto"/>
              <w:right w:val="nil"/>
            </w:tcBorders>
            <w:vAlign w:val="bottom"/>
          </w:tcPr>
          <w:p w:rsidR="005A737B" w:rsidRPr="00E25410" w:rsidRDefault="005A737B" w:rsidP="00E25410">
            <w:pPr>
              <w:rPr>
                <w:lang w:eastAsia="en-US"/>
              </w:rPr>
            </w:pPr>
          </w:p>
        </w:tc>
        <w:tc>
          <w:tcPr>
            <w:tcW w:w="1400" w:type="dxa"/>
            <w:tcBorders>
              <w:top w:val="nil"/>
              <w:left w:val="nil"/>
              <w:bottom w:val="single" w:sz="8" w:space="0" w:color="auto"/>
              <w:right w:val="nil"/>
            </w:tcBorders>
            <w:vAlign w:val="bottom"/>
          </w:tcPr>
          <w:p w:rsidR="005A737B" w:rsidRPr="00E25410" w:rsidRDefault="005A737B" w:rsidP="005A737B">
            <w:pPr>
              <w:jc w:val="center"/>
              <w:rPr>
                <w:lang w:eastAsia="en-US"/>
              </w:rPr>
            </w:pPr>
          </w:p>
        </w:tc>
        <w:tc>
          <w:tcPr>
            <w:tcW w:w="4412" w:type="dxa"/>
            <w:gridSpan w:val="4"/>
            <w:tcBorders>
              <w:top w:val="nil"/>
              <w:left w:val="nil"/>
              <w:bottom w:val="single" w:sz="8" w:space="0" w:color="auto"/>
              <w:right w:val="single" w:sz="8" w:space="0" w:color="auto"/>
            </w:tcBorders>
            <w:vAlign w:val="bottom"/>
          </w:tcPr>
          <w:p w:rsidR="005A737B" w:rsidRPr="005A737B" w:rsidRDefault="005A737B" w:rsidP="00E25410">
            <w:pPr>
              <w:rPr>
                <w:b/>
                <w:lang w:eastAsia="en-US"/>
              </w:rPr>
            </w:pPr>
            <w:r w:rsidRPr="005A737B">
              <w:rPr>
                <w:b/>
                <w:lang w:eastAsia="en-US"/>
              </w:rPr>
              <w:t>В дошкольном учреждении</w:t>
            </w:r>
          </w:p>
        </w:tc>
      </w:tr>
      <w:tr w:rsidR="005A737B" w:rsidRPr="00E25410" w:rsidTr="00DB526C">
        <w:trPr>
          <w:trHeight w:val="257"/>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Утренний приём,</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7.00-8.00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7.00-8.00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7.00-8.00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7.00-8.00</w:t>
            </w: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игры, самостоятельная</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77"/>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деятельность</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174"/>
        </w:trPr>
        <w:tc>
          <w:tcPr>
            <w:tcW w:w="2552" w:type="dxa"/>
            <w:tcBorders>
              <w:top w:val="nil"/>
              <w:left w:val="single" w:sz="8" w:space="0" w:color="auto"/>
              <w:bottom w:val="single" w:sz="8" w:space="0" w:color="auto"/>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58"/>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Подготовка к</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8.20-8.50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8.20-8.50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8.20-8.50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8.20-8.50</w:t>
            </w: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завтраку, завтрак</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59"/>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Совместная и</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8.50-9.00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8.50-9.00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8.50-9.00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8.50-9.00</w:t>
            </w: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самостоятельная</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деятельность</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3"/>
        </w:trPr>
        <w:tc>
          <w:tcPr>
            <w:tcW w:w="2552" w:type="dxa"/>
            <w:tcBorders>
              <w:top w:val="nil"/>
              <w:left w:val="single" w:sz="8" w:space="0" w:color="auto"/>
              <w:bottom w:val="nil"/>
              <w:right w:val="single" w:sz="8" w:space="0" w:color="auto"/>
            </w:tcBorders>
            <w:vAlign w:val="bottom"/>
            <w:hideMark/>
          </w:tcPr>
          <w:p w:rsidR="005A737B" w:rsidRPr="00E25410" w:rsidRDefault="005A737B" w:rsidP="005A737B">
            <w:pPr>
              <w:rPr>
                <w:lang w:eastAsia="en-US"/>
              </w:rPr>
            </w:pPr>
            <w:r w:rsidRPr="00E25410">
              <w:rPr>
                <w:lang w:eastAsia="en-US"/>
              </w:rPr>
              <w:t>НОД</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9.00-10.00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9.00-10.00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9.00-10.35</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9.00-10.50</w:t>
            </w: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59"/>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Подготовка к</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10.00-12.00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10.00-12.10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10.35-12.15</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10.50-12.25</w:t>
            </w: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прогулке, прогулка</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3"/>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Возвращение с</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12.00-12.20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12.10-12.30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12.15-12.35</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12.25-12.40</w:t>
            </w: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прогулки, игры</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0"/>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Подготовка к обеду,</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12.20-12.50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12.30-13.00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12.35-13.00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12.40-13.00</w:t>
            </w: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обед</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4"/>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Подготовка ко сну,</w:t>
            </w:r>
          </w:p>
        </w:tc>
        <w:tc>
          <w:tcPr>
            <w:tcW w:w="1580" w:type="dxa"/>
            <w:gridSpan w:val="2"/>
            <w:tcBorders>
              <w:top w:val="nil"/>
              <w:left w:val="nil"/>
              <w:bottom w:val="single" w:sz="8" w:space="0" w:color="auto"/>
              <w:right w:val="single" w:sz="8" w:space="0" w:color="auto"/>
            </w:tcBorders>
            <w:vAlign w:val="bottom"/>
            <w:hideMark/>
          </w:tcPr>
          <w:p w:rsidR="005A737B" w:rsidRPr="00E25410" w:rsidRDefault="005A737B" w:rsidP="00E25410">
            <w:pPr>
              <w:ind w:left="100"/>
              <w:rPr>
                <w:lang w:eastAsia="en-US"/>
              </w:rPr>
            </w:pPr>
            <w:r w:rsidRPr="00E25410">
              <w:rPr>
                <w:lang w:eastAsia="en-US"/>
              </w:rPr>
              <w:t>12.50-15.00</w:t>
            </w:r>
          </w:p>
        </w:tc>
        <w:tc>
          <w:tcPr>
            <w:tcW w:w="1420" w:type="dxa"/>
            <w:tcBorders>
              <w:top w:val="nil"/>
              <w:left w:val="nil"/>
              <w:bottom w:val="single" w:sz="8" w:space="0" w:color="auto"/>
              <w:right w:val="single" w:sz="8" w:space="0" w:color="auto"/>
            </w:tcBorders>
            <w:vAlign w:val="bottom"/>
            <w:hideMark/>
          </w:tcPr>
          <w:p w:rsidR="005A737B" w:rsidRPr="00E25410" w:rsidRDefault="005A737B" w:rsidP="00E25410">
            <w:pPr>
              <w:ind w:left="80"/>
              <w:rPr>
                <w:lang w:eastAsia="en-US"/>
              </w:rPr>
            </w:pPr>
            <w:r w:rsidRPr="00E25410">
              <w:rPr>
                <w:lang w:eastAsia="en-US"/>
              </w:rPr>
              <w:t>13.00-15.00</w:t>
            </w:r>
          </w:p>
        </w:tc>
        <w:tc>
          <w:tcPr>
            <w:tcW w:w="1400" w:type="dxa"/>
            <w:tcBorders>
              <w:top w:val="nil"/>
              <w:left w:val="nil"/>
              <w:bottom w:val="single" w:sz="8" w:space="0" w:color="auto"/>
              <w:right w:val="single" w:sz="8" w:space="0" w:color="auto"/>
            </w:tcBorders>
            <w:vAlign w:val="bottom"/>
            <w:hideMark/>
          </w:tcPr>
          <w:p w:rsidR="005A737B" w:rsidRPr="00E25410" w:rsidRDefault="005A737B" w:rsidP="00E25410">
            <w:pPr>
              <w:ind w:left="80"/>
              <w:rPr>
                <w:lang w:eastAsia="en-US"/>
              </w:rPr>
            </w:pPr>
            <w:r w:rsidRPr="00E25410">
              <w:rPr>
                <w:lang w:eastAsia="en-US"/>
              </w:rPr>
              <w:t>13.00-15.00</w:t>
            </w:r>
          </w:p>
        </w:tc>
        <w:tc>
          <w:tcPr>
            <w:tcW w:w="1420" w:type="dxa"/>
            <w:gridSpan w:val="2"/>
            <w:tcBorders>
              <w:top w:val="nil"/>
              <w:left w:val="nil"/>
              <w:bottom w:val="single" w:sz="8" w:space="0" w:color="auto"/>
              <w:right w:val="single" w:sz="8" w:space="0" w:color="auto"/>
            </w:tcBorders>
            <w:vAlign w:val="bottom"/>
            <w:hideMark/>
          </w:tcPr>
          <w:p w:rsidR="005A737B" w:rsidRPr="00E25410" w:rsidRDefault="005A737B" w:rsidP="00E25410">
            <w:pPr>
              <w:ind w:left="100"/>
              <w:rPr>
                <w:lang w:eastAsia="en-US"/>
              </w:rPr>
            </w:pPr>
            <w:r w:rsidRPr="00E25410">
              <w:rPr>
                <w:lang w:eastAsia="en-US"/>
              </w:rPr>
              <w:t>13.00-15.00</w:t>
            </w:r>
          </w:p>
        </w:tc>
      </w:tr>
      <w:tr w:rsidR="005A737B" w:rsidRPr="00E25410" w:rsidTr="00DB526C">
        <w:trPr>
          <w:trHeight w:val="283"/>
        </w:trPr>
        <w:tc>
          <w:tcPr>
            <w:tcW w:w="2552" w:type="dxa"/>
            <w:tcBorders>
              <w:top w:val="single" w:sz="8" w:space="0" w:color="auto"/>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дневной сон</w:t>
            </w:r>
          </w:p>
        </w:tc>
        <w:tc>
          <w:tcPr>
            <w:tcW w:w="1580" w:type="dxa"/>
            <w:gridSpan w:val="2"/>
            <w:tcBorders>
              <w:top w:val="single" w:sz="8" w:space="0" w:color="auto"/>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single" w:sz="8" w:space="0" w:color="auto"/>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single" w:sz="8" w:space="0" w:color="auto"/>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single" w:sz="8" w:space="0" w:color="auto"/>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59"/>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Постепенный</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15.00-15.25</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15.00-15.25</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15.00-15.25</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15.00-15.25</w:t>
            </w: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подъём,</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Самостоятельная деятельность</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80"/>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3"/>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Подготовка к</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15.25-15.50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15.25-15.50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15.25-15.50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15.25-15.50</w:t>
            </w: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полднику, полдник</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59"/>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Совместная и</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15.50-16.20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15.50-16.35</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15.50-16.40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15.50-16.40</w:t>
            </w:r>
          </w:p>
        </w:tc>
      </w:tr>
      <w:tr w:rsidR="005A737B" w:rsidRPr="00E25410" w:rsidTr="00DB526C">
        <w:trPr>
          <w:trHeight w:val="277"/>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самостоятельная</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деятельность</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3"/>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Подготовка к</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16.20-16.35</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16.35-17.50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16.40-18.00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16.40-18.00</w:t>
            </w: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прогулке, прогулка</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59"/>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Возвращение с</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17.50-18.15</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17.50-18.15</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18.00-18.20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18.00-18.25</w:t>
            </w: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прогулки,</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самостоятельная</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деятельность</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4"/>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Ужин</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18.15-18.45</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18.15-18.45</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18.20-18.45</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18.25-18.50</w:t>
            </w:r>
          </w:p>
        </w:tc>
      </w:tr>
      <w:tr w:rsidR="005A737B" w:rsidRPr="00E25410" w:rsidTr="00DB526C">
        <w:trPr>
          <w:trHeight w:val="102"/>
        </w:trPr>
        <w:tc>
          <w:tcPr>
            <w:tcW w:w="2552" w:type="dxa"/>
            <w:tcBorders>
              <w:top w:val="nil"/>
              <w:left w:val="single" w:sz="8" w:space="0" w:color="auto"/>
              <w:bottom w:val="single" w:sz="8" w:space="0" w:color="auto"/>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58"/>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Игры, уход детей</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18.45-19.00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18.45-19.00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18.45-19.00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18.50-19.00</w:t>
            </w: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домой</w:t>
            </w: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6"/>
        </w:trPr>
        <w:tc>
          <w:tcPr>
            <w:tcW w:w="2552" w:type="dxa"/>
            <w:tcBorders>
              <w:top w:val="nil"/>
              <w:left w:val="single" w:sz="8" w:space="0" w:color="auto"/>
              <w:bottom w:val="single" w:sz="8" w:space="0" w:color="auto"/>
              <w:right w:val="nil"/>
            </w:tcBorders>
            <w:vAlign w:val="bottom"/>
          </w:tcPr>
          <w:p w:rsidR="005A737B" w:rsidRPr="00E25410" w:rsidRDefault="005A737B" w:rsidP="00E25410">
            <w:pPr>
              <w:rPr>
                <w:lang w:eastAsia="en-US"/>
              </w:rPr>
            </w:pPr>
          </w:p>
        </w:tc>
        <w:tc>
          <w:tcPr>
            <w:tcW w:w="1580" w:type="dxa"/>
            <w:gridSpan w:val="2"/>
            <w:tcBorders>
              <w:top w:val="nil"/>
              <w:left w:val="nil"/>
              <w:bottom w:val="single" w:sz="8" w:space="0" w:color="auto"/>
              <w:right w:val="nil"/>
            </w:tcBorders>
            <w:vAlign w:val="bottom"/>
            <w:hideMark/>
          </w:tcPr>
          <w:p w:rsidR="005A737B" w:rsidRPr="00E25410" w:rsidRDefault="005A737B" w:rsidP="00E25410">
            <w:pPr>
              <w:ind w:left="640"/>
              <w:rPr>
                <w:lang w:eastAsia="en-US"/>
              </w:rPr>
            </w:pPr>
            <w:r w:rsidRPr="00E25410">
              <w:rPr>
                <w:b/>
                <w:bCs/>
                <w:lang w:eastAsia="en-US"/>
              </w:rPr>
              <w:t>Дома</w:t>
            </w:r>
          </w:p>
        </w:tc>
        <w:tc>
          <w:tcPr>
            <w:tcW w:w="1420" w:type="dxa"/>
            <w:tcBorders>
              <w:top w:val="nil"/>
              <w:left w:val="nil"/>
              <w:bottom w:val="single" w:sz="8" w:space="0" w:color="auto"/>
              <w:right w:val="nil"/>
            </w:tcBorders>
            <w:vAlign w:val="bottom"/>
          </w:tcPr>
          <w:p w:rsidR="005A737B" w:rsidRPr="00E25410" w:rsidRDefault="005A737B" w:rsidP="00E25410">
            <w:pPr>
              <w:rPr>
                <w:lang w:eastAsia="en-US"/>
              </w:rPr>
            </w:pPr>
          </w:p>
        </w:tc>
        <w:tc>
          <w:tcPr>
            <w:tcW w:w="1400" w:type="dxa"/>
            <w:tcBorders>
              <w:top w:val="nil"/>
              <w:left w:val="nil"/>
              <w:bottom w:val="single" w:sz="8" w:space="0" w:color="auto"/>
              <w:right w:val="nil"/>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61"/>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Прогулка</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19.00-20.00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19.00-20.00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19.00-20.10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19.00-20.10</w:t>
            </w:r>
          </w:p>
        </w:tc>
      </w:tr>
      <w:tr w:rsidR="005A737B" w:rsidRPr="00E25410" w:rsidTr="00DB526C">
        <w:trPr>
          <w:trHeight w:val="258"/>
        </w:trPr>
        <w:tc>
          <w:tcPr>
            <w:tcW w:w="2552" w:type="dxa"/>
            <w:tcBorders>
              <w:top w:val="nil"/>
              <w:left w:val="single" w:sz="8" w:space="0" w:color="auto"/>
              <w:bottom w:val="single" w:sz="8" w:space="0" w:color="auto"/>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58"/>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Возвращение с</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20.00-20.30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20.00-20.40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20.10-20.40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20.10-20.40</w:t>
            </w: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прогулки, легкий</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ужин, спокойные</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игры, гигиенические</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76"/>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процедуры</w:t>
            </w:r>
          </w:p>
        </w:tc>
        <w:tc>
          <w:tcPr>
            <w:tcW w:w="158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00" w:type="dxa"/>
            <w:tcBorders>
              <w:top w:val="nil"/>
              <w:left w:val="nil"/>
              <w:bottom w:val="nil"/>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nil"/>
              <w:right w:val="single" w:sz="8" w:space="0" w:color="auto"/>
            </w:tcBorders>
            <w:vAlign w:val="bottom"/>
          </w:tcPr>
          <w:p w:rsidR="005A737B" w:rsidRPr="00E25410" w:rsidRDefault="005A737B" w:rsidP="00E25410">
            <w:pPr>
              <w:rPr>
                <w:lang w:eastAsia="en-US"/>
              </w:rPr>
            </w:pPr>
          </w:p>
        </w:tc>
      </w:tr>
      <w:tr w:rsidR="005A737B" w:rsidRPr="00E25410" w:rsidTr="00DB526C">
        <w:trPr>
          <w:trHeight w:val="26"/>
        </w:trPr>
        <w:tc>
          <w:tcPr>
            <w:tcW w:w="2552" w:type="dxa"/>
            <w:tcBorders>
              <w:top w:val="nil"/>
              <w:left w:val="single" w:sz="8" w:space="0" w:color="auto"/>
              <w:bottom w:val="single" w:sz="8" w:space="0" w:color="auto"/>
              <w:right w:val="single" w:sz="8" w:space="0" w:color="auto"/>
            </w:tcBorders>
            <w:vAlign w:val="bottom"/>
          </w:tcPr>
          <w:p w:rsidR="005A737B" w:rsidRPr="00E25410" w:rsidRDefault="005A737B" w:rsidP="00E25410">
            <w:pPr>
              <w:rPr>
                <w:lang w:eastAsia="en-US"/>
              </w:rPr>
            </w:pPr>
          </w:p>
        </w:tc>
        <w:tc>
          <w:tcPr>
            <w:tcW w:w="158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00" w:type="dxa"/>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c>
          <w:tcPr>
            <w:tcW w:w="1420" w:type="dxa"/>
            <w:gridSpan w:val="2"/>
            <w:tcBorders>
              <w:top w:val="nil"/>
              <w:left w:val="nil"/>
              <w:bottom w:val="single" w:sz="8" w:space="0" w:color="auto"/>
              <w:right w:val="single" w:sz="8" w:space="0" w:color="auto"/>
            </w:tcBorders>
            <w:vAlign w:val="bottom"/>
          </w:tcPr>
          <w:p w:rsidR="005A737B" w:rsidRPr="00E25410" w:rsidRDefault="005A737B" w:rsidP="00E25410">
            <w:pPr>
              <w:rPr>
                <w:lang w:eastAsia="en-US"/>
              </w:rPr>
            </w:pPr>
          </w:p>
        </w:tc>
      </w:tr>
      <w:tr w:rsidR="005A737B" w:rsidRPr="00E25410" w:rsidTr="00DB526C">
        <w:trPr>
          <w:trHeight w:val="254"/>
        </w:trPr>
        <w:tc>
          <w:tcPr>
            <w:tcW w:w="2552" w:type="dxa"/>
            <w:tcBorders>
              <w:top w:val="nil"/>
              <w:left w:val="single" w:sz="8" w:space="0" w:color="auto"/>
              <w:bottom w:val="nil"/>
              <w:right w:val="single" w:sz="8" w:space="0" w:color="auto"/>
            </w:tcBorders>
            <w:vAlign w:val="bottom"/>
            <w:hideMark/>
          </w:tcPr>
          <w:p w:rsidR="005A737B" w:rsidRPr="00E25410" w:rsidRDefault="005A737B" w:rsidP="00E25410">
            <w:pPr>
              <w:ind w:left="120"/>
              <w:rPr>
                <w:lang w:eastAsia="en-US"/>
              </w:rPr>
            </w:pPr>
            <w:r w:rsidRPr="00E25410">
              <w:rPr>
                <w:lang w:eastAsia="en-US"/>
              </w:rPr>
              <w:t>Подготовка ко сну,</w:t>
            </w:r>
          </w:p>
        </w:tc>
        <w:tc>
          <w:tcPr>
            <w:tcW w:w="158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20.30-6.30</w:t>
            </w:r>
          </w:p>
        </w:tc>
        <w:tc>
          <w:tcPr>
            <w:tcW w:w="142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20.40-6.30</w:t>
            </w:r>
          </w:p>
        </w:tc>
        <w:tc>
          <w:tcPr>
            <w:tcW w:w="1400" w:type="dxa"/>
            <w:tcBorders>
              <w:top w:val="nil"/>
              <w:left w:val="nil"/>
              <w:bottom w:val="nil"/>
              <w:right w:val="single" w:sz="8" w:space="0" w:color="auto"/>
            </w:tcBorders>
            <w:vAlign w:val="bottom"/>
            <w:hideMark/>
          </w:tcPr>
          <w:p w:rsidR="005A737B" w:rsidRPr="00E25410" w:rsidRDefault="005A737B" w:rsidP="00E25410">
            <w:pPr>
              <w:ind w:left="80"/>
              <w:rPr>
                <w:lang w:eastAsia="en-US"/>
              </w:rPr>
            </w:pPr>
            <w:r w:rsidRPr="00E25410">
              <w:rPr>
                <w:lang w:eastAsia="en-US"/>
              </w:rPr>
              <w:t>20.40-6.30</w:t>
            </w:r>
          </w:p>
        </w:tc>
        <w:tc>
          <w:tcPr>
            <w:tcW w:w="1420" w:type="dxa"/>
            <w:gridSpan w:val="2"/>
            <w:tcBorders>
              <w:top w:val="nil"/>
              <w:left w:val="nil"/>
              <w:bottom w:val="nil"/>
              <w:right w:val="single" w:sz="8" w:space="0" w:color="auto"/>
            </w:tcBorders>
            <w:vAlign w:val="bottom"/>
            <w:hideMark/>
          </w:tcPr>
          <w:p w:rsidR="005A737B" w:rsidRPr="00E25410" w:rsidRDefault="005A737B" w:rsidP="00E25410">
            <w:pPr>
              <w:ind w:left="100"/>
              <w:rPr>
                <w:lang w:eastAsia="en-US"/>
              </w:rPr>
            </w:pPr>
            <w:r w:rsidRPr="00E25410">
              <w:rPr>
                <w:lang w:eastAsia="en-US"/>
              </w:rPr>
              <w:t>20.40-6.30</w:t>
            </w:r>
          </w:p>
        </w:tc>
      </w:tr>
      <w:tr w:rsidR="005A737B" w:rsidRPr="00E25410" w:rsidTr="00DB526C">
        <w:trPr>
          <w:trHeight w:val="281"/>
        </w:trPr>
        <w:tc>
          <w:tcPr>
            <w:tcW w:w="2552" w:type="dxa"/>
            <w:tcBorders>
              <w:top w:val="nil"/>
              <w:left w:val="single" w:sz="8" w:space="0" w:color="auto"/>
              <w:bottom w:val="single" w:sz="8" w:space="0" w:color="auto"/>
              <w:right w:val="single" w:sz="8" w:space="0" w:color="auto"/>
            </w:tcBorders>
            <w:vAlign w:val="bottom"/>
            <w:hideMark/>
          </w:tcPr>
          <w:p w:rsidR="005A737B" w:rsidRPr="00E25410" w:rsidRDefault="005A737B" w:rsidP="00E25410">
            <w:pPr>
              <w:ind w:left="120"/>
              <w:rPr>
                <w:lang w:eastAsia="en-US"/>
              </w:rPr>
            </w:pPr>
            <w:r w:rsidRPr="00E25410">
              <w:rPr>
                <w:lang w:eastAsia="en-US"/>
              </w:rPr>
              <w:t>ночной сон</w:t>
            </w:r>
          </w:p>
        </w:tc>
        <w:tc>
          <w:tcPr>
            <w:tcW w:w="1580" w:type="dxa"/>
            <w:gridSpan w:val="2"/>
            <w:tcBorders>
              <w:top w:val="nil"/>
              <w:left w:val="nil"/>
              <w:bottom w:val="single" w:sz="8" w:space="0" w:color="auto"/>
              <w:right w:val="single" w:sz="8" w:space="0" w:color="auto"/>
            </w:tcBorders>
            <w:vAlign w:val="bottom"/>
            <w:hideMark/>
          </w:tcPr>
          <w:p w:rsidR="005A737B" w:rsidRPr="00E25410" w:rsidRDefault="005A737B" w:rsidP="00E25410">
            <w:pPr>
              <w:ind w:left="100"/>
              <w:rPr>
                <w:lang w:eastAsia="en-US"/>
              </w:rPr>
            </w:pPr>
            <w:r w:rsidRPr="00E25410">
              <w:rPr>
                <w:lang w:eastAsia="en-US"/>
              </w:rPr>
              <w:t>(7.30)</w:t>
            </w:r>
          </w:p>
        </w:tc>
        <w:tc>
          <w:tcPr>
            <w:tcW w:w="1420" w:type="dxa"/>
            <w:tcBorders>
              <w:top w:val="nil"/>
              <w:left w:val="nil"/>
              <w:bottom w:val="single" w:sz="8" w:space="0" w:color="auto"/>
              <w:right w:val="single" w:sz="8" w:space="0" w:color="auto"/>
            </w:tcBorders>
            <w:vAlign w:val="bottom"/>
            <w:hideMark/>
          </w:tcPr>
          <w:p w:rsidR="005A737B" w:rsidRPr="00E25410" w:rsidRDefault="005A737B" w:rsidP="00E25410">
            <w:pPr>
              <w:ind w:left="80"/>
              <w:rPr>
                <w:lang w:eastAsia="en-US"/>
              </w:rPr>
            </w:pPr>
            <w:r w:rsidRPr="00E25410">
              <w:rPr>
                <w:lang w:eastAsia="en-US"/>
              </w:rPr>
              <w:t>(7.30)</w:t>
            </w:r>
          </w:p>
        </w:tc>
        <w:tc>
          <w:tcPr>
            <w:tcW w:w="1400" w:type="dxa"/>
            <w:tcBorders>
              <w:top w:val="nil"/>
              <w:left w:val="nil"/>
              <w:bottom w:val="single" w:sz="8" w:space="0" w:color="auto"/>
              <w:right w:val="single" w:sz="8" w:space="0" w:color="auto"/>
            </w:tcBorders>
            <w:vAlign w:val="bottom"/>
            <w:hideMark/>
          </w:tcPr>
          <w:p w:rsidR="005A737B" w:rsidRPr="00E25410" w:rsidRDefault="005A737B" w:rsidP="00E25410">
            <w:pPr>
              <w:ind w:left="80"/>
              <w:rPr>
                <w:lang w:eastAsia="en-US"/>
              </w:rPr>
            </w:pPr>
            <w:r w:rsidRPr="00E25410">
              <w:rPr>
                <w:lang w:eastAsia="en-US"/>
              </w:rPr>
              <w:t>(7.30)</w:t>
            </w:r>
          </w:p>
        </w:tc>
        <w:tc>
          <w:tcPr>
            <w:tcW w:w="1420" w:type="dxa"/>
            <w:gridSpan w:val="2"/>
            <w:tcBorders>
              <w:top w:val="nil"/>
              <w:left w:val="nil"/>
              <w:bottom w:val="single" w:sz="8" w:space="0" w:color="auto"/>
              <w:right w:val="single" w:sz="8" w:space="0" w:color="auto"/>
            </w:tcBorders>
            <w:vAlign w:val="bottom"/>
            <w:hideMark/>
          </w:tcPr>
          <w:p w:rsidR="005A737B" w:rsidRPr="00E25410" w:rsidRDefault="005A737B" w:rsidP="00E25410">
            <w:pPr>
              <w:ind w:left="100"/>
              <w:rPr>
                <w:lang w:eastAsia="en-US"/>
              </w:rPr>
            </w:pPr>
            <w:r w:rsidRPr="00E25410">
              <w:rPr>
                <w:lang w:eastAsia="en-US"/>
              </w:rPr>
              <w:t>(7.30)</w:t>
            </w:r>
          </w:p>
        </w:tc>
      </w:tr>
    </w:tbl>
    <w:p w:rsidR="00435847" w:rsidRDefault="00435847" w:rsidP="00E25410">
      <w:pPr>
        <w:ind w:right="-259"/>
        <w:jc w:val="center"/>
        <w:rPr>
          <w:b/>
          <w:bCs/>
        </w:rPr>
      </w:pPr>
    </w:p>
    <w:p w:rsidR="005A737B" w:rsidRDefault="005A737B" w:rsidP="00435847">
      <w:pPr>
        <w:ind w:right="-259"/>
        <w:jc w:val="center"/>
        <w:rPr>
          <w:b/>
          <w:bCs/>
        </w:rPr>
      </w:pPr>
    </w:p>
    <w:p w:rsidR="005A737B" w:rsidRDefault="005A737B" w:rsidP="00435847">
      <w:pPr>
        <w:ind w:right="-259"/>
        <w:jc w:val="center"/>
        <w:rPr>
          <w:b/>
          <w:bCs/>
        </w:rPr>
      </w:pPr>
    </w:p>
    <w:p w:rsidR="005A737B" w:rsidRDefault="005A737B" w:rsidP="00435847">
      <w:pPr>
        <w:ind w:right="-259"/>
        <w:jc w:val="center"/>
        <w:rPr>
          <w:b/>
          <w:bCs/>
        </w:rPr>
      </w:pPr>
    </w:p>
    <w:p w:rsidR="005A737B" w:rsidRDefault="005A737B" w:rsidP="00435847">
      <w:pPr>
        <w:ind w:right="-259"/>
        <w:jc w:val="center"/>
        <w:rPr>
          <w:b/>
          <w:bCs/>
        </w:rPr>
      </w:pPr>
    </w:p>
    <w:p w:rsidR="00DB526C" w:rsidRPr="00E25410" w:rsidRDefault="00DB526C" w:rsidP="00435847">
      <w:pPr>
        <w:ind w:right="-259"/>
        <w:jc w:val="center"/>
      </w:pPr>
      <w:r w:rsidRPr="00E25410">
        <w:rPr>
          <w:b/>
          <w:bCs/>
        </w:rPr>
        <w:lastRenderedPageBreak/>
        <w:t>Примерный режим дня</w:t>
      </w:r>
    </w:p>
    <w:p w:rsidR="00DB526C" w:rsidRPr="00E25410" w:rsidRDefault="00DB526C" w:rsidP="00435847"/>
    <w:p w:rsidR="00DB526C" w:rsidRPr="00E25410" w:rsidRDefault="00DB526C" w:rsidP="00435847">
      <w:pPr>
        <w:ind w:right="-259"/>
        <w:jc w:val="center"/>
      </w:pPr>
      <w:r w:rsidRPr="00E25410">
        <w:rPr>
          <w:b/>
          <w:bCs/>
        </w:rPr>
        <w:t>(тёплый период)</w:t>
      </w:r>
    </w:p>
    <w:tbl>
      <w:tblPr>
        <w:tblW w:w="10024" w:type="dxa"/>
        <w:tblInd w:w="-557" w:type="dxa"/>
        <w:tblLayout w:type="fixed"/>
        <w:tblCellMar>
          <w:left w:w="0" w:type="dxa"/>
          <w:right w:w="0" w:type="dxa"/>
        </w:tblCellMar>
        <w:tblLook w:val="04A0" w:firstRow="1" w:lastRow="0" w:firstColumn="1" w:lastColumn="0" w:noHBand="0" w:noVBand="1"/>
      </w:tblPr>
      <w:tblGrid>
        <w:gridCol w:w="3539"/>
        <w:gridCol w:w="1119"/>
        <w:gridCol w:w="30"/>
        <w:gridCol w:w="120"/>
        <w:gridCol w:w="1279"/>
        <w:gridCol w:w="1259"/>
        <w:gridCol w:w="20"/>
        <w:gridCol w:w="1259"/>
        <w:gridCol w:w="1279"/>
        <w:gridCol w:w="120"/>
      </w:tblGrid>
      <w:tr w:rsidR="00DB526C" w:rsidRPr="00E25410" w:rsidTr="00DB4737">
        <w:trPr>
          <w:trHeight w:val="266"/>
        </w:trPr>
        <w:tc>
          <w:tcPr>
            <w:tcW w:w="4664" w:type="dxa"/>
            <w:gridSpan w:val="2"/>
            <w:tcBorders>
              <w:top w:val="single" w:sz="8" w:space="0" w:color="auto"/>
              <w:left w:val="single" w:sz="8" w:space="0" w:color="auto"/>
              <w:bottom w:val="nil"/>
              <w:right w:val="single" w:sz="8" w:space="0" w:color="auto"/>
            </w:tcBorders>
            <w:vAlign w:val="bottom"/>
            <w:hideMark/>
          </w:tcPr>
          <w:p w:rsidR="00DB526C" w:rsidRPr="00E25410" w:rsidRDefault="00DB526C" w:rsidP="00E25410">
            <w:pPr>
              <w:ind w:left="580"/>
              <w:rPr>
                <w:lang w:eastAsia="en-US"/>
              </w:rPr>
            </w:pPr>
            <w:r w:rsidRPr="00E25410">
              <w:rPr>
                <w:b/>
                <w:bCs/>
                <w:lang w:eastAsia="en-US"/>
              </w:rPr>
              <w:t>Режимные моменты</w:t>
            </w:r>
          </w:p>
        </w:tc>
        <w:tc>
          <w:tcPr>
            <w:tcW w:w="20" w:type="dxa"/>
            <w:tcBorders>
              <w:top w:val="single" w:sz="8" w:space="0" w:color="auto"/>
              <w:left w:val="nil"/>
              <w:bottom w:val="single" w:sz="8" w:space="0" w:color="auto"/>
              <w:right w:val="nil"/>
            </w:tcBorders>
            <w:vAlign w:val="bottom"/>
          </w:tcPr>
          <w:p w:rsidR="00DB526C" w:rsidRPr="00E25410" w:rsidRDefault="00DB526C" w:rsidP="00E25410">
            <w:pPr>
              <w:rPr>
                <w:lang w:eastAsia="en-US"/>
              </w:rPr>
            </w:pPr>
          </w:p>
        </w:tc>
        <w:tc>
          <w:tcPr>
            <w:tcW w:w="120" w:type="dxa"/>
            <w:tcBorders>
              <w:top w:val="single" w:sz="8" w:space="0" w:color="auto"/>
              <w:left w:val="nil"/>
              <w:bottom w:val="single" w:sz="8" w:space="0" w:color="auto"/>
              <w:right w:val="nil"/>
            </w:tcBorders>
            <w:vAlign w:val="bottom"/>
          </w:tcPr>
          <w:p w:rsidR="00DB526C" w:rsidRPr="00E25410" w:rsidRDefault="00DB526C" w:rsidP="00E25410">
            <w:pPr>
              <w:rPr>
                <w:lang w:eastAsia="en-US"/>
              </w:rPr>
            </w:pPr>
          </w:p>
        </w:tc>
        <w:tc>
          <w:tcPr>
            <w:tcW w:w="1280" w:type="dxa"/>
            <w:tcBorders>
              <w:top w:val="single" w:sz="8" w:space="0" w:color="auto"/>
              <w:left w:val="nil"/>
              <w:bottom w:val="single" w:sz="8" w:space="0" w:color="auto"/>
              <w:right w:val="nil"/>
            </w:tcBorders>
            <w:vAlign w:val="bottom"/>
          </w:tcPr>
          <w:p w:rsidR="00DB526C" w:rsidRPr="00E25410" w:rsidRDefault="00DB526C" w:rsidP="00E25410">
            <w:pPr>
              <w:rPr>
                <w:lang w:eastAsia="en-US"/>
              </w:rPr>
            </w:pPr>
          </w:p>
        </w:tc>
        <w:tc>
          <w:tcPr>
            <w:tcW w:w="1280" w:type="dxa"/>
            <w:gridSpan w:val="2"/>
            <w:tcBorders>
              <w:top w:val="single" w:sz="8" w:space="0" w:color="auto"/>
              <w:left w:val="nil"/>
              <w:bottom w:val="single" w:sz="8" w:space="0" w:color="auto"/>
              <w:right w:val="nil"/>
            </w:tcBorders>
            <w:vAlign w:val="bottom"/>
            <w:hideMark/>
          </w:tcPr>
          <w:p w:rsidR="00DB526C" w:rsidRPr="00E25410" w:rsidRDefault="00DB526C" w:rsidP="00E25410">
            <w:pPr>
              <w:ind w:right="200"/>
              <w:jc w:val="right"/>
              <w:rPr>
                <w:lang w:eastAsia="en-US"/>
              </w:rPr>
            </w:pPr>
            <w:r w:rsidRPr="00E25410">
              <w:rPr>
                <w:b/>
                <w:bCs/>
                <w:lang w:eastAsia="en-US"/>
              </w:rPr>
              <w:t>Возраст</w:t>
            </w:r>
          </w:p>
        </w:tc>
        <w:tc>
          <w:tcPr>
            <w:tcW w:w="1260" w:type="dxa"/>
            <w:tcBorders>
              <w:top w:val="single" w:sz="8" w:space="0" w:color="auto"/>
              <w:left w:val="nil"/>
              <w:bottom w:val="single" w:sz="8" w:space="0" w:color="auto"/>
              <w:right w:val="nil"/>
            </w:tcBorders>
            <w:vAlign w:val="bottom"/>
          </w:tcPr>
          <w:p w:rsidR="00DB526C" w:rsidRPr="00E25410" w:rsidRDefault="00DB526C" w:rsidP="00E25410">
            <w:pPr>
              <w:rPr>
                <w:lang w:eastAsia="en-US"/>
              </w:rPr>
            </w:pPr>
          </w:p>
        </w:tc>
        <w:tc>
          <w:tcPr>
            <w:tcW w:w="1280" w:type="dxa"/>
            <w:tcBorders>
              <w:top w:val="single" w:sz="8" w:space="0" w:color="auto"/>
              <w:left w:val="nil"/>
              <w:bottom w:val="single" w:sz="8" w:space="0" w:color="auto"/>
              <w:right w:val="single" w:sz="8" w:space="0" w:color="auto"/>
            </w:tcBorders>
            <w:vAlign w:val="bottom"/>
          </w:tcPr>
          <w:p w:rsidR="00DB526C" w:rsidRPr="00E25410" w:rsidRDefault="00DB526C" w:rsidP="00E25410">
            <w:pPr>
              <w:rPr>
                <w:lang w:eastAsia="en-US"/>
              </w:rPr>
            </w:pPr>
          </w:p>
        </w:tc>
        <w:tc>
          <w:tcPr>
            <w:tcW w:w="120" w:type="dxa"/>
            <w:vAlign w:val="bottom"/>
          </w:tcPr>
          <w:p w:rsidR="00DB526C" w:rsidRPr="00E25410" w:rsidRDefault="00DB526C" w:rsidP="00E25410">
            <w:pPr>
              <w:rPr>
                <w:lang w:eastAsia="en-US"/>
              </w:rPr>
            </w:pPr>
          </w:p>
        </w:tc>
      </w:tr>
      <w:tr w:rsidR="0045543C" w:rsidRPr="00E25410" w:rsidTr="00DB4737">
        <w:trPr>
          <w:trHeight w:val="256"/>
        </w:trPr>
        <w:tc>
          <w:tcPr>
            <w:tcW w:w="4664" w:type="dxa"/>
            <w:gridSpan w:val="2"/>
            <w:tcBorders>
              <w:top w:val="nil"/>
              <w:left w:val="single" w:sz="8" w:space="0" w:color="auto"/>
              <w:bottom w:val="nil"/>
              <w:right w:val="single" w:sz="8" w:space="0" w:color="auto"/>
            </w:tcBorders>
            <w:vAlign w:val="bottom"/>
          </w:tcPr>
          <w:p w:rsidR="0045543C" w:rsidRPr="00E25410" w:rsidRDefault="0045543C" w:rsidP="00E25410">
            <w:pPr>
              <w:rPr>
                <w:lang w:eastAsia="en-US"/>
              </w:rPr>
            </w:pPr>
          </w:p>
        </w:tc>
        <w:tc>
          <w:tcPr>
            <w:tcW w:w="20" w:type="dxa"/>
            <w:hideMark/>
          </w:tcPr>
          <w:p w:rsidR="0045543C" w:rsidRPr="00E25410" w:rsidRDefault="0045543C" w:rsidP="00E25410">
            <w:pPr>
              <w:jc w:val="center"/>
              <w:rPr>
                <w:lang w:eastAsia="en-US"/>
              </w:rPr>
            </w:pPr>
          </w:p>
        </w:tc>
        <w:tc>
          <w:tcPr>
            <w:tcW w:w="1400" w:type="dxa"/>
            <w:gridSpan w:val="2"/>
            <w:tcBorders>
              <w:top w:val="nil"/>
              <w:left w:val="nil"/>
              <w:bottom w:val="nil"/>
              <w:right w:val="single" w:sz="8" w:space="0" w:color="auto"/>
            </w:tcBorders>
            <w:vAlign w:val="bottom"/>
          </w:tcPr>
          <w:p w:rsidR="0045543C" w:rsidRPr="00E25410" w:rsidRDefault="0045543C" w:rsidP="00E25410">
            <w:pPr>
              <w:jc w:val="center"/>
              <w:rPr>
                <w:lang w:eastAsia="en-US"/>
              </w:rPr>
            </w:pPr>
            <w:r w:rsidRPr="00E25410">
              <w:rPr>
                <w:lang w:eastAsia="en-US"/>
              </w:rPr>
              <w:t>3-4года</w:t>
            </w:r>
          </w:p>
        </w:tc>
        <w:tc>
          <w:tcPr>
            <w:tcW w:w="1280" w:type="dxa"/>
            <w:gridSpan w:val="2"/>
            <w:tcBorders>
              <w:top w:val="nil"/>
              <w:left w:val="nil"/>
              <w:bottom w:val="nil"/>
              <w:right w:val="single" w:sz="8" w:space="0" w:color="auto"/>
            </w:tcBorders>
            <w:vAlign w:val="bottom"/>
            <w:hideMark/>
          </w:tcPr>
          <w:p w:rsidR="0045543C" w:rsidRPr="00E25410" w:rsidRDefault="0045543C" w:rsidP="00E25410">
            <w:pPr>
              <w:ind w:right="180"/>
              <w:jc w:val="right"/>
              <w:rPr>
                <w:lang w:eastAsia="en-US"/>
              </w:rPr>
            </w:pPr>
            <w:r w:rsidRPr="00E25410">
              <w:rPr>
                <w:w w:val="98"/>
                <w:lang w:eastAsia="en-US"/>
              </w:rPr>
              <w:t>4-5 лет</w:t>
            </w:r>
          </w:p>
        </w:tc>
        <w:tc>
          <w:tcPr>
            <w:tcW w:w="1260" w:type="dxa"/>
            <w:tcBorders>
              <w:top w:val="nil"/>
              <w:left w:val="nil"/>
              <w:bottom w:val="nil"/>
              <w:right w:val="single" w:sz="8" w:space="0" w:color="auto"/>
            </w:tcBorders>
            <w:vAlign w:val="bottom"/>
            <w:hideMark/>
          </w:tcPr>
          <w:p w:rsidR="0045543C" w:rsidRPr="00E25410" w:rsidRDefault="0045543C" w:rsidP="00E25410">
            <w:pPr>
              <w:jc w:val="center"/>
              <w:rPr>
                <w:lang w:eastAsia="en-US"/>
              </w:rPr>
            </w:pPr>
            <w:r w:rsidRPr="00E25410">
              <w:rPr>
                <w:w w:val="98"/>
                <w:lang w:eastAsia="en-US"/>
              </w:rPr>
              <w:t>5-6 лет</w:t>
            </w:r>
          </w:p>
        </w:tc>
        <w:tc>
          <w:tcPr>
            <w:tcW w:w="1280" w:type="dxa"/>
            <w:tcBorders>
              <w:top w:val="nil"/>
              <w:left w:val="nil"/>
              <w:bottom w:val="nil"/>
              <w:right w:val="single" w:sz="8" w:space="0" w:color="auto"/>
            </w:tcBorders>
            <w:vAlign w:val="bottom"/>
            <w:hideMark/>
          </w:tcPr>
          <w:p w:rsidR="0045543C" w:rsidRPr="00E25410" w:rsidRDefault="0045543C" w:rsidP="00E25410">
            <w:pPr>
              <w:ind w:left="260"/>
              <w:rPr>
                <w:lang w:eastAsia="en-US"/>
              </w:rPr>
            </w:pPr>
            <w:r w:rsidRPr="00E25410">
              <w:rPr>
                <w:lang w:eastAsia="en-US"/>
              </w:rPr>
              <w:t>6-7 лет</w:t>
            </w:r>
          </w:p>
        </w:tc>
        <w:tc>
          <w:tcPr>
            <w:tcW w:w="120" w:type="dxa"/>
            <w:vAlign w:val="bottom"/>
          </w:tcPr>
          <w:p w:rsidR="0045543C" w:rsidRPr="00E25410" w:rsidRDefault="0045543C" w:rsidP="00E25410">
            <w:pPr>
              <w:rPr>
                <w:lang w:eastAsia="en-US"/>
              </w:rPr>
            </w:pPr>
          </w:p>
        </w:tc>
      </w:tr>
      <w:tr w:rsidR="0045543C" w:rsidRPr="00E25410" w:rsidTr="00DB4737">
        <w:trPr>
          <w:trHeight w:val="281"/>
        </w:trPr>
        <w:tc>
          <w:tcPr>
            <w:tcW w:w="4664" w:type="dxa"/>
            <w:gridSpan w:val="2"/>
            <w:tcBorders>
              <w:top w:val="nil"/>
              <w:left w:val="single" w:sz="8" w:space="0" w:color="auto"/>
              <w:bottom w:val="single" w:sz="8" w:space="0" w:color="auto"/>
              <w:right w:val="single" w:sz="8" w:space="0" w:color="auto"/>
            </w:tcBorders>
            <w:vAlign w:val="bottom"/>
          </w:tcPr>
          <w:p w:rsidR="0045543C" w:rsidRPr="00E25410" w:rsidRDefault="0045543C" w:rsidP="00E25410">
            <w:pPr>
              <w:rPr>
                <w:lang w:eastAsia="en-US"/>
              </w:rPr>
            </w:pPr>
          </w:p>
        </w:tc>
        <w:tc>
          <w:tcPr>
            <w:tcW w:w="20" w:type="dxa"/>
            <w:tcBorders>
              <w:top w:val="nil"/>
              <w:left w:val="nil"/>
              <w:bottom w:val="single" w:sz="8" w:space="0" w:color="auto"/>
              <w:right w:val="nil"/>
            </w:tcBorders>
            <w:hideMark/>
          </w:tcPr>
          <w:p w:rsidR="0045543C" w:rsidRPr="00E25410" w:rsidRDefault="0045543C" w:rsidP="00E25410">
            <w:pPr>
              <w:rPr>
                <w:rFonts w:eastAsia="Calibri"/>
                <w:lang w:eastAsia="en-US"/>
              </w:rPr>
            </w:pPr>
          </w:p>
        </w:tc>
        <w:tc>
          <w:tcPr>
            <w:tcW w:w="2680" w:type="dxa"/>
            <w:gridSpan w:val="4"/>
            <w:tcBorders>
              <w:top w:val="nil"/>
              <w:left w:val="nil"/>
              <w:bottom w:val="single" w:sz="8" w:space="0" w:color="auto"/>
              <w:right w:val="single" w:sz="8" w:space="0" w:color="auto"/>
            </w:tcBorders>
            <w:vAlign w:val="bottom"/>
          </w:tcPr>
          <w:p w:rsidR="0045543C" w:rsidRPr="00E25410" w:rsidRDefault="0045543C" w:rsidP="00E25410">
            <w:pPr>
              <w:rPr>
                <w:rFonts w:eastAsia="Calibri"/>
                <w:lang w:eastAsia="en-US"/>
              </w:rPr>
            </w:pPr>
          </w:p>
        </w:tc>
        <w:tc>
          <w:tcPr>
            <w:tcW w:w="1260" w:type="dxa"/>
            <w:tcBorders>
              <w:top w:val="nil"/>
              <w:left w:val="nil"/>
              <w:bottom w:val="single" w:sz="8" w:space="0" w:color="auto"/>
              <w:right w:val="single" w:sz="8" w:space="0" w:color="auto"/>
            </w:tcBorders>
            <w:vAlign w:val="bottom"/>
            <w:hideMark/>
          </w:tcPr>
          <w:p w:rsidR="0045543C" w:rsidRPr="00E25410" w:rsidRDefault="0045543C" w:rsidP="00E25410">
            <w:pPr>
              <w:rPr>
                <w:rFonts w:eastAsia="Calibri"/>
                <w:lang w:eastAsia="en-US"/>
              </w:rPr>
            </w:pPr>
          </w:p>
        </w:tc>
        <w:tc>
          <w:tcPr>
            <w:tcW w:w="1280" w:type="dxa"/>
            <w:tcBorders>
              <w:top w:val="nil"/>
              <w:left w:val="nil"/>
              <w:bottom w:val="single" w:sz="8" w:space="0" w:color="auto"/>
              <w:right w:val="single" w:sz="8" w:space="0" w:color="auto"/>
            </w:tcBorders>
            <w:vAlign w:val="bottom"/>
            <w:hideMark/>
          </w:tcPr>
          <w:p w:rsidR="0045543C" w:rsidRPr="00E25410" w:rsidRDefault="0045543C" w:rsidP="00E25410">
            <w:pPr>
              <w:rPr>
                <w:rFonts w:eastAsia="Calibri"/>
                <w:lang w:eastAsia="en-US"/>
              </w:rPr>
            </w:pPr>
          </w:p>
        </w:tc>
        <w:tc>
          <w:tcPr>
            <w:tcW w:w="120" w:type="dxa"/>
            <w:vAlign w:val="bottom"/>
          </w:tcPr>
          <w:p w:rsidR="0045543C" w:rsidRPr="00E25410" w:rsidRDefault="0045543C" w:rsidP="00E25410">
            <w:pPr>
              <w:rPr>
                <w:lang w:eastAsia="en-US"/>
              </w:rPr>
            </w:pPr>
          </w:p>
        </w:tc>
      </w:tr>
      <w:tr w:rsidR="0045543C" w:rsidRPr="00E25410" w:rsidTr="00DB4737">
        <w:trPr>
          <w:trHeight w:val="270"/>
        </w:trPr>
        <w:tc>
          <w:tcPr>
            <w:tcW w:w="4664" w:type="dxa"/>
            <w:gridSpan w:val="2"/>
            <w:tcBorders>
              <w:top w:val="nil"/>
              <w:left w:val="single" w:sz="8" w:space="0" w:color="auto"/>
              <w:bottom w:val="single" w:sz="8" w:space="0" w:color="auto"/>
              <w:right w:val="nil"/>
            </w:tcBorders>
            <w:vAlign w:val="bottom"/>
          </w:tcPr>
          <w:p w:rsidR="0045543C" w:rsidRPr="00E25410" w:rsidRDefault="0045543C" w:rsidP="00E25410">
            <w:pPr>
              <w:rPr>
                <w:lang w:eastAsia="en-US"/>
              </w:rPr>
            </w:pPr>
          </w:p>
        </w:tc>
        <w:tc>
          <w:tcPr>
            <w:tcW w:w="20" w:type="dxa"/>
            <w:tcBorders>
              <w:top w:val="nil"/>
              <w:left w:val="nil"/>
              <w:bottom w:val="single" w:sz="8" w:space="0" w:color="auto"/>
              <w:right w:val="nil"/>
            </w:tcBorders>
            <w:vAlign w:val="bottom"/>
          </w:tcPr>
          <w:p w:rsidR="0045543C" w:rsidRPr="00E25410" w:rsidRDefault="0045543C" w:rsidP="00E25410">
            <w:pPr>
              <w:rPr>
                <w:lang w:eastAsia="en-US"/>
              </w:rPr>
            </w:pPr>
          </w:p>
        </w:tc>
        <w:tc>
          <w:tcPr>
            <w:tcW w:w="2680" w:type="dxa"/>
            <w:gridSpan w:val="4"/>
            <w:tcBorders>
              <w:top w:val="nil"/>
              <w:left w:val="nil"/>
              <w:bottom w:val="single" w:sz="8" w:space="0" w:color="auto"/>
              <w:right w:val="nil"/>
            </w:tcBorders>
            <w:vAlign w:val="bottom"/>
            <w:hideMark/>
          </w:tcPr>
          <w:p w:rsidR="0045543C" w:rsidRPr="00E25410" w:rsidRDefault="0045543C" w:rsidP="00E25410">
            <w:pPr>
              <w:rPr>
                <w:lang w:eastAsia="en-US"/>
              </w:rPr>
            </w:pPr>
            <w:r w:rsidRPr="00E25410">
              <w:rPr>
                <w:b/>
                <w:bCs/>
                <w:w w:val="98"/>
                <w:lang w:eastAsia="en-US"/>
              </w:rPr>
              <w:t>Дома</w:t>
            </w:r>
          </w:p>
        </w:tc>
        <w:tc>
          <w:tcPr>
            <w:tcW w:w="1260" w:type="dxa"/>
            <w:tcBorders>
              <w:top w:val="nil"/>
              <w:left w:val="nil"/>
              <w:bottom w:val="single" w:sz="8" w:space="0" w:color="auto"/>
              <w:right w:val="nil"/>
            </w:tcBorders>
            <w:vAlign w:val="bottom"/>
          </w:tcPr>
          <w:p w:rsidR="0045543C" w:rsidRPr="00E25410" w:rsidRDefault="0045543C" w:rsidP="00E25410">
            <w:pPr>
              <w:rPr>
                <w:lang w:eastAsia="en-US"/>
              </w:rPr>
            </w:pPr>
          </w:p>
        </w:tc>
        <w:tc>
          <w:tcPr>
            <w:tcW w:w="1280" w:type="dxa"/>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0" w:type="dxa"/>
            <w:vAlign w:val="bottom"/>
          </w:tcPr>
          <w:p w:rsidR="0045543C" w:rsidRPr="00E25410" w:rsidRDefault="0045543C" w:rsidP="00E25410">
            <w:pPr>
              <w:rPr>
                <w:lang w:eastAsia="en-US"/>
              </w:rPr>
            </w:pPr>
          </w:p>
        </w:tc>
      </w:tr>
      <w:tr w:rsidR="0045543C" w:rsidRPr="00E25410" w:rsidTr="007E3218">
        <w:trPr>
          <w:trHeight w:val="257"/>
        </w:trPr>
        <w:tc>
          <w:tcPr>
            <w:tcW w:w="4684" w:type="dxa"/>
            <w:gridSpan w:val="3"/>
            <w:tcBorders>
              <w:top w:val="nil"/>
              <w:left w:val="single" w:sz="8" w:space="0" w:color="auto"/>
              <w:bottom w:val="nil"/>
            </w:tcBorders>
            <w:vAlign w:val="bottom"/>
            <w:hideMark/>
          </w:tcPr>
          <w:p w:rsidR="0045543C" w:rsidRPr="00E25410" w:rsidRDefault="0045543C" w:rsidP="008C0BB8">
            <w:pPr>
              <w:rPr>
                <w:lang w:eastAsia="en-US"/>
              </w:rPr>
            </w:pPr>
            <w:r w:rsidRPr="00E25410">
              <w:rPr>
                <w:lang w:eastAsia="en-US"/>
              </w:rPr>
              <w:t>Подъём, утренний туалет</w:t>
            </w:r>
          </w:p>
        </w:tc>
        <w:tc>
          <w:tcPr>
            <w:tcW w:w="120" w:type="dxa"/>
            <w:tcBorders>
              <w:top w:val="nil"/>
              <w:left w:val="nil"/>
              <w:bottom w:val="nil"/>
              <w:right w:val="single" w:sz="8" w:space="0" w:color="auto"/>
            </w:tcBorders>
            <w:vAlign w:val="bottom"/>
          </w:tcPr>
          <w:p w:rsidR="0045543C" w:rsidRPr="00E25410" w:rsidRDefault="0045543C" w:rsidP="00E25410">
            <w:pPr>
              <w:rPr>
                <w:lang w:eastAsia="en-US"/>
              </w:rPr>
            </w:pPr>
          </w:p>
        </w:tc>
        <w:tc>
          <w:tcPr>
            <w:tcW w:w="1280" w:type="dxa"/>
            <w:tcBorders>
              <w:top w:val="nil"/>
              <w:left w:val="nil"/>
              <w:bottom w:val="nil"/>
              <w:right w:val="single" w:sz="8" w:space="0" w:color="auto"/>
            </w:tcBorders>
            <w:vAlign w:val="bottom"/>
            <w:hideMark/>
          </w:tcPr>
          <w:p w:rsidR="0045543C" w:rsidRPr="00E25410" w:rsidRDefault="0045543C" w:rsidP="00E25410">
            <w:pPr>
              <w:ind w:left="80"/>
              <w:rPr>
                <w:lang w:eastAsia="en-US"/>
              </w:rPr>
            </w:pPr>
            <w:r w:rsidRPr="00E25410">
              <w:rPr>
                <w:lang w:eastAsia="en-US"/>
              </w:rPr>
              <w:t>6.30-7.30</w:t>
            </w:r>
          </w:p>
        </w:tc>
        <w:tc>
          <w:tcPr>
            <w:tcW w:w="1280" w:type="dxa"/>
            <w:gridSpan w:val="2"/>
            <w:tcBorders>
              <w:top w:val="nil"/>
              <w:left w:val="nil"/>
              <w:bottom w:val="nil"/>
              <w:right w:val="single" w:sz="8" w:space="0" w:color="auto"/>
            </w:tcBorders>
            <w:vAlign w:val="bottom"/>
            <w:hideMark/>
          </w:tcPr>
          <w:p w:rsidR="0045543C" w:rsidRPr="00E25410" w:rsidRDefault="0045543C" w:rsidP="00E25410">
            <w:pPr>
              <w:ind w:left="80"/>
              <w:rPr>
                <w:lang w:eastAsia="en-US"/>
              </w:rPr>
            </w:pPr>
            <w:r w:rsidRPr="00E25410">
              <w:rPr>
                <w:lang w:eastAsia="en-US"/>
              </w:rPr>
              <w:t>6.30-7.30</w:t>
            </w:r>
          </w:p>
        </w:tc>
        <w:tc>
          <w:tcPr>
            <w:tcW w:w="1260" w:type="dxa"/>
            <w:tcBorders>
              <w:top w:val="nil"/>
              <w:left w:val="nil"/>
              <w:bottom w:val="nil"/>
              <w:right w:val="single" w:sz="8" w:space="0" w:color="auto"/>
            </w:tcBorders>
            <w:vAlign w:val="bottom"/>
            <w:hideMark/>
          </w:tcPr>
          <w:p w:rsidR="0045543C" w:rsidRPr="00E25410" w:rsidRDefault="0045543C" w:rsidP="00E25410">
            <w:pPr>
              <w:ind w:left="80"/>
              <w:rPr>
                <w:lang w:eastAsia="en-US"/>
              </w:rPr>
            </w:pPr>
            <w:r w:rsidRPr="00E25410">
              <w:rPr>
                <w:lang w:eastAsia="en-US"/>
              </w:rPr>
              <w:t>6.30-7.30</w:t>
            </w:r>
          </w:p>
        </w:tc>
        <w:tc>
          <w:tcPr>
            <w:tcW w:w="1280" w:type="dxa"/>
            <w:tcBorders>
              <w:top w:val="nil"/>
              <w:left w:val="nil"/>
              <w:bottom w:val="nil"/>
              <w:right w:val="single" w:sz="8" w:space="0" w:color="auto"/>
            </w:tcBorders>
            <w:vAlign w:val="bottom"/>
            <w:hideMark/>
          </w:tcPr>
          <w:p w:rsidR="0045543C" w:rsidRPr="00E25410" w:rsidRDefault="0045543C" w:rsidP="00E25410">
            <w:pPr>
              <w:ind w:left="100"/>
              <w:rPr>
                <w:lang w:eastAsia="en-US"/>
              </w:rPr>
            </w:pPr>
            <w:r w:rsidRPr="00E25410">
              <w:rPr>
                <w:lang w:eastAsia="en-US"/>
              </w:rPr>
              <w:t>6.30-7.30</w:t>
            </w:r>
          </w:p>
        </w:tc>
        <w:tc>
          <w:tcPr>
            <w:tcW w:w="120" w:type="dxa"/>
            <w:vAlign w:val="bottom"/>
          </w:tcPr>
          <w:p w:rsidR="0045543C" w:rsidRPr="00E25410" w:rsidRDefault="0045543C" w:rsidP="00E25410">
            <w:pPr>
              <w:rPr>
                <w:lang w:eastAsia="en-US"/>
              </w:rPr>
            </w:pPr>
          </w:p>
        </w:tc>
      </w:tr>
      <w:tr w:rsidR="0045543C" w:rsidRPr="00E25410" w:rsidTr="007E3218">
        <w:trPr>
          <w:trHeight w:val="430"/>
        </w:trPr>
        <w:tc>
          <w:tcPr>
            <w:tcW w:w="4804" w:type="dxa"/>
            <w:gridSpan w:val="4"/>
            <w:tcBorders>
              <w:top w:val="nil"/>
              <w:left w:val="single" w:sz="8" w:space="0" w:color="auto"/>
              <w:bottom w:val="single" w:sz="8" w:space="0" w:color="auto"/>
              <w:right w:val="single" w:sz="8" w:space="0" w:color="auto"/>
            </w:tcBorders>
            <w:vAlign w:val="bottom"/>
          </w:tcPr>
          <w:p w:rsidR="0045543C" w:rsidRPr="00E25410" w:rsidRDefault="0045543C" w:rsidP="00E25410">
            <w:pPr>
              <w:rPr>
                <w:lang w:eastAsia="en-US"/>
              </w:rPr>
            </w:pPr>
          </w:p>
        </w:tc>
        <w:tc>
          <w:tcPr>
            <w:tcW w:w="1280" w:type="dxa"/>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80" w:type="dxa"/>
            <w:gridSpan w:val="2"/>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60" w:type="dxa"/>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80" w:type="dxa"/>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0" w:type="dxa"/>
            <w:vAlign w:val="bottom"/>
          </w:tcPr>
          <w:p w:rsidR="0045543C" w:rsidRPr="00E25410" w:rsidRDefault="0045543C" w:rsidP="00E25410">
            <w:pPr>
              <w:rPr>
                <w:lang w:eastAsia="en-US"/>
              </w:rPr>
            </w:pPr>
          </w:p>
        </w:tc>
      </w:tr>
      <w:tr w:rsidR="00DB526C" w:rsidRPr="00E25410" w:rsidTr="00DB526C">
        <w:trPr>
          <w:trHeight w:val="261"/>
        </w:trPr>
        <w:tc>
          <w:tcPr>
            <w:tcW w:w="3544" w:type="dxa"/>
            <w:tcBorders>
              <w:top w:val="nil"/>
              <w:left w:val="single" w:sz="8" w:space="0" w:color="auto"/>
              <w:bottom w:val="single" w:sz="8" w:space="0" w:color="auto"/>
              <w:right w:val="nil"/>
            </w:tcBorders>
            <w:vAlign w:val="bottom"/>
          </w:tcPr>
          <w:p w:rsidR="00DB526C" w:rsidRPr="00E25410" w:rsidRDefault="00DB526C" w:rsidP="00E25410">
            <w:pPr>
              <w:rPr>
                <w:lang w:eastAsia="en-US"/>
              </w:rPr>
            </w:pPr>
          </w:p>
        </w:tc>
        <w:tc>
          <w:tcPr>
            <w:tcW w:w="3820" w:type="dxa"/>
            <w:gridSpan w:val="6"/>
            <w:tcBorders>
              <w:top w:val="nil"/>
              <w:left w:val="nil"/>
              <w:bottom w:val="single" w:sz="8" w:space="0" w:color="auto"/>
              <w:right w:val="nil"/>
            </w:tcBorders>
            <w:vAlign w:val="bottom"/>
            <w:hideMark/>
          </w:tcPr>
          <w:p w:rsidR="00DB526C" w:rsidRPr="00E25410" w:rsidRDefault="00DB526C" w:rsidP="00E25410">
            <w:pPr>
              <w:ind w:right="740"/>
              <w:jc w:val="center"/>
              <w:rPr>
                <w:lang w:eastAsia="en-US"/>
              </w:rPr>
            </w:pPr>
            <w:r w:rsidRPr="00E25410">
              <w:rPr>
                <w:b/>
                <w:bCs/>
                <w:w w:val="99"/>
                <w:lang w:eastAsia="en-US"/>
              </w:rPr>
              <w:t>В дошкольном учреждении</w:t>
            </w:r>
          </w:p>
        </w:tc>
        <w:tc>
          <w:tcPr>
            <w:tcW w:w="1260" w:type="dxa"/>
            <w:tcBorders>
              <w:top w:val="nil"/>
              <w:left w:val="nil"/>
              <w:bottom w:val="single" w:sz="8" w:space="0" w:color="auto"/>
              <w:right w:val="nil"/>
            </w:tcBorders>
            <w:vAlign w:val="bottom"/>
          </w:tcPr>
          <w:p w:rsidR="00DB526C" w:rsidRPr="00E25410" w:rsidRDefault="00DB526C" w:rsidP="00E25410">
            <w:pPr>
              <w:rPr>
                <w:lang w:eastAsia="en-US"/>
              </w:rPr>
            </w:pPr>
          </w:p>
        </w:tc>
        <w:tc>
          <w:tcPr>
            <w:tcW w:w="1280" w:type="dxa"/>
            <w:tcBorders>
              <w:top w:val="nil"/>
              <w:left w:val="nil"/>
              <w:bottom w:val="single" w:sz="8" w:space="0" w:color="auto"/>
              <w:right w:val="single" w:sz="8" w:space="0" w:color="auto"/>
            </w:tcBorders>
            <w:vAlign w:val="bottom"/>
          </w:tcPr>
          <w:p w:rsidR="00DB526C" w:rsidRPr="00E25410" w:rsidRDefault="00DB526C" w:rsidP="00E25410">
            <w:pPr>
              <w:rPr>
                <w:lang w:eastAsia="en-US"/>
              </w:rPr>
            </w:pPr>
          </w:p>
        </w:tc>
        <w:tc>
          <w:tcPr>
            <w:tcW w:w="120" w:type="dxa"/>
            <w:vAlign w:val="bottom"/>
          </w:tcPr>
          <w:p w:rsidR="00DB526C" w:rsidRPr="00E25410" w:rsidRDefault="00DB526C" w:rsidP="00E25410">
            <w:pPr>
              <w:rPr>
                <w:lang w:eastAsia="en-US"/>
              </w:rPr>
            </w:pPr>
          </w:p>
        </w:tc>
      </w:tr>
      <w:tr w:rsidR="0045543C" w:rsidRPr="00E25410" w:rsidTr="007E3218">
        <w:trPr>
          <w:trHeight w:val="261"/>
        </w:trPr>
        <w:tc>
          <w:tcPr>
            <w:tcW w:w="4684" w:type="dxa"/>
            <w:gridSpan w:val="3"/>
            <w:tcBorders>
              <w:top w:val="nil"/>
              <w:left w:val="single" w:sz="8" w:space="0" w:color="auto"/>
              <w:bottom w:val="nil"/>
            </w:tcBorders>
            <w:vAlign w:val="bottom"/>
            <w:hideMark/>
          </w:tcPr>
          <w:p w:rsidR="0045543C" w:rsidRPr="00E25410" w:rsidRDefault="0045543C" w:rsidP="008C0BB8">
            <w:pPr>
              <w:rPr>
                <w:lang w:eastAsia="en-US"/>
              </w:rPr>
            </w:pPr>
            <w:r w:rsidRPr="00E25410">
              <w:rPr>
                <w:lang w:eastAsia="en-US"/>
              </w:rPr>
              <w:t>Утренний приём на улице (по</w:t>
            </w:r>
          </w:p>
        </w:tc>
        <w:tc>
          <w:tcPr>
            <w:tcW w:w="120" w:type="dxa"/>
            <w:tcBorders>
              <w:top w:val="nil"/>
              <w:left w:val="nil"/>
              <w:bottom w:val="nil"/>
              <w:right w:val="single" w:sz="8" w:space="0" w:color="auto"/>
            </w:tcBorders>
            <w:vAlign w:val="bottom"/>
          </w:tcPr>
          <w:p w:rsidR="0045543C" w:rsidRPr="00E25410" w:rsidRDefault="0045543C" w:rsidP="00E25410">
            <w:pPr>
              <w:rPr>
                <w:lang w:eastAsia="en-US"/>
              </w:rPr>
            </w:pPr>
          </w:p>
        </w:tc>
        <w:tc>
          <w:tcPr>
            <w:tcW w:w="1280" w:type="dxa"/>
            <w:tcBorders>
              <w:top w:val="nil"/>
              <w:left w:val="nil"/>
              <w:bottom w:val="nil"/>
              <w:right w:val="single" w:sz="8" w:space="0" w:color="auto"/>
            </w:tcBorders>
            <w:vAlign w:val="bottom"/>
            <w:hideMark/>
          </w:tcPr>
          <w:p w:rsidR="0045543C" w:rsidRPr="00E25410" w:rsidRDefault="0045543C" w:rsidP="00E25410">
            <w:pPr>
              <w:ind w:left="80"/>
              <w:rPr>
                <w:lang w:eastAsia="en-US"/>
              </w:rPr>
            </w:pPr>
            <w:r w:rsidRPr="00E25410">
              <w:rPr>
                <w:lang w:eastAsia="en-US"/>
              </w:rPr>
              <w:t>7.00-8.00</w:t>
            </w:r>
          </w:p>
        </w:tc>
        <w:tc>
          <w:tcPr>
            <w:tcW w:w="1280" w:type="dxa"/>
            <w:gridSpan w:val="2"/>
            <w:tcBorders>
              <w:top w:val="nil"/>
              <w:left w:val="nil"/>
              <w:bottom w:val="nil"/>
              <w:right w:val="single" w:sz="8" w:space="0" w:color="auto"/>
            </w:tcBorders>
            <w:vAlign w:val="bottom"/>
            <w:hideMark/>
          </w:tcPr>
          <w:p w:rsidR="0045543C" w:rsidRPr="00E25410" w:rsidRDefault="0045543C" w:rsidP="00E25410">
            <w:pPr>
              <w:ind w:left="80"/>
              <w:rPr>
                <w:lang w:eastAsia="en-US"/>
              </w:rPr>
            </w:pPr>
            <w:r w:rsidRPr="00E25410">
              <w:rPr>
                <w:lang w:eastAsia="en-US"/>
              </w:rPr>
              <w:t>7.00-8.00</w:t>
            </w:r>
          </w:p>
        </w:tc>
        <w:tc>
          <w:tcPr>
            <w:tcW w:w="1260" w:type="dxa"/>
            <w:tcBorders>
              <w:top w:val="nil"/>
              <w:left w:val="nil"/>
              <w:bottom w:val="nil"/>
              <w:right w:val="single" w:sz="8" w:space="0" w:color="auto"/>
            </w:tcBorders>
            <w:vAlign w:val="bottom"/>
            <w:hideMark/>
          </w:tcPr>
          <w:p w:rsidR="0045543C" w:rsidRPr="00E25410" w:rsidRDefault="0045543C" w:rsidP="00E25410">
            <w:pPr>
              <w:ind w:left="80"/>
              <w:rPr>
                <w:lang w:eastAsia="en-US"/>
              </w:rPr>
            </w:pPr>
            <w:r w:rsidRPr="00E25410">
              <w:rPr>
                <w:lang w:eastAsia="en-US"/>
              </w:rPr>
              <w:t>7.00-8.00</w:t>
            </w:r>
          </w:p>
        </w:tc>
        <w:tc>
          <w:tcPr>
            <w:tcW w:w="1280" w:type="dxa"/>
            <w:tcBorders>
              <w:top w:val="nil"/>
              <w:left w:val="nil"/>
              <w:bottom w:val="nil"/>
              <w:right w:val="single" w:sz="8" w:space="0" w:color="auto"/>
            </w:tcBorders>
            <w:vAlign w:val="bottom"/>
            <w:hideMark/>
          </w:tcPr>
          <w:p w:rsidR="0045543C" w:rsidRPr="00E25410" w:rsidRDefault="0045543C" w:rsidP="00E25410">
            <w:pPr>
              <w:ind w:left="100"/>
              <w:rPr>
                <w:lang w:eastAsia="en-US"/>
              </w:rPr>
            </w:pPr>
            <w:r w:rsidRPr="00E25410">
              <w:rPr>
                <w:lang w:eastAsia="en-US"/>
              </w:rPr>
              <w:t>7.00-8.00</w:t>
            </w:r>
          </w:p>
        </w:tc>
        <w:tc>
          <w:tcPr>
            <w:tcW w:w="120" w:type="dxa"/>
            <w:vAlign w:val="bottom"/>
          </w:tcPr>
          <w:p w:rsidR="0045543C" w:rsidRPr="00E25410" w:rsidRDefault="0045543C" w:rsidP="00E25410">
            <w:pPr>
              <w:rPr>
                <w:lang w:eastAsia="en-US"/>
              </w:rPr>
            </w:pPr>
          </w:p>
        </w:tc>
      </w:tr>
      <w:tr w:rsidR="0045543C" w:rsidRPr="00E25410" w:rsidTr="007E3218">
        <w:trPr>
          <w:trHeight w:val="276"/>
        </w:trPr>
        <w:tc>
          <w:tcPr>
            <w:tcW w:w="3544" w:type="dxa"/>
            <w:tcBorders>
              <w:top w:val="nil"/>
              <w:left w:val="single" w:sz="8" w:space="0" w:color="auto"/>
              <w:bottom w:val="nil"/>
              <w:right w:val="single" w:sz="8" w:space="0" w:color="auto"/>
            </w:tcBorders>
            <w:vAlign w:val="bottom"/>
            <w:hideMark/>
          </w:tcPr>
          <w:p w:rsidR="0045543C" w:rsidRPr="00E25410" w:rsidRDefault="0045543C" w:rsidP="00E25410">
            <w:pPr>
              <w:ind w:left="120"/>
              <w:rPr>
                <w:lang w:eastAsia="en-US"/>
              </w:rPr>
            </w:pPr>
            <w:r w:rsidRPr="00E25410">
              <w:rPr>
                <w:lang w:eastAsia="en-US"/>
              </w:rPr>
              <w:t>погодным условиям), игры,</w:t>
            </w:r>
          </w:p>
        </w:tc>
        <w:tc>
          <w:tcPr>
            <w:tcW w:w="1260" w:type="dxa"/>
            <w:gridSpan w:val="3"/>
            <w:tcBorders>
              <w:right w:val="single" w:sz="8" w:space="0" w:color="auto"/>
            </w:tcBorders>
            <w:vAlign w:val="bottom"/>
          </w:tcPr>
          <w:p w:rsidR="0045543C" w:rsidRPr="00E25410" w:rsidRDefault="0045543C" w:rsidP="00E25410">
            <w:pPr>
              <w:rPr>
                <w:lang w:eastAsia="en-US"/>
              </w:rPr>
            </w:pPr>
          </w:p>
        </w:tc>
        <w:tc>
          <w:tcPr>
            <w:tcW w:w="1280" w:type="dxa"/>
            <w:tcBorders>
              <w:top w:val="nil"/>
              <w:left w:val="nil"/>
              <w:bottom w:val="nil"/>
              <w:right w:val="single" w:sz="8" w:space="0" w:color="auto"/>
            </w:tcBorders>
            <w:vAlign w:val="bottom"/>
          </w:tcPr>
          <w:p w:rsidR="0045543C" w:rsidRPr="00E25410" w:rsidRDefault="0045543C" w:rsidP="00E25410">
            <w:pPr>
              <w:rPr>
                <w:lang w:eastAsia="en-US"/>
              </w:rPr>
            </w:pPr>
          </w:p>
        </w:tc>
        <w:tc>
          <w:tcPr>
            <w:tcW w:w="1280" w:type="dxa"/>
            <w:gridSpan w:val="2"/>
            <w:tcBorders>
              <w:top w:val="nil"/>
              <w:left w:val="nil"/>
              <w:bottom w:val="nil"/>
              <w:right w:val="single" w:sz="8" w:space="0" w:color="auto"/>
            </w:tcBorders>
            <w:vAlign w:val="bottom"/>
          </w:tcPr>
          <w:p w:rsidR="0045543C" w:rsidRPr="00E25410" w:rsidRDefault="0045543C" w:rsidP="00E25410">
            <w:pPr>
              <w:rPr>
                <w:lang w:eastAsia="en-US"/>
              </w:rPr>
            </w:pPr>
          </w:p>
        </w:tc>
        <w:tc>
          <w:tcPr>
            <w:tcW w:w="1260" w:type="dxa"/>
            <w:tcBorders>
              <w:top w:val="nil"/>
              <w:left w:val="nil"/>
              <w:bottom w:val="nil"/>
              <w:right w:val="single" w:sz="8" w:space="0" w:color="auto"/>
            </w:tcBorders>
            <w:vAlign w:val="bottom"/>
          </w:tcPr>
          <w:p w:rsidR="0045543C" w:rsidRPr="00E25410" w:rsidRDefault="0045543C" w:rsidP="00E25410">
            <w:pPr>
              <w:rPr>
                <w:lang w:eastAsia="en-US"/>
              </w:rPr>
            </w:pPr>
          </w:p>
        </w:tc>
        <w:tc>
          <w:tcPr>
            <w:tcW w:w="1280" w:type="dxa"/>
            <w:tcBorders>
              <w:top w:val="nil"/>
              <w:left w:val="nil"/>
              <w:bottom w:val="nil"/>
              <w:right w:val="single" w:sz="8" w:space="0" w:color="auto"/>
            </w:tcBorders>
            <w:vAlign w:val="bottom"/>
          </w:tcPr>
          <w:p w:rsidR="0045543C" w:rsidRPr="00E25410" w:rsidRDefault="0045543C" w:rsidP="00E25410">
            <w:pPr>
              <w:rPr>
                <w:lang w:eastAsia="en-US"/>
              </w:rPr>
            </w:pPr>
          </w:p>
        </w:tc>
        <w:tc>
          <w:tcPr>
            <w:tcW w:w="120" w:type="dxa"/>
            <w:vAlign w:val="bottom"/>
          </w:tcPr>
          <w:p w:rsidR="0045543C" w:rsidRPr="00E25410" w:rsidRDefault="0045543C" w:rsidP="00E25410">
            <w:pPr>
              <w:rPr>
                <w:lang w:eastAsia="en-US"/>
              </w:rPr>
            </w:pPr>
          </w:p>
        </w:tc>
      </w:tr>
      <w:tr w:rsidR="0045543C" w:rsidRPr="00E25410" w:rsidTr="007E3218">
        <w:trPr>
          <w:trHeight w:val="276"/>
        </w:trPr>
        <w:tc>
          <w:tcPr>
            <w:tcW w:w="4804" w:type="dxa"/>
            <w:gridSpan w:val="4"/>
            <w:tcBorders>
              <w:top w:val="nil"/>
              <w:left w:val="single" w:sz="8" w:space="0" w:color="auto"/>
              <w:bottom w:val="single" w:sz="4" w:space="0" w:color="auto"/>
              <w:right w:val="single" w:sz="8" w:space="0" w:color="auto"/>
            </w:tcBorders>
            <w:vAlign w:val="bottom"/>
            <w:hideMark/>
          </w:tcPr>
          <w:p w:rsidR="0045543C" w:rsidRPr="00E25410" w:rsidRDefault="0045543C" w:rsidP="00E25410">
            <w:pPr>
              <w:rPr>
                <w:lang w:eastAsia="en-US"/>
              </w:rPr>
            </w:pPr>
            <w:r w:rsidRPr="00E25410">
              <w:rPr>
                <w:lang w:eastAsia="en-US"/>
              </w:rPr>
              <w:t>гимнастика, самостоятельная деятельность</w:t>
            </w:r>
          </w:p>
        </w:tc>
        <w:tc>
          <w:tcPr>
            <w:tcW w:w="1280" w:type="dxa"/>
            <w:tcBorders>
              <w:top w:val="nil"/>
              <w:left w:val="nil"/>
              <w:bottom w:val="single" w:sz="4" w:space="0" w:color="auto"/>
              <w:right w:val="single" w:sz="8" w:space="0" w:color="auto"/>
            </w:tcBorders>
            <w:vAlign w:val="bottom"/>
          </w:tcPr>
          <w:p w:rsidR="0045543C" w:rsidRPr="00E25410" w:rsidRDefault="0045543C" w:rsidP="00E25410">
            <w:pPr>
              <w:rPr>
                <w:lang w:eastAsia="en-US"/>
              </w:rPr>
            </w:pPr>
          </w:p>
        </w:tc>
        <w:tc>
          <w:tcPr>
            <w:tcW w:w="1280" w:type="dxa"/>
            <w:gridSpan w:val="2"/>
            <w:tcBorders>
              <w:top w:val="nil"/>
              <w:left w:val="nil"/>
              <w:bottom w:val="single" w:sz="4" w:space="0" w:color="auto"/>
              <w:right w:val="single" w:sz="8" w:space="0" w:color="auto"/>
            </w:tcBorders>
            <w:vAlign w:val="bottom"/>
          </w:tcPr>
          <w:p w:rsidR="0045543C" w:rsidRPr="00E25410" w:rsidRDefault="0045543C" w:rsidP="00E25410">
            <w:pPr>
              <w:rPr>
                <w:lang w:eastAsia="en-US"/>
              </w:rPr>
            </w:pPr>
          </w:p>
        </w:tc>
        <w:tc>
          <w:tcPr>
            <w:tcW w:w="1260" w:type="dxa"/>
            <w:tcBorders>
              <w:top w:val="nil"/>
              <w:left w:val="nil"/>
              <w:bottom w:val="single" w:sz="4" w:space="0" w:color="auto"/>
              <w:right w:val="single" w:sz="8" w:space="0" w:color="auto"/>
            </w:tcBorders>
            <w:vAlign w:val="bottom"/>
          </w:tcPr>
          <w:p w:rsidR="0045543C" w:rsidRPr="00E25410" w:rsidRDefault="0045543C" w:rsidP="00E25410">
            <w:pPr>
              <w:rPr>
                <w:lang w:eastAsia="en-US"/>
              </w:rPr>
            </w:pPr>
          </w:p>
        </w:tc>
        <w:tc>
          <w:tcPr>
            <w:tcW w:w="1280" w:type="dxa"/>
            <w:tcBorders>
              <w:top w:val="nil"/>
              <w:left w:val="nil"/>
              <w:bottom w:val="single" w:sz="4" w:space="0" w:color="auto"/>
              <w:right w:val="single" w:sz="8" w:space="0" w:color="auto"/>
            </w:tcBorders>
            <w:vAlign w:val="bottom"/>
          </w:tcPr>
          <w:p w:rsidR="0045543C" w:rsidRPr="00E25410" w:rsidRDefault="0045543C" w:rsidP="00E25410">
            <w:pPr>
              <w:rPr>
                <w:lang w:eastAsia="en-US"/>
              </w:rPr>
            </w:pPr>
          </w:p>
        </w:tc>
        <w:tc>
          <w:tcPr>
            <w:tcW w:w="120" w:type="dxa"/>
            <w:vAlign w:val="bottom"/>
          </w:tcPr>
          <w:p w:rsidR="0045543C" w:rsidRPr="00E25410" w:rsidRDefault="0045543C" w:rsidP="00E25410">
            <w:pPr>
              <w:rPr>
                <w:lang w:eastAsia="en-US"/>
              </w:rPr>
            </w:pPr>
          </w:p>
        </w:tc>
      </w:tr>
      <w:tr w:rsidR="0045543C" w:rsidRPr="00E25410" w:rsidTr="0045543C">
        <w:trPr>
          <w:trHeight w:val="259"/>
        </w:trPr>
        <w:tc>
          <w:tcPr>
            <w:tcW w:w="4684" w:type="dxa"/>
            <w:gridSpan w:val="3"/>
            <w:tcBorders>
              <w:top w:val="single" w:sz="4" w:space="0" w:color="auto"/>
              <w:left w:val="single" w:sz="8" w:space="0" w:color="auto"/>
              <w:bottom w:val="nil"/>
            </w:tcBorders>
            <w:vAlign w:val="bottom"/>
            <w:hideMark/>
          </w:tcPr>
          <w:p w:rsidR="0045543C" w:rsidRPr="00E25410" w:rsidRDefault="0045543C" w:rsidP="008C0BB8">
            <w:pPr>
              <w:rPr>
                <w:lang w:eastAsia="en-US"/>
              </w:rPr>
            </w:pPr>
            <w:r w:rsidRPr="00E25410">
              <w:rPr>
                <w:lang w:eastAsia="en-US"/>
              </w:rPr>
              <w:t>Подготовка к завтраку,</w:t>
            </w:r>
          </w:p>
        </w:tc>
        <w:tc>
          <w:tcPr>
            <w:tcW w:w="120" w:type="dxa"/>
            <w:tcBorders>
              <w:top w:val="single" w:sz="4" w:space="0" w:color="auto"/>
              <w:left w:val="nil"/>
              <w:bottom w:val="nil"/>
              <w:right w:val="single" w:sz="8" w:space="0" w:color="auto"/>
            </w:tcBorders>
            <w:vAlign w:val="bottom"/>
          </w:tcPr>
          <w:p w:rsidR="0045543C" w:rsidRPr="00E25410" w:rsidRDefault="0045543C" w:rsidP="00E25410">
            <w:pPr>
              <w:rPr>
                <w:lang w:eastAsia="en-US"/>
              </w:rPr>
            </w:pPr>
          </w:p>
        </w:tc>
        <w:tc>
          <w:tcPr>
            <w:tcW w:w="1280" w:type="dxa"/>
            <w:tcBorders>
              <w:top w:val="single" w:sz="4" w:space="0" w:color="auto"/>
              <w:left w:val="nil"/>
              <w:bottom w:val="nil"/>
              <w:right w:val="single" w:sz="8" w:space="0" w:color="auto"/>
            </w:tcBorders>
            <w:vAlign w:val="bottom"/>
            <w:hideMark/>
          </w:tcPr>
          <w:p w:rsidR="0045543C" w:rsidRPr="00E25410" w:rsidRDefault="0045543C" w:rsidP="00E25410">
            <w:pPr>
              <w:ind w:left="80"/>
              <w:rPr>
                <w:lang w:eastAsia="en-US"/>
              </w:rPr>
            </w:pPr>
            <w:r w:rsidRPr="00E25410">
              <w:rPr>
                <w:lang w:eastAsia="en-US"/>
              </w:rPr>
              <w:t>8.20-8.50</w:t>
            </w:r>
          </w:p>
        </w:tc>
        <w:tc>
          <w:tcPr>
            <w:tcW w:w="1280" w:type="dxa"/>
            <w:gridSpan w:val="2"/>
            <w:tcBorders>
              <w:top w:val="single" w:sz="4" w:space="0" w:color="auto"/>
              <w:left w:val="nil"/>
              <w:bottom w:val="nil"/>
              <w:right w:val="single" w:sz="8" w:space="0" w:color="auto"/>
            </w:tcBorders>
            <w:vAlign w:val="bottom"/>
            <w:hideMark/>
          </w:tcPr>
          <w:p w:rsidR="0045543C" w:rsidRPr="00E25410" w:rsidRDefault="0045543C" w:rsidP="00E25410">
            <w:pPr>
              <w:ind w:left="80"/>
              <w:rPr>
                <w:lang w:eastAsia="en-US"/>
              </w:rPr>
            </w:pPr>
            <w:r w:rsidRPr="00E25410">
              <w:rPr>
                <w:lang w:eastAsia="en-US"/>
              </w:rPr>
              <w:t>8.20-8.50</w:t>
            </w:r>
          </w:p>
        </w:tc>
        <w:tc>
          <w:tcPr>
            <w:tcW w:w="1260" w:type="dxa"/>
            <w:tcBorders>
              <w:top w:val="single" w:sz="4" w:space="0" w:color="auto"/>
              <w:left w:val="nil"/>
              <w:bottom w:val="nil"/>
              <w:right w:val="single" w:sz="8" w:space="0" w:color="auto"/>
            </w:tcBorders>
            <w:vAlign w:val="bottom"/>
            <w:hideMark/>
          </w:tcPr>
          <w:p w:rsidR="0045543C" w:rsidRPr="00E25410" w:rsidRDefault="0045543C" w:rsidP="00E25410">
            <w:pPr>
              <w:ind w:left="80"/>
              <w:rPr>
                <w:lang w:eastAsia="en-US"/>
              </w:rPr>
            </w:pPr>
            <w:r w:rsidRPr="00E25410">
              <w:rPr>
                <w:lang w:eastAsia="en-US"/>
              </w:rPr>
              <w:t>8.20-8.50</w:t>
            </w:r>
          </w:p>
        </w:tc>
        <w:tc>
          <w:tcPr>
            <w:tcW w:w="1280" w:type="dxa"/>
            <w:tcBorders>
              <w:top w:val="single" w:sz="4" w:space="0" w:color="auto"/>
              <w:left w:val="nil"/>
              <w:bottom w:val="nil"/>
              <w:right w:val="single" w:sz="8" w:space="0" w:color="auto"/>
            </w:tcBorders>
            <w:vAlign w:val="bottom"/>
            <w:hideMark/>
          </w:tcPr>
          <w:p w:rsidR="0045543C" w:rsidRPr="00E25410" w:rsidRDefault="0045543C" w:rsidP="00E25410">
            <w:pPr>
              <w:ind w:left="100"/>
              <w:rPr>
                <w:lang w:eastAsia="en-US"/>
              </w:rPr>
            </w:pPr>
            <w:r w:rsidRPr="00E25410">
              <w:rPr>
                <w:lang w:eastAsia="en-US"/>
              </w:rPr>
              <w:t>8.20-8.50</w:t>
            </w:r>
          </w:p>
        </w:tc>
        <w:tc>
          <w:tcPr>
            <w:tcW w:w="120" w:type="dxa"/>
            <w:vAlign w:val="bottom"/>
          </w:tcPr>
          <w:p w:rsidR="0045543C" w:rsidRPr="00E25410" w:rsidRDefault="0045543C" w:rsidP="00E25410">
            <w:pPr>
              <w:rPr>
                <w:lang w:eastAsia="en-US"/>
              </w:rPr>
            </w:pPr>
          </w:p>
        </w:tc>
      </w:tr>
      <w:tr w:rsidR="0045543C" w:rsidRPr="00E25410" w:rsidTr="0045543C">
        <w:trPr>
          <w:trHeight w:val="281"/>
        </w:trPr>
        <w:tc>
          <w:tcPr>
            <w:tcW w:w="4684" w:type="dxa"/>
            <w:gridSpan w:val="3"/>
            <w:tcBorders>
              <w:top w:val="nil"/>
              <w:left w:val="single" w:sz="8" w:space="0" w:color="auto"/>
              <w:bottom w:val="single" w:sz="8" w:space="0" w:color="auto"/>
            </w:tcBorders>
            <w:vAlign w:val="bottom"/>
            <w:hideMark/>
          </w:tcPr>
          <w:p w:rsidR="0045543C" w:rsidRPr="00E25410" w:rsidRDefault="0045543C" w:rsidP="00E25410">
            <w:pPr>
              <w:rPr>
                <w:lang w:eastAsia="en-US"/>
              </w:rPr>
            </w:pPr>
            <w:r w:rsidRPr="00E25410">
              <w:rPr>
                <w:lang w:eastAsia="en-US"/>
              </w:rPr>
              <w:t>завтрак</w:t>
            </w:r>
          </w:p>
        </w:tc>
        <w:tc>
          <w:tcPr>
            <w:tcW w:w="120" w:type="dxa"/>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80" w:type="dxa"/>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80" w:type="dxa"/>
            <w:gridSpan w:val="2"/>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60" w:type="dxa"/>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80" w:type="dxa"/>
            <w:tcBorders>
              <w:top w:val="nil"/>
              <w:left w:val="nil"/>
              <w:bottom w:val="single" w:sz="8" w:space="0" w:color="auto"/>
              <w:right w:val="single" w:sz="8" w:space="0" w:color="auto"/>
            </w:tcBorders>
            <w:vAlign w:val="bottom"/>
          </w:tcPr>
          <w:p w:rsidR="0045543C" w:rsidRPr="00E25410" w:rsidRDefault="0045543C" w:rsidP="00E25410">
            <w:pPr>
              <w:rPr>
                <w:lang w:eastAsia="en-US"/>
              </w:rPr>
            </w:pPr>
          </w:p>
        </w:tc>
        <w:tc>
          <w:tcPr>
            <w:tcW w:w="120" w:type="dxa"/>
            <w:vAlign w:val="bottom"/>
          </w:tcPr>
          <w:p w:rsidR="0045543C" w:rsidRPr="00E25410" w:rsidRDefault="0045543C" w:rsidP="00E25410">
            <w:pPr>
              <w:rPr>
                <w:lang w:eastAsia="en-US"/>
              </w:rPr>
            </w:pPr>
          </w:p>
        </w:tc>
      </w:tr>
      <w:tr w:rsidR="0045543C" w:rsidRPr="00E25410" w:rsidTr="0045543C">
        <w:trPr>
          <w:trHeight w:val="263"/>
        </w:trPr>
        <w:tc>
          <w:tcPr>
            <w:tcW w:w="4684" w:type="dxa"/>
            <w:gridSpan w:val="3"/>
            <w:tcBorders>
              <w:top w:val="nil"/>
              <w:left w:val="single" w:sz="8" w:space="0" w:color="auto"/>
              <w:bottom w:val="single" w:sz="4" w:space="0" w:color="auto"/>
            </w:tcBorders>
            <w:vAlign w:val="bottom"/>
            <w:hideMark/>
          </w:tcPr>
          <w:p w:rsidR="0045543C" w:rsidRPr="00E25410" w:rsidRDefault="0045543C" w:rsidP="008C0BB8">
            <w:pPr>
              <w:rPr>
                <w:lang w:eastAsia="en-US"/>
              </w:rPr>
            </w:pPr>
            <w:r w:rsidRPr="00E25410">
              <w:rPr>
                <w:lang w:eastAsia="en-US"/>
              </w:rPr>
              <w:t>Игровая деятельность, подготовка к прогулке</w:t>
            </w:r>
          </w:p>
        </w:tc>
        <w:tc>
          <w:tcPr>
            <w:tcW w:w="120" w:type="dxa"/>
            <w:tcBorders>
              <w:top w:val="nil"/>
              <w:left w:val="nil"/>
              <w:bottom w:val="single" w:sz="4" w:space="0" w:color="auto"/>
              <w:right w:val="single" w:sz="8" w:space="0" w:color="auto"/>
            </w:tcBorders>
          </w:tcPr>
          <w:p w:rsidR="0045543C" w:rsidRPr="00E25410" w:rsidRDefault="0045543C" w:rsidP="00E25410">
            <w:pPr>
              <w:rPr>
                <w:lang w:eastAsia="en-US"/>
              </w:rPr>
            </w:pPr>
          </w:p>
        </w:tc>
        <w:tc>
          <w:tcPr>
            <w:tcW w:w="1280" w:type="dxa"/>
            <w:tcBorders>
              <w:top w:val="nil"/>
              <w:left w:val="nil"/>
              <w:bottom w:val="single" w:sz="4" w:space="0" w:color="auto"/>
              <w:right w:val="single" w:sz="8" w:space="0" w:color="auto"/>
            </w:tcBorders>
            <w:hideMark/>
          </w:tcPr>
          <w:p w:rsidR="0045543C" w:rsidRPr="00E25410" w:rsidRDefault="0045543C" w:rsidP="00E25410">
            <w:pPr>
              <w:ind w:left="80"/>
              <w:rPr>
                <w:lang w:eastAsia="en-US"/>
              </w:rPr>
            </w:pPr>
            <w:r w:rsidRPr="00E25410">
              <w:rPr>
                <w:lang w:eastAsia="en-US"/>
              </w:rPr>
              <w:t>8.50-9.00</w:t>
            </w:r>
          </w:p>
        </w:tc>
        <w:tc>
          <w:tcPr>
            <w:tcW w:w="1280" w:type="dxa"/>
            <w:gridSpan w:val="2"/>
            <w:tcBorders>
              <w:top w:val="nil"/>
              <w:left w:val="nil"/>
              <w:bottom w:val="single" w:sz="4" w:space="0" w:color="auto"/>
              <w:right w:val="single" w:sz="8" w:space="0" w:color="auto"/>
            </w:tcBorders>
            <w:hideMark/>
          </w:tcPr>
          <w:p w:rsidR="0045543C" w:rsidRPr="00E25410" w:rsidRDefault="0045543C" w:rsidP="00E25410">
            <w:pPr>
              <w:ind w:left="80"/>
              <w:rPr>
                <w:lang w:eastAsia="en-US"/>
              </w:rPr>
            </w:pPr>
            <w:r w:rsidRPr="00E25410">
              <w:rPr>
                <w:lang w:eastAsia="en-US"/>
              </w:rPr>
              <w:t>8.50-9.00</w:t>
            </w:r>
          </w:p>
        </w:tc>
        <w:tc>
          <w:tcPr>
            <w:tcW w:w="1260" w:type="dxa"/>
            <w:tcBorders>
              <w:top w:val="nil"/>
              <w:left w:val="nil"/>
              <w:bottom w:val="single" w:sz="4" w:space="0" w:color="auto"/>
              <w:right w:val="single" w:sz="8" w:space="0" w:color="auto"/>
            </w:tcBorders>
            <w:hideMark/>
          </w:tcPr>
          <w:p w:rsidR="0045543C" w:rsidRPr="00E25410" w:rsidRDefault="0045543C" w:rsidP="00E25410">
            <w:pPr>
              <w:ind w:left="80"/>
              <w:rPr>
                <w:lang w:eastAsia="en-US"/>
              </w:rPr>
            </w:pPr>
            <w:r w:rsidRPr="00E25410">
              <w:rPr>
                <w:lang w:eastAsia="en-US"/>
              </w:rPr>
              <w:t>8.50-9.00</w:t>
            </w:r>
          </w:p>
        </w:tc>
        <w:tc>
          <w:tcPr>
            <w:tcW w:w="1280" w:type="dxa"/>
            <w:tcBorders>
              <w:top w:val="nil"/>
              <w:left w:val="nil"/>
              <w:bottom w:val="single" w:sz="4" w:space="0" w:color="auto"/>
              <w:right w:val="single" w:sz="8" w:space="0" w:color="auto"/>
            </w:tcBorders>
            <w:hideMark/>
          </w:tcPr>
          <w:p w:rsidR="0045543C" w:rsidRPr="00E25410" w:rsidRDefault="0045543C" w:rsidP="00E25410">
            <w:pPr>
              <w:ind w:left="100"/>
              <w:rPr>
                <w:lang w:eastAsia="en-US"/>
              </w:rPr>
            </w:pPr>
            <w:r w:rsidRPr="00E25410">
              <w:rPr>
                <w:lang w:eastAsia="en-US"/>
              </w:rPr>
              <w:t>8.50-9.00</w:t>
            </w:r>
          </w:p>
        </w:tc>
        <w:tc>
          <w:tcPr>
            <w:tcW w:w="120" w:type="dxa"/>
            <w:vAlign w:val="bottom"/>
          </w:tcPr>
          <w:p w:rsidR="0045543C" w:rsidRPr="00E25410" w:rsidRDefault="0045543C" w:rsidP="00E25410">
            <w:pPr>
              <w:rPr>
                <w:lang w:eastAsia="en-US"/>
              </w:rPr>
            </w:pPr>
          </w:p>
        </w:tc>
      </w:tr>
      <w:tr w:rsidR="008C0BB8" w:rsidRPr="00E25410" w:rsidTr="008C0BB8">
        <w:trPr>
          <w:trHeight w:val="259"/>
        </w:trPr>
        <w:tc>
          <w:tcPr>
            <w:tcW w:w="4684" w:type="dxa"/>
            <w:gridSpan w:val="3"/>
            <w:tcBorders>
              <w:top w:val="single" w:sz="4" w:space="0" w:color="auto"/>
              <w:left w:val="single" w:sz="8" w:space="0" w:color="auto"/>
              <w:bottom w:val="nil"/>
            </w:tcBorders>
            <w:vAlign w:val="bottom"/>
            <w:hideMark/>
          </w:tcPr>
          <w:p w:rsidR="008C0BB8" w:rsidRPr="00E25410" w:rsidRDefault="008C0BB8" w:rsidP="008C0BB8">
            <w:pPr>
              <w:rPr>
                <w:lang w:eastAsia="en-US"/>
              </w:rPr>
            </w:pPr>
            <w:r w:rsidRPr="00E25410">
              <w:rPr>
                <w:lang w:eastAsia="en-US"/>
              </w:rPr>
              <w:t>Прогулка: игры, наблюдение,</w:t>
            </w:r>
          </w:p>
        </w:tc>
        <w:tc>
          <w:tcPr>
            <w:tcW w:w="120" w:type="dxa"/>
            <w:tcBorders>
              <w:top w:val="single" w:sz="4" w:space="0" w:color="auto"/>
              <w:left w:val="nil"/>
              <w:bottom w:val="nil"/>
              <w:right w:val="single" w:sz="8" w:space="0" w:color="auto"/>
            </w:tcBorders>
            <w:vAlign w:val="bottom"/>
          </w:tcPr>
          <w:p w:rsidR="008C0BB8" w:rsidRPr="00E25410" w:rsidRDefault="008C0BB8" w:rsidP="00E25410">
            <w:pPr>
              <w:rPr>
                <w:lang w:eastAsia="en-US"/>
              </w:rPr>
            </w:pPr>
          </w:p>
        </w:tc>
        <w:tc>
          <w:tcPr>
            <w:tcW w:w="1280" w:type="dxa"/>
            <w:tcBorders>
              <w:top w:val="single" w:sz="4" w:space="0" w:color="auto"/>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9.00-12.00</w:t>
            </w:r>
          </w:p>
        </w:tc>
        <w:tc>
          <w:tcPr>
            <w:tcW w:w="1280" w:type="dxa"/>
            <w:gridSpan w:val="2"/>
            <w:tcBorders>
              <w:top w:val="single" w:sz="4" w:space="0" w:color="auto"/>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9.00-12.10</w:t>
            </w:r>
          </w:p>
        </w:tc>
        <w:tc>
          <w:tcPr>
            <w:tcW w:w="1260" w:type="dxa"/>
            <w:tcBorders>
              <w:top w:val="single" w:sz="4" w:space="0" w:color="auto"/>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9.00-12.15</w:t>
            </w:r>
          </w:p>
        </w:tc>
        <w:tc>
          <w:tcPr>
            <w:tcW w:w="1280" w:type="dxa"/>
            <w:tcBorders>
              <w:top w:val="single" w:sz="4" w:space="0" w:color="auto"/>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9.00-12.25</w:t>
            </w:r>
          </w:p>
        </w:tc>
        <w:tc>
          <w:tcPr>
            <w:tcW w:w="120" w:type="dxa"/>
            <w:vAlign w:val="bottom"/>
          </w:tcPr>
          <w:p w:rsidR="008C0BB8" w:rsidRPr="00E25410" w:rsidRDefault="008C0BB8" w:rsidP="00E25410">
            <w:pPr>
              <w:rPr>
                <w:lang w:eastAsia="en-US"/>
              </w:rPr>
            </w:pPr>
          </w:p>
        </w:tc>
      </w:tr>
      <w:tr w:rsidR="008C0BB8" w:rsidRPr="00E25410" w:rsidTr="008C0BB8">
        <w:trPr>
          <w:trHeight w:val="276"/>
        </w:trPr>
        <w:tc>
          <w:tcPr>
            <w:tcW w:w="4684" w:type="dxa"/>
            <w:gridSpan w:val="3"/>
            <w:tcBorders>
              <w:top w:val="nil"/>
              <w:left w:val="single" w:sz="8" w:space="0" w:color="auto"/>
              <w:bottom w:val="nil"/>
            </w:tcBorders>
            <w:vAlign w:val="bottom"/>
            <w:hideMark/>
          </w:tcPr>
          <w:p w:rsidR="008C0BB8" w:rsidRPr="00E25410" w:rsidRDefault="008C0BB8" w:rsidP="00E25410">
            <w:pPr>
              <w:rPr>
                <w:lang w:eastAsia="en-US"/>
              </w:rPr>
            </w:pPr>
            <w:r w:rsidRPr="00E25410">
              <w:rPr>
                <w:lang w:eastAsia="en-US"/>
              </w:rPr>
              <w:t>труд, совместная деятельность воспитателя с</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gridSpan w:val="2"/>
            <w:tcBorders>
              <w:top w:val="nil"/>
              <w:left w:val="nil"/>
              <w:bottom w:val="nil"/>
              <w:right w:val="single" w:sz="8" w:space="0" w:color="auto"/>
            </w:tcBorders>
            <w:vAlign w:val="bottom"/>
          </w:tcPr>
          <w:p w:rsidR="008C0BB8" w:rsidRPr="00E25410" w:rsidRDefault="008C0BB8" w:rsidP="00E25410">
            <w:pPr>
              <w:rPr>
                <w:lang w:eastAsia="en-US"/>
              </w:rPr>
            </w:pPr>
          </w:p>
        </w:tc>
        <w:tc>
          <w:tcPr>
            <w:tcW w:w="126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0" w:type="dxa"/>
            <w:vAlign w:val="bottom"/>
          </w:tcPr>
          <w:p w:rsidR="008C0BB8" w:rsidRPr="00E25410" w:rsidRDefault="008C0BB8" w:rsidP="00E25410">
            <w:pPr>
              <w:rPr>
                <w:lang w:eastAsia="en-US"/>
              </w:rPr>
            </w:pPr>
          </w:p>
        </w:tc>
      </w:tr>
      <w:tr w:rsidR="008C0BB8" w:rsidRPr="00E25410" w:rsidTr="008C0BB8">
        <w:trPr>
          <w:trHeight w:val="180"/>
        </w:trPr>
        <w:tc>
          <w:tcPr>
            <w:tcW w:w="3544" w:type="dxa"/>
            <w:tcBorders>
              <w:top w:val="nil"/>
              <w:left w:val="single" w:sz="8" w:space="0" w:color="auto"/>
              <w:bottom w:val="single" w:sz="8" w:space="0" w:color="auto"/>
              <w:right w:val="single" w:sz="8" w:space="0" w:color="auto"/>
            </w:tcBorders>
            <w:vAlign w:val="bottom"/>
            <w:hideMark/>
          </w:tcPr>
          <w:p w:rsidR="008C0BB8" w:rsidRPr="00E25410" w:rsidRDefault="008C0BB8" w:rsidP="00E25410">
            <w:pPr>
              <w:ind w:left="120"/>
              <w:rPr>
                <w:lang w:eastAsia="en-US"/>
              </w:rPr>
            </w:pPr>
            <w:r w:rsidRPr="00E25410">
              <w:rPr>
                <w:lang w:eastAsia="en-US"/>
              </w:rPr>
              <w:t>детьми</w:t>
            </w:r>
          </w:p>
        </w:tc>
        <w:tc>
          <w:tcPr>
            <w:tcW w:w="1260" w:type="dxa"/>
            <w:gridSpan w:val="3"/>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gridSpan w:val="2"/>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6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0" w:type="dxa"/>
            <w:vAlign w:val="bottom"/>
          </w:tcPr>
          <w:p w:rsidR="008C0BB8" w:rsidRPr="00E25410" w:rsidRDefault="008C0BB8" w:rsidP="00E25410">
            <w:pPr>
              <w:rPr>
                <w:lang w:eastAsia="en-US"/>
              </w:rPr>
            </w:pPr>
          </w:p>
        </w:tc>
      </w:tr>
      <w:tr w:rsidR="008C0BB8" w:rsidRPr="00E25410" w:rsidTr="008C0BB8">
        <w:trPr>
          <w:gridAfter w:val="1"/>
          <w:wAfter w:w="120" w:type="dxa"/>
          <w:trHeight w:val="278"/>
        </w:trPr>
        <w:tc>
          <w:tcPr>
            <w:tcW w:w="4804" w:type="dxa"/>
            <w:gridSpan w:val="4"/>
            <w:tcBorders>
              <w:top w:val="single" w:sz="8" w:space="0" w:color="auto"/>
              <w:left w:val="single" w:sz="8" w:space="0" w:color="auto"/>
              <w:bottom w:val="nil"/>
              <w:right w:val="single" w:sz="8" w:space="0" w:color="auto"/>
            </w:tcBorders>
            <w:vAlign w:val="bottom"/>
            <w:hideMark/>
          </w:tcPr>
          <w:p w:rsidR="008C0BB8" w:rsidRPr="00E25410" w:rsidRDefault="008850DB" w:rsidP="00E25410">
            <w:pPr>
              <w:rPr>
                <w:lang w:eastAsia="en-US"/>
              </w:rPr>
            </w:pPr>
            <w:r>
              <w:rPr>
                <w:noProof/>
              </w:rPr>
              <w:pict>
                <v:rect id="Прямоугольник 14" o:spid="_x0000_s1052" style="position:absolute;margin-left:239.4pt;margin-top:-262.5pt;width:.95pt;height:.95pt;z-index:-25162752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" o:allowincell="f" fillcolor="black" stroked="f"/>
              </w:pict>
            </w:r>
            <w:r>
              <w:rPr>
                <w:noProof/>
              </w:rPr>
              <w:pict>
                <v:rect id="Прямоугольник 13" o:spid="_x0000_s1053" style="position:absolute;margin-left:303.2pt;margin-top:-262.5pt;width:1pt;height:.95pt;z-index:-25162649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" o:allowincell="f" fillcolor="black" stroked="f"/>
              </w:pict>
            </w:r>
            <w:r>
              <w:rPr>
                <w:noProof/>
              </w:rPr>
              <w:pict>
                <v:rect id="Прямоугольник 12" o:spid="_x0000_s1054" style="position:absolute;margin-left:367.05pt;margin-top:-262.5pt;width:1pt;height:.95pt;z-index:-25162547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" o:allowincell="f" fillcolor="black" stroked="f"/>
              </w:pict>
            </w:r>
            <w:r>
              <w:rPr>
                <w:noProof/>
              </w:rPr>
              <w:pict>
                <v:rect id="Прямоугольник 11" o:spid="_x0000_s1055" style="position:absolute;margin-left:430.8pt;margin-top:-262.35pt;width:1.05pt;height:1pt;z-index:-25162444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" o:allowincell="f" fillcolor="black" stroked="f"/>
              </w:pict>
            </w:r>
            <w:r>
              <w:rPr>
                <w:noProof/>
              </w:rPr>
              <w:pict>
                <v:rect id="Прямоугольник 10" o:spid="_x0000_s1056" style="position:absolute;margin-left:7.1pt;margin-top:-86.9pt;width:1pt;height:1pt;z-index:-25162342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EvlwIAAAs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" o:allowincell="f" fillcolor="black" stroked="f"/>
              </w:pict>
            </w:r>
            <w:r>
              <w:rPr>
                <w:noProof/>
              </w:rPr>
              <w:pict>
                <v:rect id="Прямоугольник 9" o:spid="_x0000_s1057" style="position:absolute;margin-left:175.55pt;margin-top:-86.9pt;width:1pt;height:1pt;z-index:-25162240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1MlQ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" o:allowincell="f" fillcolor="black" stroked="f"/>
              </w:pict>
            </w:r>
            <w:r>
              <w:rPr>
                <w:noProof/>
              </w:rPr>
              <w:pict>
                <v:rect id="Прямоугольник 8" o:spid="_x0000_s1058" style="position:absolute;margin-left:239.4pt;margin-top:-86.9pt;width:.95pt;height:1pt;z-index:-25162137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" o:allowincell="f" fillcolor="black" stroked="f"/>
              </w:pict>
            </w:r>
            <w:r>
              <w:rPr>
                <w:noProof/>
              </w:rPr>
              <w:pict>
                <v:rect id="Прямоугольник 7" o:spid="_x0000_s1059" style="position:absolute;margin-left:303.2pt;margin-top:-86.9pt;width:1pt;height:1pt;z-index:-2516203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" o:allowincell="f" fillcolor="black" stroked="f"/>
              </w:pict>
            </w:r>
            <w:r>
              <w:rPr>
                <w:noProof/>
              </w:rPr>
              <w:pict>
                <v:rect id="Прямоугольник 6" o:spid="_x0000_s1060" style="position:absolute;margin-left:367.05pt;margin-top:-86.9pt;width:1pt;height:1pt;z-index:-25161932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" o:allowincell="f" fillcolor="black" stroked="f"/>
              </w:pict>
            </w:r>
            <w:r>
              <w:rPr>
                <w:noProof/>
              </w:rPr>
              <w:pict>
                <v:rect id="Прямоугольник 5" o:spid="_x0000_s1061" style="position:absolute;margin-left:430.8pt;margin-top:-86.9pt;width:1.05pt;height:1pt;z-index:-25161830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" o:allowincell="f" fillcolor="black" stroked="f"/>
              </w:pict>
            </w:r>
            <w:r>
              <w:rPr>
                <w:noProof/>
              </w:rPr>
              <w:pict>
                <v:rect id="Прямоугольник 4" o:spid="_x0000_s1062" style="position:absolute;margin-left:494.65pt;margin-top:-86.9pt;width:1pt;height:1pt;z-index:-2516172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Nn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4TjCSpgaLu8+b95lP3o7vdfOi+dLfd983H7mf3tfuGE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" o:allowincell="f" fillcolor="black" stroked="f"/>
              </w:pict>
            </w:r>
            <w:r w:rsidR="008C0BB8" w:rsidRPr="00E25410">
              <w:rPr>
                <w:lang w:eastAsia="en-US"/>
              </w:rPr>
              <w:t>Возвращение с прогулки,</w:t>
            </w:r>
          </w:p>
        </w:tc>
        <w:tc>
          <w:tcPr>
            <w:tcW w:w="1280" w:type="dxa"/>
            <w:tcBorders>
              <w:top w:val="single" w:sz="8" w:space="0" w:color="auto"/>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12.00-</w:t>
            </w:r>
          </w:p>
        </w:tc>
        <w:tc>
          <w:tcPr>
            <w:tcW w:w="1260" w:type="dxa"/>
            <w:tcBorders>
              <w:top w:val="single" w:sz="8" w:space="0" w:color="auto"/>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12.10-</w:t>
            </w:r>
          </w:p>
        </w:tc>
        <w:tc>
          <w:tcPr>
            <w:tcW w:w="1280" w:type="dxa"/>
            <w:gridSpan w:val="2"/>
            <w:tcBorders>
              <w:top w:val="single" w:sz="8" w:space="0" w:color="auto"/>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12.15-</w:t>
            </w:r>
          </w:p>
        </w:tc>
        <w:tc>
          <w:tcPr>
            <w:tcW w:w="1280" w:type="dxa"/>
            <w:tcBorders>
              <w:top w:val="single" w:sz="8" w:space="0" w:color="auto"/>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12.25-</w:t>
            </w:r>
          </w:p>
        </w:tc>
      </w:tr>
      <w:tr w:rsidR="008C0BB8" w:rsidRPr="00E25410" w:rsidTr="008C0BB8">
        <w:trPr>
          <w:gridAfter w:val="1"/>
          <w:wAfter w:w="120" w:type="dxa"/>
          <w:trHeight w:val="281"/>
        </w:trPr>
        <w:tc>
          <w:tcPr>
            <w:tcW w:w="4684" w:type="dxa"/>
            <w:gridSpan w:val="3"/>
            <w:tcBorders>
              <w:top w:val="nil"/>
              <w:left w:val="single" w:sz="8" w:space="0" w:color="auto"/>
              <w:bottom w:val="single" w:sz="8" w:space="0" w:color="auto"/>
            </w:tcBorders>
            <w:vAlign w:val="bottom"/>
            <w:hideMark/>
          </w:tcPr>
          <w:p w:rsidR="008C0BB8" w:rsidRPr="00E25410" w:rsidRDefault="008C0BB8" w:rsidP="008C0BB8">
            <w:pPr>
              <w:rPr>
                <w:lang w:eastAsia="en-US"/>
              </w:rPr>
            </w:pPr>
            <w:r w:rsidRPr="00E25410">
              <w:rPr>
                <w:lang w:eastAsia="en-US"/>
              </w:rPr>
              <w:t>игры</w:t>
            </w: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12.20</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12.30</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12.35</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12.40</w:t>
            </w:r>
          </w:p>
        </w:tc>
      </w:tr>
      <w:tr w:rsidR="008C0BB8" w:rsidRPr="00E25410" w:rsidTr="008C0BB8">
        <w:trPr>
          <w:gridAfter w:val="1"/>
          <w:wAfter w:w="120" w:type="dxa"/>
          <w:trHeight w:val="259"/>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Подготовка к обеду, обед</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12.20-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12.30-</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12.35-</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12.40-</w:t>
            </w:r>
          </w:p>
        </w:tc>
      </w:tr>
      <w:tr w:rsidR="008C0BB8" w:rsidRPr="00E25410" w:rsidTr="008C0BB8">
        <w:trPr>
          <w:gridAfter w:val="1"/>
          <w:wAfter w:w="120" w:type="dxa"/>
          <w:trHeight w:val="281"/>
        </w:trPr>
        <w:tc>
          <w:tcPr>
            <w:tcW w:w="4684" w:type="dxa"/>
            <w:gridSpan w:val="3"/>
            <w:tcBorders>
              <w:top w:val="nil"/>
              <w:left w:val="single" w:sz="8" w:space="0" w:color="auto"/>
              <w:bottom w:val="single" w:sz="8" w:space="0" w:color="auto"/>
            </w:tcBorders>
            <w:vAlign w:val="bottom"/>
          </w:tcPr>
          <w:p w:rsidR="008C0BB8" w:rsidRPr="00E25410" w:rsidRDefault="008C0BB8" w:rsidP="008C0BB8">
            <w:pPr>
              <w:rPr>
                <w:lang w:eastAsia="en-US"/>
              </w:rPr>
            </w:pP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12.50</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13.00</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13.00</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13.00</w:t>
            </w:r>
          </w:p>
        </w:tc>
      </w:tr>
      <w:tr w:rsidR="008C0BB8" w:rsidRPr="00E25410" w:rsidTr="008C0BB8">
        <w:trPr>
          <w:gridAfter w:val="1"/>
          <w:wAfter w:w="120" w:type="dxa"/>
          <w:trHeight w:val="263"/>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Подготовка ко сну, дневной</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12.50-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13.00-</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13.00-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13.00-</w:t>
            </w:r>
          </w:p>
        </w:tc>
      </w:tr>
      <w:tr w:rsidR="008C0BB8" w:rsidRPr="00E25410" w:rsidTr="008C0BB8">
        <w:trPr>
          <w:gridAfter w:val="1"/>
          <w:wAfter w:w="120" w:type="dxa"/>
          <w:trHeight w:val="281"/>
        </w:trPr>
        <w:tc>
          <w:tcPr>
            <w:tcW w:w="4684" w:type="dxa"/>
            <w:gridSpan w:val="3"/>
            <w:tcBorders>
              <w:top w:val="nil"/>
              <w:left w:val="single" w:sz="8" w:space="0" w:color="auto"/>
              <w:bottom w:val="single" w:sz="8" w:space="0" w:color="auto"/>
            </w:tcBorders>
            <w:vAlign w:val="bottom"/>
            <w:hideMark/>
          </w:tcPr>
          <w:p w:rsidR="008C0BB8" w:rsidRPr="00E25410" w:rsidRDefault="008C0BB8" w:rsidP="008C0BB8">
            <w:pPr>
              <w:rPr>
                <w:lang w:eastAsia="en-US"/>
              </w:rPr>
            </w:pPr>
            <w:r w:rsidRPr="00E25410">
              <w:rPr>
                <w:lang w:eastAsia="en-US"/>
              </w:rPr>
              <w:t>сон</w:t>
            </w: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15.00</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15.00</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15.00</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15.00</w:t>
            </w:r>
          </w:p>
        </w:tc>
      </w:tr>
      <w:tr w:rsidR="008C0BB8" w:rsidRPr="00E25410" w:rsidTr="008C0BB8">
        <w:trPr>
          <w:gridAfter w:val="1"/>
          <w:wAfter w:w="120" w:type="dxa"/>
          <w:trHeight w:val="259"/>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Постепенный подъём,</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15.00-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15.00-</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15.00-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15.00-</w:t>
            </w:r>
          </w:p>
        </w:tc>
      </w:tr>
      <w:tr w:rsidR="008C0BB8" w:rsidRPr="00E25410" w:rsidTr="008C0BB8">
        <w:trPr>
          <w:gridAfter w:val="1"/>
          <w:wAfter w:w="120" w:type="dxa"/>
          <w:trHeight w:val="281"/>
        </w:trPr>
        <w:tc>
          <w:tcPr>
            <w:tcW w:w="4684" w:type="dxa"/>
            <w:gridSpan w:val="3"/>
            <w:tcBorders>
              <w:top w:val="nil"/>
              <w:left w:val="single" w:sz="8" w:space="0" w:color="auto"/>
              <w:bottom w:val="single" w:sz="8" w:space="0" w:color="auto"/>
            </w:tcBorders>
            <w:vAlign w:val="bottom"/>
            <w:hideMark/>
          </w:tcPr>
          <w:p w:rsidR="008C0BB8" w:rsidRPr="00E25410" w:rsidRDefault="008C0BB8" w:rsidP="008C0BB8">
            <w:pPr>
              <w:rPr>
                <w:lang w:eastAsia="en-US"/>
              </w:rPr>
            </w:pPr>
            <w:r w:rsidRPr="00E25410">
              <w:rPr>
                <w:lang w:eastAsia="en-US"/>
              </w:rPr>
              <w:t>самостоятельная деятельность</w:t>
            </w: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15.25</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15.25</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15.25</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15.25</w:t>
            </w:r>
          </w:p>
        </w:tc>
      </w:tr>
      <w:tr w:rsidR="008C0BB8" w:rsidRPr="00E25410" w:rsidTr="008C0BB8">
        <w:trPr>
          <w:gridAfter w:val="1"/>
          <w:wAfter w:w="120" w:type="dxa"/>
          <w:trHeight w:val="264"/>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Подготовка к полднику,</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15.25-</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15.25-</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15.25-</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15.25-</w:t>
            </w:r>
          </w:p>
        </w:tc>
      </w:tr>
      <w:tr w:rsidR="008C0BB8" w:rsidRPr="00E25410" w:rsidTr="008C0BB8">
        <w:trPr>
          <w:gridAfter w:val="1"/>
          <w:wAfter w:w="120" w:type="dxa"/>
          <w:trHeight w:val="281"/>
        </w:trPr>
        <w:tc>
          <w:tcPr>
            <w:tcW w:w="4684" w:type="dxa"/>
            <w:gridSpan w:val="3"/>
            <w:tcBorders>
              <w:top w:val="nil"/>
              <w:left w:val="single" w:sz="8" w:space="0" w:color="auto"/>
              <w:bottom w:val="single" w:sz="8" w:space="0" w:color="auto"/>
            </w:tcBorders>
            <w:vAlign w:val="bottom"/>
            <w:hideMark/>
          </w:tcPr>
          <w:p w:rsidR="008C0BB8" w:rsidRPr="00E25410" w:rsidRDefault="008C0BB8" w:rsidP="008C0BB8">
            <w:pPr>
              <w:rPr>
                <w:lang w:eastAsia="en-US"/>
              </w:rPr>
            </w:pPr>
            <w:r w:rsidRPr="00E25410">
              <w:rPr>
                <w:lang w:eastAsia="en-US"/>
              </w:rPr>
              <w:t>полдник</w:t>
            </w: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15.50</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15.50</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15.50</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15.50</w:t>
            </w:r>
          </w:p>
        </w:tc>
      </w:tr>
      <w:tr w:rsidR="008C0BB8" w:rsidRPr="00E25410" w:rsidTr="008C0BB8">
        <w:trPr>
          <w:gridAfter w:val="1"/>
          <w:wAfter w:w="120" w:type="dxa"/>
          <w:trHeight w:val="259"/>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Совместная и самостоятельная</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15.50-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15.50-</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15.50-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15.50-</w:t>
            </w:r>
          </w:p>
        </w:tc>
      </w:tr>
      <w:tr w:rsidR="008C0BB8" w:rsidRPr="00E25410" w:rsidTr="008C0BB8">
        <w:trPr>
          <w:gridAfter w:val="1"/>
          <w:wAfter w:w="120" w:type="dxa"/>
          <w:trHeight w:val="276"/>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деятельность</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16.20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16.35</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16.40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16.40</w:t>
            </w:r>
          </w:p>
        </w:tc>
      </w:tr>
      <w:tr w:rsidR="008C0BB8" w:rsidRPr="00E25410" w:rsidTr="008C0BB8">
        <w:trPr>
          <w:gridAfter w:val="1"/>
          <w:wAfter w:w="120" w:type="dxa"/>
          <w:trHeight w:val="42"/>
        </w:trPr>
        <w:tc>
          <w:tcPr>
            <w:tcW w:w="4684" w:type="dxa"/>
            <w:gridSpan w:val="3"/>
            <w:tcBorders>
              <w:top w:val="nil"/>
              <w:left w:val="single" w:sz="8" w:space="0" w:color="auto"/>
              <w:bottom w:val="single" w:sz="8" w:space="0" w:color="auto"/>
            </w:tcBorders>
            <w:vAlign w:val="bottom"/>
          </w:tcPr>
          <w:p w:rsidR="008C0BB8" w:rsidRPr="00E25410" w:rsidRDefault="008C0BB8" w:rsidP="00E25410">
            <w:pPr>
              <w:rPr>
                <w:lang w:eastAsia="en-US"/>
              </w:rPr>
            </w:pP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6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gridSpan w:val="2"/>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r>
      <w:tr w:rsidR="008C0BB8" w:rsidRPr="00E25410" w:rsidTr="008C0BB8">
        <w:trPr>
          <w:gridAfter w:val="1"/>
          <w:wAfter w:w="120" w:type="dxa"/>
          <w:trHeight w:val="254"/>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Подготовка к прогулке,</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16.20-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16.35-</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16.40-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16.40-</w:t>
            </w:r>
          </w:p>
        </w:tc>
      </w:tr>
      <w:tr w:rsidR="008C0BB8" w:rsidRPr="00E25410" w:rsidTr="008C0BB8">
        <w:trPr>
          <w:gridAfter w:val="1"/>
          <w:wAfter w:w="120" w:type="dxa"/>
          <w:trHeight w:val="276"/>
        </w:trPr>
        <w:tc>
          <w:tcPr>
            <w:tcW w:w="4804" w:type="dxa"/>
            <w:gridSpan w:val="4"/>
            <w:tcBorders>
              <w:top w:val="nil"/>
              <w:left w:val="single" w:sz="8" w:space="0" w:color="auto"/>
              <w:bottom w:val="nil"/>
              <w:right w:val="single" w:sz="8" w:space="0" w:color="auto"/>
            </w:tcBorders>
            <w:vAlign w:val="bottom"/>
            <w:hideMark/>
          </w:tcPr>
          <w:p w:rsidR="008C0BB8" w:rsidRPr="00E25410" w:rsidRDefault="008C0BB8" w:rsidP="00E25410">
            <w:pPr>
              <w:rPr>
                <w:lang w:eastAsia="en-US"/>
              </w:rPr>
            </w:pPr>
            <w:r w:rsidRPr="00E25410">
              <w:rPr>
                <w:lang w:eastAsia="en-US"/>
              </w:rPr>
              <w:t>прогулка (по погодным</w:t>
            </w: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16.35</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17.50</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18.00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18.00</w:t>
            </w:r>
          </w:p>
        </w:tc>
      </w:tr>
      <w:tr w:rsidR="008C0BB8" w:rsidRPr="00E25410" w:rsidTr="008C0BB8">
        <w:trPr>
          <w:gridAfter w:val="1"/>
          <w:wAfter w:w="120" w:type="dxa"/>
          <w:trHeight w:val="276"/>
        </w:trPr>
        <w:tc>
          <w:tcPr>
            <w:tcW w:w="4804" w:type="dxa"/>
            <w:gridSpan w:val="4"/>
            <w:tcBorders>
              <w:top w:val="nil"/>
              <w:left w:val="single" w:sz="8" w:space="0" w:color="auto"/>
              <w:bottom w:val="nil"/>
              <w:right w:val="single" w:sz="8" w:space="0" w:color="auto"/>
            </w:tcBorders>
            <w:vAlign w:val="bottom"/>
            <w:hideMark/>
          </w:tcPr>
          <w:p w:rsidR="008C0BB8" w:rsidRPr="00E25410" w:rsidRDefault="008C0BB8" w:rsidP="00E25410">
            <w:pPr>
              <w:rPr>
                <w:lang w:eastAsia="en-US"/>
              </w:rPr>
            </w:pPr>
            <w:r w:rsidRPr="00E25410">
              <w:rPr>
                <w:lang w:eastAsia="en-US"/>
              </w:rPr>
              <w:t>условиям) игры, развлечения,</w:t>
            </w:r>
          </w:p>
        </w:tc>
        <w:tc>
          <w:tcPr>
            <w:tcW w:w="128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6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gridSpan w:val="2"/>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tcPr>
          <w:p w:rsidR="008C0BB8" w:rsidRPr="00E25410" w:rsidRDefault="008C0BB8" w:rsidP="00E25410">
            <w:pPr>
              <w:rPr>
                <w:lang w:eastAsia="en-US"/>
              </w:rPr>
            </w:pPr>
          </w:p>
        </w:tc>
      </w:tr>
      <w:tr w:rsidR="008C0BB8" w:rsidRPr="00E25410" w:rsidTr="008C0BB8">
        <w:trPr>
          <w:gridAfter w:val="1"/>
          <w:wAfter w:w="120" w:type="dxa"/>
          <w:trHeight w:val="276"/>
        </w:trPr>
        <w:tc>
          <w:tcPr>
            <w:tcW w:w="4684" w:type="dxa"/>
            <w:gridSpan w:val="3"/>
            <w:tcBorders>
              <w:top w:val="nil"/>
              <w:left w:val="single" w:sz="8" w:space="0" w:color="auto"/>
              <w:bottom w:val="single" w:sz="4" w:space="0" w:color="auto"/>
            </w:tcBorders>
            <w:vAlign w:val="bottom"/>
            <w:hideMark/>
          </w:tcPr>
          <w:p w:rsidR="008C0BB8" w:rsidRPr="00E25410" w:rsidRDefault="008C0BB8" w:rsidP="00E25410">
            <w:pPr>
              <w:rPr>
                <w:lang w:eastAsia="en-US"/>
              </w:rPr>
            </w:pPr>
            <w:r w:rsidRPr="00E25410">
              <w:rPr>
                <w:lang w:eastAsia="en-US"/>
              </w:rPr>
              <w:t xml:space="preserve">самостоятельная, деятельность воспитателя с детьми </w:t>
            </w:r>
          </w:p>
        </w:tc>
        <w:tc>
          <w:tcPr>
            <w:tcW w:w="120" w:type="dxa"/>
            <w:tcBorders>
              <w:top w:val="nil"/>
              <w:left w:val="nil"/>
              <w:bottom w:val="single" w:sz="4"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4" w:space="0" w:color="auto"/>
              <w:right w:val="single" w:sz="8" w:space="0" w:color="auto"/>
            </w:tcBorders>
            <w:vAlign w:val="bottom"/>
          </w:tcPr>
          <w:p w:rsidR="008C0BB8" w:rsidRPr="00E25410" w:rsidRDefault="008C0BB8" w:rsidP="00E25410">
            <w:pPr>
              <w:rPr>
                <w:lang w:eastAsia="en-US"/>
              </w:rPr>
            </w:pPr>
          </w:p>
        </w:tc>
        <w:tc>
          <w:tcPr>
            <w:tcW w:w="1260" w:type="dxa"/>
            <w:tcBorders>
              <w:top w:val="nil"/>
              <w:left w:val="nil"/>
              <w:bottom w:val="single" w:sz="4" w:space="0" w:color="auto"/>
              <w:right w:val="single" w:sz="8" w:space="0" w:color="auto"/>
            </w:tcBorders>
            <w:vAlign w:val="bottom"/>
          </w:tcPr>
          <w:p w:rsidR="008C0BB8" w:rsidRPr="00E25410" w:rsidRDefault="008C0BB8" w:rsidP="00E25410">
            <w:pPr>
              <w:rPr>
                <w:lang w:eastAsia="en-US"/>
              </w:rPr>
            </w:pPr>
          </w:p>
        </w:tc>
        <w:tc>
          <w:tcPr>
            <w:tcW w:w="1280" w:type="dxa"/>
            <w:gridSpan w:val="2"/>
            <w:tcBorders>
              <w:top w:val="nil"/>
              <w:left w:val="nil"/>
              <w:bottom w:val="single" w:sz="4"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4" w:space="0" w:color="auto"/>
              <w:right w:val="single" w:sz="8" w:space="0" w:color="auto"/>
            </w:tcBorders>
            <w:vAlign w:val="bottom"/>
          </w:tcPr>
          <w:p w:rsidR="008C0BB8" w:rsidRPr="00E25410" w:rsidRDefault="008C0BB8" w:rsidP="00E25410">
            <w:pPr>
              <w:rPr>
                <w:lang w:eastAsia="en-US"/>
              </w:rPr>
            </w:pPr>
          </w:p>
        </w:tc>
      </w:tr>
      <w:tr w:rsidR="008C0BB8" w:rsidRPr="00E25410" w:rsidTr="008C0BB8">
        <w:trPr>
          <w:gridAfter w:val="1"/>
          <w:wAfter w:w="120" w:type="dxa"/>
          <w:trHeight w:val="263"/>
        </w:trPr>
        <w:tc>
          <w:tcPr>
            <w:tcW w:w="4684" w:type="dxa"/>
            <w:gridSpan w:val="3"/>
            <w:tcBorders>
              <w:top w:val="single" w:sz="4" w:space="0" w:color="auto"/>
              <w:left w:val="single" w:sz="8" w:space="0" w:color="auto"/>
              <w:bottom w:val="nil"/>
            </w:tcBorders>
            <w:vAlign w:val="bottom"/>
            <w:hideMark/>
          </w:tcPr>
          <w:p w:rsidR="008C0BB8" w:rsidRPr="00E25410" w:rsidRDefault="008C0BB8" w:rsidP="008C0BB8">
            <w:pPr>
              <w:rPr>
                <w:lang w:eastAsia="en-US"/>
              </w:rPr>
            </w:pPr>
            <w:r w:rsidRPr="00E25410">
              <w:rPr>
                <w:lang w:eastAsia="en-US"/>
              </w:rPr>
              <w:t>Возвращение с прогулки,</w:t>
            </w:r>
          </w:p>
        </w:tc>
        <w:tc>
          <w:tcPr>
            <w:tcW w:w="120" w:type="dxa"/>
            <w:tcBorders>
              <w:top w:val="single" w:sz="4" w:space="0" w:color="auto"/>
              <w:left w:val="nil"/>
              <w:bottom w:val="nil"/>
              <w:right w:val="single" w:sz="8" w:space="0" w:color="auto"/>
            </w:tcBorders>
            <w:vAlign w:val="bottom"/>
          </w:tcPr>
          <w:p w:rsidR="008C0BB8" w:rsidRPr="00E25410" w:rsidRDefault="008C0BB8" w:rsidP="00E25410">
            <w:pPr>
              <w:rPr>
                <w:lang w:eastAsia="en-US"/>
              </w:rPr>
            </w:pPr>
          </w:p>
        </w:tc>
        <w:tc>
          <w:tcPr>
            <w:tcW w:w="1280" w:type="dxa"/>
            <w:tcBorders>
              <w:top w:val="single" w:sz="4" w:space="0" w:color="auto"/>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17.50-</w:t>
            </w:r>
          </w:p>
        </w:tc>
        <w:tc>
          <w:tcPr>
            <w:tcW w:w="1260" w:type="dxa"/>
            <w:tcBorders>
              <w:top w:val="single" w:sz="4" w:space="0" w:color="auto"/>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17.50-</w:t>
            </w:r>
          </w:p>
        </w:tc>
        <w:tc>
          <w:tcPr>
            <w:tcW w:w="1280" w:type="dxa"/>
            <w:gridSpan w:val="2"/>
            <w:tcBorders>
              <w:top w:val="single" w:sz="4" w:space="0" w:color="auto"/>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18.00-</w:t>
            </w:r>
          </w:p>
        </w:tc>
        <w:tc>
          <w:tcPr>
            <w:tcW w:w="1280" w:type="dxa"/>
            <w:tcBorders>
              <w:top w:val="single" w:sz="4" w:space="0" w:color="auto"/>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18.00-</w:t>
            </w:r>
          </w:p>
        </w:tc>
      </w:tr>
      <w:tr w:rsidR="008C0BB8" w:rsidRPr="00E25410" w:rsidTr="008C0BB8">
        <w:trPr>
          <w:gridAfter w:val="1"/>
          <w:wAfter w:w="120" w:type="dxa"/>
          <w:trHeight w:val="281"/>
        </w:trPr>
        <w:tc>
          <w:tcPr>
            <w:tcW w:w="4684" w:type="dxa"/>
            <w:gridSpan w:val="3"/>
            <w:tcBorders>
              <w:top w:val="nil"/>
              <w:left w:val="single" w:sz="8" w:space="0" w:color="auto"/>
              <w:bottom w:val="single" w:sz="8" w:space="0" w:color="auto"/>
            </w:tcBorders>
            <w:vAlign w:val="bottom"/>
            <w:hideMark/>
          </w:tcPr>
          <w:p w:rsidR="008C0BB8" w:rsidRPr="00E25410" w:rsidRDefault="008C0BB8" w:rsidP="008C0BB8">
            <w:pPr>
              <w:rPr>
                <w:lang w:eastAsia="en-US"/>
              </w:rPr>
            </w:pPr>
            <w:r w:rsidRPr="00E25410">
              <w:rPr>
                <w:lang w:eastAsia="en-US"/>
              </w:rPr>
              <w:t>самостоятельная деятельность</w:t>
            </w: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18.15</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18.15</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18.20</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18.25</w:t>
            </w:r>
          </w:p>
        </w:tc>
      </w:tr>
      <w:tr w:rsidR="008C0BB8" w:rsidRPr="00E25410" w:rsidTr="008C0BB8">
        <w:trPr>
          <w:gridAfter w:val="1"/>
          <w:wAfter w:w="120" w:type="dxa"/>
          <w:trHeight w:val="259"/>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Ужин</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18.15-</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18.15-</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18.20-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18.25-</w:t>
            </w:r>
          </w:p>
        </w:tc>
      </w:tr>
      <w:tr w:rsidR="008C0BB8" w:rsidRPr="00E25410" w:rsidTr="008C0BB8">
        <w:trPr>
          <w:gridAfter w:val="1"/>
          <w:wAfter w:w="120" w:type="dxa"/>
          <w:trHeight w:val="281"/>
        </w:trPr>
        <w:tc>
          <w:tcPr>
            <w:tcW w:w="4684" w:type="dxa"/>
            <w:gridSpan w:val="3"/>
            <w:tcBorders>
              <w:top w:val="nil"/>
              <w:left w:val="single" w:sz="8" w:space="0" w:color="auto"/>
              <w:bottom w:val="single" w:sz="8" w:space="0" w:color="auto"/>
            </w:tcBorders>
            <w:vAlign w:val="bottom"/>
          </w:tcPr>
          <w:p w:rsidR="008C0BB8" w:rsidRPr="00E25410" w:rsidRDefault="008C0BB8" w:rsidP="008C0BB8">
            <w:pPr>
              <w:rPr>
                <w:lang w:eastAsia="en-US"/>
              </w:rPr>
            </w:pP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18.45</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18.45</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18.45</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18.50</w:t>
            </w:r>
          </w:p>
        </w:tc>
      </w:tr>
      <w:tr w:rsidR="008C0BB8" w:rsidRPr="00E25410" w:rsidTr="008C0BB8">
        <w:trPr>
          <w:gridAfter w:val="1"/>
          <w:wAfter w:w="120" w:type="dxa"/>
          <w:trHeight w:val="263"/>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Игры, уход детей домой</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18.45-</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18.45-</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18.45-</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18.50-</w:t>
            </w:r>
          </w:p>
        </w:tc>
      </w:tr>
      <w:tr w:rsidR="008C0BB8" w:rsidRPr="00E25410" w:rsidTr="008C0BB8">
        <w:trPr>
          <w:gridAfter w:val="1"/>
          <w:wAfter w:w="120" w:type="dxa"/>
          <w:trHeight w:val="281"/>
        </w:trPr>
        <w:tc>
          <w:tcPr>
            <w:tcW w:w="4804" w:type="dxa"/>
            <w:gridSpan w:val="4"/>
            <w:tcBorders>
              <w:top w:val="nil"/>
              <w:left w:val="single" w:sz="8" w:space="0" w:color="auto"/>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19.00</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19.00</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19.00</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19.00</w:t>
            </w:r>
          </w:p>
        </w:tc>
      </w:tr>
      <w:tr w:rsidR="008C0BB8" w:rsidRPr="00E25410" w:rsidTr="008C0BB8">
        <w:trPr>
          <w:gridAfter w:val="1"/>
          <w:wAfter w:w="120" w:type="dxa"/>
          <w:trHeight w:val="266"/>
        </w:trPr>
        <w:tc>
          <w:tcPr>
            <w:tcW w:w="3544" w:type="dxa"/>
            <w:tcBorders>
              <w:top w:val="nil"/>
              <w:left w:val="single" w:sz="8" w:space="0" w:color="auto"/>
              <w:bottom w:val="single" w:sz="8" w:space="0" w:color="auto"/>
              <w:right w:val="nil"/>
            </w:tcBorders>
            <w:vAlign w:val="bottom"/>
          </w:tcPr>
          <w:p w:rsidR="008C0BB8" w:rsidRPr="00E25410" w:rsidRDefault="008C0BB8" w:rsidP="00E25410">
            <w:pPr>
              <w:rPr>
                <w:lang w:eastAsia="en-US"/>
              </w:rPr>
            </w:pPr>
          </w:p>
        </w:tc>
        <w:tc>
          <w:tcPr>
            <w:tcW w:w="2540" w:type="dxa"/>
            <w:gridSpan w:val="4"/>
            <w:tcBorders>
              <w:top w:val="nil"/>
              <w:left w:val="nil"/>
              <w:bottom w:val="single" w:sz="8" w:space="0" w:color="auto"/>
              <w:right w:val="nil"/>
            </w:tcBorders>
            <w:vAlign w:val="bottom"/>
          </w:tcPr>
          <w:p w:rsidR="008C0BB8" w:rsidRPr="00E25410" w:rsidRDefault="008C0BB8" w:rsidP="00E25410">
            <w:pPr>
              <w:ind w:left="40"/>
              <w:rPr>
                <w:lang w:eastAsia="en-US"/>
              </w:rPr>
            </w:pPr>
            <w:r w:rsidRPr="00E25410">
              <w:rPr>
                <w:b/>
                <w:bCs/>
                <w:lang w:eastAsia="en-US"/>
              </w:rPr>
              <w:t>Дома</w:t>
            </w:r>
          </w:p>
        </w:tc>
        <w:tc>
          <w:tcPr>
            <w:tcW w:w="1260" w:type="dxa"/>
            <w:tcBorders>
              <w:top w:val="nil"/>
              <w:left w:val="nil"/>
              <w:bottom w:val="single" w:sz="8" w:space="0" w:color="auto"/>
              <w:right w:val="nil"/>
            </w:tcBorders>
            <w:vAlign w:val="bottom"/>
          </w:tcPr>
          <w:p w:rsidR="008C0BB8" w:rsidRPr="00E25410" w:rsidRDefault="008C0BB8" w:rsidP="00E25410">
            <w:pPr>
              <w:rPr>
                <w:lang w:eastAsia="en-US"/>
              </w:rPr>
            </w:pPr>
          </w:p>
        </w:tc>
        <w:tc>
          <w:tcPr>
            <w:tcW w:w="1280" w:type="dxa"/>
            <w:gridSpan w:val="2"/>
            <w:tcBorders>
              <w:top w:val="nil"/>
              <w:left w:val="nil"/>
              <w:bottom w:val="single" w:sz="8" w:space="0" w:color="auto"/>
              <w:right w:val="nil"/>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r>
      <w:tr w:rsidR="008C0BB8" w:rsidRPr="00E25410" w:rsidTr="008C0BB8">
        <w:trPr>
          <w:gridAfter w:val="1"/>
          <w:wAfter w:w="120" w:type="dxa"/>
          <w:trHeight w:val="261"/>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t>Прогулка</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19.00-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19.00-</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19.00-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19.00-</w:t>
            </w:r>
          </w:p>
        </w:tc>
      </w:tr>
      <w:tr w:rsidR="008C0BB8" w:rsidRPr="00E25410" w:rsidTr="008C0BB8">
        <w:trPr>
          <w:gridAfter w:val="1"/>
          <w:wAfter w:w="120" w:type="dxa"/>
          <w:trHeight w:val="281"/>
        </w:trPr>
        <w:tc>
          <w:tcPr>
            <w:tcW w:w="4684" w:type="dxa"/>
            <w:gridSpan w:val="3"/>
            <w:tcBorders>
              <w:top w:val="nil"/>
              <w:left w:val="single" w:sz="8" w:space="0" w:color="auto"/>
              <w:bottom w:val="single" w:sz="8" w:space="0" w:color="auto"/>
            </w:tcBorders>
            <w:vAlign w:val="bottom"/>
          </w:tcPr>
          <w:p w:rsidR="008C0BB8" w:rsidRPr="00E25410" w:rsidRDefault="008C0BB8" w:rsidP="008C0BB8">
            <w:pPr>
              <w:rPr>
                <w:lang w:eastAsia="en-US"/>
              </w:rPr>
            </w:pP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20.00</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20.00</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20.10</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20.10</w:t>
            </w:r>
          </w:p>
        </w:tc>
      </w:tr>
      <w:tr w:rsidR="008C0BB8" w:rsidRPr="00E25410" w:rsidTr="008C0BB8">
        <w:trPr>
          <w:gridAfter w:val="1"/>
          <w:wAfter w:w="120" w:type="dxa"/>
          <w:trHeight w:val="259"/>
        </w:trPr>
        <w:tc>
          <w:tcPr>
            <w:tcW w:w="4684" w:type="dxa"/>
            <w:gridSpan w:val="3"/>
            <w:tcBorders>
              <w:top w:val="nil"/>
              <w:left w:val="single" w:sz="8" w:space="0" w:color="auto"/>
              <w:bottom w:val="nil"/>
            </w:tcBorders>
            <w:vAlign w:val="bottom"/>
            <w:hideMark/>
          </w:tcPr>
          <w:p w:rsidR="008C0BB8" w:rsidRPr="00E25410" w:rsidRDefault="008C0BB8" w:rsidP="008C0BB8">
            <w:pPr>
              <w:rPr>
                <w:lang w:eastAsia="en-US"/>
              </w:rPr>
            </w:pPr>
            <w:r w:rsidRPr="00E25410">
              <w:rPr>
                <w:lang w:eastAsia="en-US"/>
              </w:rPr>
              <w:lastRenderedPageBreak/>
              <w:t>Возвращение с прогулки,</w:t>
            </w:r>
          </w:p>
        </w:tc>
        <w:tc>
          <w:tcPr>
            <w:tcW w:w="12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20.00-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20.00-</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20.10-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20.10-</w:t>
            </w:r>
          </w:p>
        </w:tc>
      </w:tr>
      <w:tr w:rsidR="008C0BB8" w:rsidRPr="00E25410" w:rsidTr="008C0BB8">
        <w:trPr>
          <w:gridAfter w:val="1"/>
          <w:wAfter w:w="120" w:type="dxa"/>
          <w:trHeight w:val="276"/>
        </w:trPr>
        <w:tc>
          <w:tcPr>
            <w:tcW w:w="4804" w:type="dxa"/>
            <w:gridSpan w:val="4"/>
            <w:tcBorders>
              <w:top w:val="nil"/>
              <w:left w:val="single" w:sz="8" w:space="0" w:color="auto"/>
              <w:bottom w:val="nil"/>
              <w:right w:val="single" w:sz="8" w:space="0" w:color="auto"/>
            </w:tcBorders>
            <w:vAlign w:val="bottom"/>
            <w:hideMark/>
          </w:tcPr>
          <w:p w:rsidR="008C0BB8" w:rsidRPr="00E25410" w:rsidRDefault="008C0BB8" w:rsidP="00E25410">
            <w:pPr>
              <w:rPr>
                <w:lang w:eastAsia="en-US"/>
              </w:rPr>
            </w:pPr>
            <w:r w:rsidRPr="00E25410">
              <w:rPr>
                <w:lang w:eastAsia="en-US"/>
              </w:rPr>
              <w:t>легкий ужин, спокойные</w:t>
            </w: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20.30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20.40</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20.40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20.40</w:t>
            </w:r>
          </w:p>
        </w:tc>
      </w:tr>
      <w:tr w:rsidR="008C0BB8" w:rsidRPr="00E25410" w:rsidTr="008C0BB8">
        <w:trPr>
          <w:gridAfter w:val="1"/>
          <w:wAfter w:w="120" w:type="dxa"/>
          <w:trHeight w:val="276"/>
        </w:trPr>
        <w:tc>
          <w:tcPr>
            <w:tcW w:w="4804" w:type="dxa"/>
            <w:gridSpan w:val="4"/>
            <w:tcBorders>
              <w:top w:val="nil"/>
              <w:left w:val="single" w:sz="8" w:space="0" w:color="auto"/>
              <w:bottom w:val="nil"/>
              <w:right w:val="single" w:sz="8" w:space="0" w:color="auto"/>
            </w:tcBorders>
            <w:vAlign w:val="bottom"/>
            <w:hideMark/>
          </w:tcPr>
          <w:p w:rsidR="008C0BB8" w:rsidRPr="00E25410" w:rsidRDefault="008C0BB8" w:rsidP="00E25410">
            <w:pPr>
              <w:rPr>
                <w:lang w:eastAsia="en-US"/>
              </w:rPr>
            </w:pPr>
            <w:r w:rsidRPr="00E25410">
              <w:rPr>
                <w:lang w:eastAsia="en-US"/>
              </w:rPr>
              <w:t>игры, гигиенические</w:t>
            </w:r>
          </w:p>
        </w:tc>
        <w:tc>
          <w:tcPr>
            <w:tcW w:w="128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60" w:type="dxa"/>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gridSpan w:val="2"/>
            <w:tcBorders>
              <w:top w:val="nil"/>
              <w:left w:val="nil"/>
              <w:bottom w:val="nil"/>
              <w:right w:val="single" w:sz="8" w:space="0" w:color="auto"/>
            </w:tcBorders>
            <w:vAlign w:val="bottom"/>
          </w:tcPr>
          <w:p w:rsidR="008C0BB8" w:rsidRPr="00E25410" w:rsidRDefault="008C0BB8" w:rsidP="00E25410">
            <w:pPr>
              <w:rPr>
                <w:lang w:eastAsia="en-US"/>
              </w:rPr>
            </w:pPr>
          </w:p>
        </w:tc>
        <w:tc>
          <w:tcPr>
            <w:tcW w:w="1280" w:type="dxa"/>
            <w:tcBorders>
              <w:top w:val="nil"/>
              <w:left w:val="nil"/>
              <w:bottom w:val="nil"/>
              <w:right w:val="single" w:sz="8" w:space="0" w:color="auto"/>
            </w:tcBorders>
            <w:vAlign w:val="bottom"/>
          </w:tcPr>
          <w:p w:rsidR="008C0BB8" w:rsidRPr="00E25410" w:rsidRDefault="008C0BB8" w:rsidP="00E25410">
            <w:pPr>
              <w:rPr>
                <w:lang w:eastAsia="en-US"/>
              </w:rPr>
            </w:pPr>
          </w:p>
        </w:tc>
      </w:tr>
      <w:tr w:rsidR="008C0BB8" w:rsidRPr="00E25410" w:rsidTr="008C0BB8">
        <w:trPr>
          <w:gridAfter w:val="1"/>
          <w:wAfter w:w="120" w:type="dxa"/>
          <w:trHeight w:val="281"/>
        </w:trPr>
        <w:tc>
          <w:tcPr>
            <w:tcW w:w="4684" w:type="dxa"/>
            <w:gridSpan w:val="3"/>
            <w:tcBorders>
              <w:top w:val="nil"/>
              <w:left w:val="single" w:sz="8" w:space="0" w:color="auto"/>
              <w:bottom w:val="single" w:sz="8" w:space="0" w:color="auto"/>
            </w:tcBorders>
            <w:vAlign w:val="bottom"/>
            <w:hideMark/>
          </w:tcPr>
          <w:p w:rsidR="008C0BB8" w:rsidRPr="00E25410" w:rsidRDefault="008C0BB8" w:rsidP="00E25410">
            <w:pPr>
              <w:rPr>
                <w:lang w:eastAsia="en-US"/>
              </w:rPr>
            </w:pPr>
            <w:r w:rsidRPr="00E25410">
              <w:rPr>
                <w:lang w:eastAsia="en-US"/>
              </w:rPr>
              <w:t>процедуры</w:t>
            </w:r>
          </w:p>
        </w:tc>
        <w:tc>
          <w:tcPr>
            <w:tcW w:w="12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6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gridSpan w:val="2"/>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c>
          <w:tcPr>
            <w:tcW w:w="1280" w:type="dxa"/>
            <w:tcBorders>
              <w:top w:val="nil"/>
              <w:left w:val="nil"/>
              <w:bottom w:val="single" w:sz="8" w:space="0" w:color="auto"/>
              <w:right w:val="single" w:sz="8" w:space="0" w:color="auto"/>
            </w:tcBorders>
            <w:vAlign w:val="bottom"/>
          </w:tcPr>
          <w:p w:rsidR="008C0BB8" w:rsidRPr="00E25410" w:rsidRDefault="008C0BB8" w:rsidP="00E25410">
            <w:pPr>
              <w:rPr>
                <w:lang w:eastAsia="en-US"/>
              </w:rPr>
            </w:pPr>
          </w:p>
        </w:tc>
      </w:tr>
      <w:tr w:rsidR="008C0BB8" w:rsidRPr="00E25410" w:rsidTr="008C0BB8">
        <w:trPr>
          <w:gridAfter w:val="1"/>
          <w:wAfter w:w="120" w:type="dxa"/>
          <w:trHeight w:val="263"/>
        </w:trPr>
        <w:tc>
          <w:tcPr>
            <w:tcW w:w="4804" w:type="dxa"/>
            <w:gridSpan w:val="4"/>
            <w:tcBorders>
              <w:top w:val="nil"/>
              <w:left w:val="single" w:sz="8" w:space="0" w:color="auto"/>
              <w:bottom w:val="nil"/>
              <w:right w:val="single" w:sz="8" w:space="0" w:color="auto"/>
            </w:tcBorders>
            <w:vAlign w:val="bottom"/>
            <w:hideMark/>
          </w:tcPr>
          <w:p w:rsidR="008C0BB8" w:rsidRPr="00E25410" w:rsidRDefault="008C0BB8" w:rsidP="00E25410">
            <w:pPr>
              <w:rPr>
                <w:lang w:eastAsia="en-US"/>
              </w:rPr>
            </w:pPr>
            <w:r w:rsidRPr="00E25410">
              <w:rPr>
                <w:lang w:eastAsia="en-US"/>
              </w:rPr>
              <w:t>Подготовка ко сну, ночной</w:t>
            </w:r>
          </w:p>
        </w:tc>
        <w:tc>
          <w:tcPr>
            <w:tcW w:w="128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20.30-6.30</w:t>
            </w:r>
          </w:p>
        </w:tc>
        <w:tc>
          <w:tcPr>
            <w:tcW w:w="1260" w:type="dxa"/>
            <w:tcBorders>
              <w:top w:val="nil"/>
              <w:left w:val="nil"/>
              <w:bottom w:val="nil"/>
              <w:right w:val="single" w:sz="8" w:space="0" w:color="auto"/>
            </w:tcBorders>
            <w:vAlign w:val="bottom"/>
            <w:hideMark/>
          </w:tcPr>
          <w:p w:rsidR="008C0BB8" w:rsidRPr="00E25410" w:rsidRDefault="008C0BB8" w:rsidP="00E25410">
            <w:pPr>
              <w:ind w:left="80"/>
              <w:rPr>
                <w:lang w:eastAsia="en-US"/>
              </w:rPr>
            </w:pPr>
            <w:r w:rsidRPr="00E25410">
              <w:rPr>
                <w:lang w:eastAsia="en-US"/>
              </w:rPr>
              <w:t>20.40-6.30</w:t>
            </w:r>
          </w:p>
        </w:tc>
        <w:tc>
          <w:tcPr>
            <w:tcW w:w="1280" w:type="dxa"/>
            <w:gridSpan w:val="2"/>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20.40-6.30</w:t>
            </w:r>
          </w:p>
        </w:tc>
        <w:tc>
          <w:tcPr>
            <w:tcW w:w="1280" w:type="dxa"/>
            <w:tcBorders>
              <w:top w:val="nil"/>
              <w:left w:val="nil"/>
              <w:bottom w:val="nil"/>
              <w:right w:val="single" w:sz="8" w:space="0" w:color="auto"/>
            </w:tcBorders>
            <w:vAlign w:val="bottom"/>
            <w:hideMark/>
          </w:tcPr>
          <w:p w:rsidR="008C0BB8" w:rsidRPr="00E25410" w:rsidRDefault="008C0BB8" w:rsidP="00E25410">
            <w:pPr>
              <w:ind w:left="100"/>
              <w:rPr>
                <w:lang w:eastAsia="en-US"/>
              </w:rPr>
            </w:pPr>
            <w:r w:rsidRPr="00E25410">
              <w:rPr>
                <w:lang w:eastAsia="en-US"/>
              </w:rPr>
              <w:t>20.40-6.30</w:t>
            </w:r>
          </w:p>
        </w:tc>
      </w:tr>
      <w:tr w:rsidR="008C0BB8" w:rsidRPr="00E25410" w:rsidTr="008C0BB8">
        <w:trPr>
          <w:gridAfter w:val="1"/>
          <w:wAfter w:w="120" w:type="dxa"/>
          <w:trHeight w:val="279"/>
        </w:trPr>
        <w:tc>
          <w:tcPr>
            <w:tcW w:w="4804" w:type="dxa"/>
            <w:gridSpan w:val="4"/>
            <w:tcBorders>
              <w:top w:val="nil"/>
              <w:left w:val="single" w:sz="8" w:space="0" w:color="auto"/>
              <w:bottom w:val="single" w:sz="8" w:space="0" w:color="auto"/>
              <w:right w:val="single" w:sz="8" w:space="0" w:color="auto"/>
            </w:tcBorders>
            <w:vAlign w:val="bottom"/>
            <w:hideMark/>
          </w:tcPr>
          <w:p w:rsidR="008C0BB8" w:rsidRPr="00E25410" w:rsidRDefault="008C0BB8" w:rsidP="00E25410">
            <w:pPr>
              <w:rPr>
                <w:lang w:eastAsia="en-US"/>
              </w:rPr>
            </w:pPr>
            <w:r w:rsidRPr="00E25410">
              <w:rPr>
                <w:lang w:eastAsia="en-US"/>
              </w:rPr>
              <w:t>сон</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(7.30)</w:t>
            </w:r>
          </w:p>
        </w:tc>
        <w:tc>
          <w:tcPr>
            <w:tcW w:w="1260" w:type="dxa"/>
            <w:tcBorders>
              <w:top w:val="nil"/>
              <w:left w:val="nil"/>
              <w:bottom w:val="single" w:sz="8" w:space="0" w:color="auto"/>
              <w:right w:val="single" w:sz="8" w:space="0" w:color="auto"/>
            </w:tcBorders>
            <w:vAlign w:val="bottom"/>
            <w:hideMark/>
          </w:tcPr>
          <w:p w:rsidR="008C0BB8" w:rsidRPr="00E25410" w:rsidRDefault="008C0BB8" w:rsidP="00E25410">
            <w:pPr>
              <w:ind w:left="80"/>
              <w:rPr>
                <w:lang w:eastAsia="en-US"/>
              </w:rPr>
            </w:pPr>
            <w:r w:rsidRPr="00E25410">
              <w:rPr>
                <w:lang w:eastAsia="en-US"/>
              </w:rPr>
              <w:t>(7.30)</w:t>
            </w:r>
          </w:p>
        </w:tc>
        <w:tc>
          <w:tcPr>
            <w:tcW w:w="1280" w:type="dxa"/>
            <w:gridSpan w:val="2"/>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(7.30)</w:t>
            </w:r>
          </w:p>
        </w:tc>
        <w:tc>
          <w:tcPr>
            <w:tcW w:w="1280" w:type="dxa"/>
            <w:tcBorders>
              <w:top w:val="nil"/>
              <w:left w:val="nil"/>
              <w:bottom w:val="single" w:sz="8" w:space="0" w:color="auto"/>
              <w:right w:val="single" w:sz="8" w:space="0" w:color="auto"/>
            </w:tcBorders>
            <w:vAlign w:val="bottom"/>
            <w:hideMark/>
          </w:tcPr>
          <w:p w:rsidR="008C0BB8" w:rsidRPr="00E25410" w:rsidRDefault="008C0BB8" w:rsidP="00E25410">
            <w:pPr>
              <w:ind w:left="100"/>
              <w:rPr>
                <w:lang w:eastAsia="en-US"/>
              </w:rPr>
            </w:pPr>
            <w:r w:rsidRPr="00E25410">
              <w:rPr>
                <w:lang w:eastAsia="en-US"/>
              </w:rPr>
              <w:t>(7.30)</w:t>
            </w:r>
          </w:p>
        </w:tc>
      </w:tr>
    </w:tbl>
    <w:p w:rsidR="00DB526C" w:rsidRPr="00E25410" w:rsidRDefault="008850DB" w:rsidP="00E25410">
      <w:r>
        <w:rPr>
          <w:noProof/>
        </w:rPr>
        <w:pict>
          <v:rect id="Прямоугольник 3" o:spid="_x0000_s1029" style="position:absolute;margin-left:239.4pt;margin-top:-211pt;width:.95pt;height:1pt;z-index:-25164390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" o:allowincell="f" fillcolor="black" stroked="f"/>
        </w:pict>
      </w:r>
      <w:r>
        <w:rPr>
          <w:noProof/>
        </w:rPr>
        <w:pict>
          <v:rect id="Прямоугольник 2" o:spid="_x0000_s1028" style="position:absolute;margin-left:303.2pt;margin-top:-211pt;width:1pt;height:1pt;z-index:-25164288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Rx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jCSpgaLu8+b95lP3o7vdfOi+dLfd983H7mf3tfuGY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" o:allowincell="f" fillcolor="black" stroked="f"/>
        </w:pict>
      </w:r>
      <w:r>
        <w:rPr>
          <w:noProof/>
        </w:rPr>
        <w:pict>
          <v:rect id="Прямоугольник 1" o:spid="_x0000_s1027" style="position:absolute;margin-left:367.05pt;margin-top:-211pt;width:1pt;height:1pt;z-index:-25164185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" o:allowincell="f" fillcolor="black" stroked="f"/>
        </w:pict>
      </w:r>
    </w:p>
    <w:p w:rsidR="00DB526C" w:rsidRPr="00E25410" w:rsidRDefault="00DB526C" w:rsidP="00E25410"/>
    <w:p w:rsidR="00DB526C" w:rsidRPr="00E25410" w:rsidRDefault="00DB526C" w:rsidP="00E25410">
      <w:pPr>
        <w:spacing w:after="120"/>
        <w:jc w:val="center"/>
        <w:rPr>
          <w:rFonts w:eastAsia="Calibri"/>
          <w:b/>
          <w:bCs/>
        </w:rPr>
      </w:pPr>
      <w:r w:rsidRPr="00E25410">
        <w:rPr>
          <w:rFonts w:eastAsia="Calibri"/>
          <w:b/>
          <w:bCs/>
        </w:rPr>
        <w:t xml:space="preserve">Объём образовательной нагрузки на воспитанников в соответствии с </w:t>
      </w:r>
      <w:proofErr w:type="spellStart"/>
      <w:r w:rsidRPr="00E25410">
        <w:rPr>
          <w:rFonts w:eastAsia="Calibri"/>
          <w:b/>
          <w:bCs/>
        </w:rPr>
        <w:t>СанПин</w:t>
      </w:r>
      <w:proofErr w:type="spellEnd"/>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1207"/>
        <w:gridCol w:w="1623"/>
        <w:gridCol w:w="1417"/>
        <w:gridCol w:w="1133"/>
        <w:gridCol w:w="1847"/>
        <w:gridCol w:w="285"/>
      </w:tblGrid>
      <w:tr w:rsidR="00DB526C" w:rsidRPr="00E25410" w:rsidTr="00653094">
        <w:tc>
          <w:tcPr>
            <w:tcW w:w="3619" w:type="dxa"/>
            <w:gridSpan w:val="2"/>
          </w:tcPr>
          <w:p w:rsidR="00DB526C" w:rsidRPr="00E25410" w:rsidRDefault="00DB526C" w:rsidP="00E25410">
            <w:pPr>
              <w:jc w:val="center"/>
              <w:rPr>
                <w:rFonts w:eastAsia="Calibri"/>
                <w:b/>
                <w:bCs/>
              </w:rPr>
            </w:pPr>
            <w:r w:rsidRPr="00E25410">
              <w:rPr>
                <w:rFonts w:eastAsia="Calibri"/>
                <w:b/>
                <w:bCs/>
              </w:rPr>
              <w:t>НОД</w:t>
            </w:r>
          </w:p>
        </w:tc>
        <w:tc>
          <w:tcPr>
            <w:tcW w:w="1623" w:type="dxa"/>
            <w:vAlign w:val="center"/>
          </w:tcPr>
          <w:p w:rsidR="00DB526C" w:rsidRPr="00E25410" w:rsidRDefault="00653094" w:rsidP="00E25410">
            <w:pPr>
              <w:jc w:val="center"/>
              <w:rPr>
                <w:rFonts w:eastAsia="Calibri"/>
                <w:bCs/>
              </w:rPr>
            </w:pPr>
            <w:r>
              <w:rPr>
                <w:rFonts w:eastAsia="Calibri"/>
                <w:bCs/>
              </w:rPr>
              <w:t>3-4</w:t>
            </w:r>
            <w:r w:rsidR="00DB526C" w:rsidRPr="00E25410">
              <w:rPr>
                <w:rFonts w:eastAsia="Calibri"/>
                <w:bCs/>
              </w:rPr>
              <w:t xml:space="preserve"> года</w:t>
            </w:r>
          </w:p>
        </w:tc>
        <w:tc>
          <w:tcPr>
            <w:tcW w:w="1417" w:type="dxa"/>
            <w:vAlign w:val="center"/>
          </w:tcPr>
          <w:p w:rsidR="00DB526C" w:rsidRPr="00E25410" w:rsidRDefault="00653094" w:rsidP="00E25410">
            <w:pPr>
              <w:jc w:val="center"/>
              <w:rPr>
                <w:rFonts w:eastAsia="Calibri"/>
                <w:bCs/>
              </w:rPr>
            </w:pPr>
            <w:r>
              <w:rPr>
                <w:rFonts w:eastAsia="Calibri"/>
                <w:bCs/>
              </w:rPr>
              <w:t>4-5</w:t>
            </w:r>
            <w:r w:rsidR="00DB526C" w:rsidRPr="00E25410">
              <w:rPr>
                <w:rFonts w:eastAsia="Calibri"/>
                <w:bCs/>
              </w:rPr>
              <w:t xml:space="preserve"> года</w:t>
            </w:r>
          </w:p>
        </w:tc>
        <w:tc>
          <w:tcPr>
            <w:tcW w:w="1133" w:type="dxa"/>
            <w:vAlign w:val="center"/>
          </w:tcPr>
          <w:p w:rsidR="00DB526C" w:rsidRPr="00E25410" w:rsidRDefault="00653094" w:rsidP="00E25410">
            <w:pPr>
              <w:jc w:val="center"/>
              <w:rPr>
                <w:rFonts w:eastAsia="Calibri"/>
                <w:bCs/>
              </w:rPr>
            </w:pPr>
            <w:r>
              <w:rPr>
                <w:rFonts w:eastAsia="Calibri"/>
                <w:bCs/>
              </w:rPr>
              <w:t>5-6</w:t>
            </w:r>
            <w:r w:rsidR="00DB526C" w:rsidRPr="00E25410">
              <w:rPr>
                <w:rFonts w:eastAsia="Calibri"/>
                <w:bCs/>
              </w:rPr>
              <w:t xml:space="preserve"> лет</w:t>
            </w:r>
          </w:p>
        </w:tc>
        <w:tc>
          <w:tcPr>
            <w:tcW w:w="1847" w:type="dxa"/>
            <w:vAlign w:val="center"/>
          </w:tcPr>
          <w:p w:rsidR="00DB526C" w:rsidRPr="00E25410" w:rsidRDefault="00653094" w:rsidP="00E25410">
            <w:pPr>
              <w:jc w:val="center"/>
              <w:rPr>
                <w:rFonts w:eastAsia="Calibri"/>
                <w:bCs/>
              </w:rPr>
            </w:pPr>
            <w:r>
              <w:rPr>
                <w:rFonts w:eastAsia="Calibri"/>
                <w:bCs/>
              </w:rPr>
              <w:t>6-7</w:t>
            </w:r>
            <w:r w:rsidR="00DB526C" w:rsidRPr="00E25410">
              <w:rPr>
                <w:rFonts w:eastAsia="Calibri"/>
                <w:bCs/>
              </w:rPr>
              <w:t xml:space="preserve"> лет</w:t>
            </w:r>
          </w:p>
        </w:tc>
        <w:tc>
          <w:tcPr>
            <w:tcW w:w="285" w:type="dxa"/>
            <w:vAlign w:val="center"/>
          </w:tcPr>
          <w:p w:rsidR="00DB526C" w:rsidRPr="00E25410" w:rsidRDefault="00DB526C" w:rsidP="00E25410">
            <w:pPr>
              <w:jc w:val="center"/>
              <w:rPr>
                <w:rFonts w:eastAsia="Calibri"/>
                <w:bCs/>
              </w:rPr>
            </w:pPr>
          </w:p>
        </w:tc>
      </w:tr>
      <w:tr w:rsidR="00DB526C" w:rsidRPr="00E25410" w:rsidTr="00653094">
        <w:tc>
          <w:tcPr>
            <w:tcW w:w="3619" w:type="dxa"/>
            <w:gridSpan w:val="2"/>
          </w:tcPr>
          <w:p w:rsidR="00DB526C" w:rsidRPr="00E25410" w:rsidRDefault="00DB526C" w:rsidP="00E25410">
            <w:pPr>
              <w:jc w:val="both"/>
              <w:rPr>
                <w:rFonts w:eastAsia="Calibri"/>
                <w:b/>
                <w:bCs/>
              </w:rPr>
            </w:pPr>
            <w:r w:rsidRPr="00E25410">
              <w:rPr>
                <w:rFonts w:eastAsia="Calibri"/>
                <w:b/>
                <w:bCs/>
              </w:rPr>
              <w:t>Максимальная продолжительность непрерывной НОД</w:t>
            </w:r>
          </w:p>
        </w:tc>
        <w:tc>
          <w:tcPr>
            <w:tcW w:w="1623" w:type="dxa"/>
            <w:vAlign w:val="center"/>
          </w:tcPr>
          <w:p w:rsidR="00DB526C" w:rsidRPr="00E25410" w:rsidRDefault="00653094" w:rsidP="00E25410">
            <w:pPr>
              <w:jc w:val="center"/>
              <w:rPr>
                <w:rFonts w:eastAsia="Calibri"/>
                <w:bCs/>
              </w:rPr>
            </w:pPr>
            <w:r>
              <w:rPr>
                <w:rFonts w:eastAsia="Calibri"/>
                <w:bCs/>
              </w:rPr>
              <w:t>15</w:t>
            </w:r>
            <w:r w:rsidR="00DB526C" w:rsidRPr="00E25410">
              <w:rPr>
                <w:rFonts w:eastAsia="Calibri"/>
                <w:bCs/>
              </w:rPr>
              <w:t xml:space="preserve"> мин</w:t>
            </w:r>
          </w:p>
        </w:tc>
        <w:tc>
          <w:tcPr>
            <w:tcW w:w="1417" w:type="dxa"/>
            <w:vAlign w:val="center"/>
          </w:tcPr>
          <w:p w:rsidR="00DB526C" w:rsidRPr="00E25410" w:rsidRDefault="00653094" w:rsidP="00E25410">
            <w:pPr>
              <w:jc w:val="center"/>
              <w:rPr>
                <w:rFonts w:eastAsia="Calibri"/>
                <w:bCs/>
              </w:rPr>
            </w:pPr>
            <w:r>
              <w:rPr>
                <w:rFonts w:eastAsia="Calibri"/>
                <w:bCs/>
              </w:rPr>
              <w:t>20</w:t>
            </w:r>
            <w:r w:rsidR="00DB526C" w:rsidRPr="00E25410">
              <w:rPr>
                <w:rFonts w:eastAsia="Calibri"/>
                <w:bCs/>
              </w:rPr>
              <w:t xml:space="preserve"> мин</w:t>
            </w:r>
          </w:p>
        </w:tc>
        <w:tc>
          <w:tcPr>
            <w:tcW w:w="1133" w:type="dxa"/>
            <w:vAlign w:val="center"/>
          </w:tcPr>
          <w:p w:rsidR="00DB526C" w:rsidRPr="00E25410" w:rsidRDefault="00653094" w:rsidP="00E25410">
            <w:pPr>
              <w:jc w:val="center"/>
              <w:rPr>
                <w:rFonts w:eastAsia="Calibri"/>
                <w:bCs/>
              </w:rPr>
            </w:pPr>
            <w:r>
              <w:rPr>
                <w:rFonts w:eastAsia="Calibri"/>
                <w:bCs/>
              </w:rPr>
              <w:t>25</w:t>
            </w:r>
            <w:r w:rsidR="00DB526C" w:rsidRPr="00E25410">
              <w:rPr>
                <w:rFonts w:eastAsia="Calibri"/>
                <w:bCs/>
              </w:rPr>
              <w:t xml:space="preserve"> мин</w:t>
            </w:r>
          </w:p>
        </w:tc>
        <w:tc>
          <w:tcPr>
            <w:tcW w:w="1847" w:type="dxa"/>
            <w:vAlign w:val="center"/>
          </w:tcPr>
          <w:p w:rsidR="00DB526C" w:rsidRPr="00E25410" w:rsidRDefault="00653094" w:rsidP="00E25410">
            <w:pPr>
              <w:jc w:val="center"/>
              <w:rPr>
                <w:rFonts w:eastAsia="Calibri"/>
                <w:bCs/>
              </w:rPr>
            </w:pPr>
            <w:r>
              <w:rPr>
                <w:rFonts w:eastAsia="Calibri"/>
                <w:bCs/>
              </w:rPr>
              <w:t>30</w:t>
            </w:r>
            <w:r w:rsidR="00DB526C" w:rsidRPr="00E25410">
              <w:rPr>
                <w:rFonts w:eastAsia="Calibri"/>
                <w:bCs/>
              </w:rPr>
              <w:t xml:space="preserve"> мин</w:t>
            </w:r>
          </w:p>
        </w:tc>
        <w:tc>
          <w:tcPr>
            <w:tcW w:w="285" w:type="dxa"/>
            <w:vAlign w:val="center"/>
          </w:tcPr>
          <w:p w:rsidR="00DB526C" w:rsidRPr="00E25410" w:rsidRDefault="00DB526C" w:rsidP="00E25410">
            <w:pPr>
              <w:jc w:val="center"/>
              <w:rPr>
                <w:rFonts w:eastAsia="Calibri"/>
                <w:bCs/>
              </w:rPr>
            </w:pPr>
          </w:p>
        </w:tc>
      </w:tr>
      <w:tr w:rsidR="00DB526C" w:rsidRPr="00E25410" w:rsidTr="00653094">
        <w:tc>
          <w:tcPr>
            <w:tcW w:w="2412" w:type="dxa"/>
            <w:vMerge w:val="restart"/>
          </w:tcPr>
          <w:p w:rsidR="00DB526C" w:rsidRPr="00E25410" w:rsidRDefault="00DB526C" w:rsidP="00E25410">
            <w:pPr>
              <w:jc w:val="both"/>
              <w:rPr>
                <w:rFonts w:eastAsia="Calibri"/>
                <w:b/>
                <w:bCs/>
              </w:rPr>
            </w:pPr>
            <w:r w:rsidRPr="00E25410">
              <w:rPr>
                <w:rFonts w:eastAsia="Calibri"/>
                <w:b/>
                <w:bCs/>
              </w:rPr>
              <w:t>Максимальный объём НОД в день</w:t>
            </w:r>
          </w:p>
        </w:tc>
        <w:tc>
          <w:tcPr>
            <w:tcW w:w="1207" w:type="dxa"/>
          </w:tcPr>
          <w:p w:rsidR="00DB526C" w:rsidRPr="00E25410" w:rsidRDefault="00DB526C" w:rsidP="00E25410">
            <w:pPr>
              <w:jc w:val="both"/>
              <w:rPr>
                <w:rFonts w:eastAsia="Calibri"/>
                <w:b/>
                <w:bCs/>
                <w:i/>
              </w:rPr>
            </w:pPr>
            <w:r w:rsidRPr="00E25410">
              <w:rPr>
                <w:rFonts w:eastAsia="Calibri"/>
                <w:b/>
                <w:bCs/>
                <w:i/>
              </w:rPr>
              <w:t xml:space="preserve">1-ая </w:t>
            </w:r>
          </w:p>
          <w:p w:rsidR="00DB526C" w:rsidRPr="00E25410" w:rsidRDefault="00DB526C" w:rsidP="00E25410">
            <w:pPr>
              <w:jc w:val="both"/>
              <w:rPr>
                <w:rFonts w:eastAsia="Calibri"/>
                <w:b/>
                <w:bCs/>
                <w:i/>
              </w:rPr>
            </w:pPr>
            <w:r w:rsidRPr="00E25410">
              <w:rPr>
                <w:rFonts w:eastAsia="Calibri"/>
                <w:b/>
                <w:bCs/>
                <w:i/>
              </w:rPr>
              <w:t xml:space="preserve">половина дня </w:t>
            </w:r>
          </w:p>
        </w:tc>
        <w:tc>
          <w:tcPr>
            <w:tcW w:w="1623" w:type="dxa"/>
            <w:vAlign w:val="center"/>
          </w:tcPr>
          <w:p w:rsidR="00DB526C" w:rsidRPr="00E25410" w:rsidRDefault="00653094" w:rsidP="00E25410">
            <w:pPr>
              <w:jc w:val="center"/>
              <w:rPr>
                <w:rFonts w:eastAsia="Calibri"/>
                <w:bCs/>
              </w:rPr>
            </w:pPr>
            <w:r>
              <w:rPr>
                <w:rFonts w:eastAsia="Calibri"/>
                <w:bCs/>
              </w:rPr>
              <w:t>30</w:t>
            </w:r>
            <w:r w:rsidR="00DB526C" w:rsidRPr="00E25410">
              <w:rPr>
                <w:rFonts w:eastAsia="Calibri"/>
                <w:bCs/>
              </w:rPr>
              <w:t xml:space="preserve"> мин</w:t>
            </w:r>
          </w:p>
        </w:tc>
        <w:tc>
          <w:tcPr>
            <w:tcW w:w="1417" w:type="dxa"/>
            <w:vAlign w:val="center"/>
          </w:tcPr>
          <w:p w:rsidR="00DB526C" w:rsidRPr="00E25410" w:rsidRDefault="00653094" w:rsidP="00E25410">
            <w:pPr>
              <w:jc w:val="center"/>
              <w:rPr>
                <w:rFonts w:eastAsia="Calibri"/>
                <w:bCs/>
              </w:rPr>
            </w:pPr>
            <w:r>
              <w:rPr>
                <w:rFonts w:eastAsia="Calibri"/>
                <w:bCs/>
              </w:rPr>
              <w:t>4</w:t>
            </w:r>
            <w:r w:rsidR="00DB526C" w:rsidRPr="00E25410">
              <w:rPr>
                <w:rFonts w:eastAsia="Calibri"/>
                <w:bCs/>
              </w:rPr>
              <w:t>0 мин</w:t>
            </w:r>
          </w:p>
        </w:tc>
        <w:tc>
          <w:tcPr>
            <w:tcW w:w="1133" w:type="dxa"/>
            <w:vAlign w:val="center"/>
          </w:tcPr>
          <w:p w:rsidR="00DB526C" w:rsidRPr="00E25410" w:rsidRDefault="00653094" w:rsidP="00E25410">
            <w:pPr>
              <w:jc w:val="center"/>
              <w:rPr>
                <w:rFonts w:eastAsia="Calibri"/>
                <w:bCs/>
              </w:rPr>
            </w:pPr>
            <w:r>
              <w:rPr>
                <w:rFonts w:eastAsia="Calibri"/>
                <w:bCs/>
              </w:rPr>
              <w:t>45</w:t>
            </w:r>
            <w:r w:rsidR="00DB526C" w:rsidRPr="00E25410">
              <w:rPr>
                <w:rFonts w:eastAsia="Calibri"/>
                <w:bCs/>
              </w:rPr>
              <w:t xml:space="preserve"> мин</w:t>
            </w:r>
          </w:p>
        </w:tc>
        <w:tc>
          <w:tcPr>
            <w:tcW w:w="1847" w:type="dxa"/>
            <w:vAlign w:val="center"/>
          </w:tcPr>
          <w:p w:rsidR="00DB526C" w:rsidRPr="00E25410" w:rsidRDefault="00653094" w:rsidP="00E25410">
            <w:pPr>
              <w:jc w:val="center"/>
              <w:rPr>
                <w:rFonts w:eastAsia="Calibri"/>
                <w:bCs/>
              </w:rPr>
            </w:pPr>
            <w:r>
              <w:rPr>
                <w:rFonts w:eastAsia="Calibri"/>
                <w:bCs/>
              </w:rPr>
              <w:t>1,5 часа</w:t>
            </w:r>
          </w:p>
        </w:tc>
        <w:tc>
          <w:tcPr>
            <w:tcW w:w="285" w:type="dxa"/>
            <w:vAlign w:val="center"/>
          </w:tcPr>
          <w:p w:rsidR="00DB526C" w:rsidRPr="00E25410" w:rsidRDefault="00DB526C" w:rsidP="00653094">
            <w:pPr>
              <w:rPr>
                <w:rFonts w:eastAsia="Calibri"/>
                <w:bCs/>
              </w:rPr>
            </w:pPr>
          </w:p>
        </w:tc>
      </w:tr>
      <w:tr w:rsidR="00653094" w:rsidRPr="00E25410" w:rsidTr="00653094">
        <w:trPr>
          <w:trHeight w:val="285"/>
        </w:trPr>
        <w:tc>
          <w:tcPr>
            <w:tcW w:w="2412" w:type="dxa"/>
            <w:vMerge/>
          </w:tcPr>
          <w:p w:rsidR="00653094" w:rsidRPr="00E25410" w:rsidRDefault="00653094" w:rsidP="00E25410">
            <w:pPr>
              <w:jc w:val="both"/>
              <w:rPr>
                <w:rFonts w:eastAsia="Calibri"/>
                <w:bCs/>
              </w:rPr>
            </w:pPr>
          </w:p>
        </w:tc>
        <w:tc>
          <w:tcPr>
            <w:tcW w:w="1207" w:type="dxa"/>
            <w:vMerge w:val="restart"/>
          </w:tcPr>
          <w:p w:rsidR="00653094" w:rsidRPr="00E25410" w:rsidRDefault="00653094" w:rsidP="00E25410">
            <w:pPr>
              <w:jc w:val="both"/>
              <w:rPr>
                <w:rFonts w:eastAsia="Calibri"/>
                <w:b/>
                <w:bCs/>
                <w:i/>
              </w:rPr>
            </w:pPr>
            <w:r w:rsidRPr="00E25410">
              <w:rPr>
                <w:rFonts w:eastAsia="Calibri"/>
                <w:b/>
                <w:bCs/>
                <w:i/>
              </w:rPr>
              <w:t xml:space="preserve">2-ая </w:t>
            </w:r>
          </w:p>
          <w:p w:rsidR="00653094" w:rsidRPr="00E25410" w:rsidRDefault="00653094" w:rsidP="00E25410">
            <w:pPr>
              <w:jc w:val="both"/>
              <w:rPr>
                <w:rFonts w:eastAsia="Calibri"/>
                <w:b/>
                <w:bCs/>
                <w:i/>
              </w:rPr>
            </w:pPr>
            <w:r w:rsidRPr="00E25410">
              <w:rPr>
                <w:rFonts w:eastAsia="Calibri"/>
                <w:b/>
                <w:bCs/>
                <w:i/>
              </w:rPr>
              <w:t>половина дня</w:t>
            </w:r>
          </w:p>
        </w:tc>
        <w:tc>
          <w:tcPr>
            <w:tcW w:w="1623" w:type="dxa"/>
            <w:vMerge w:val="restart"/>
            <w:vAlign w:val="center"/>
          </w:tcPr>
          <w:p w:rsidR="00653094" w:rsidRPr="00E25410" w:rsidRDefault="00653094" w:rsidP="00E25410">
            <w:pPr>
              <w:jc w:val="center"/>
              <w:rPr>
                <w:rFonts w:eastAsia="Calibri"/>
                <w:bCs/>
              </w:rPr>
            </w:pPr>
            <w:r w:rsidRPr="00E25410">
              <w:rPr>
                <w:rFonts w:eastAsia="Calibri"/>
                <w:bCs/>
              </w:rPr>
              <w:t>Не допускается</w:t>
            </w:r>
          </w:p>
        </w:tc>
        <w:tc>
          <w:tcPr>
            <w:tcW w:w="1417" w:type="dxa"/>
            <w:vMerge w:val="restart"/>
            <w:vAlign w:val="center"/>
          </w:tcPr>
          <w:p w:rsidR="00653094" w:rsidRPr="00E25410" w:rsidRDefault="00653094" w:rsidP="00E25410">
            <w:pPr>
              <w:jc w:val="center"/>
              <w:rPr>
                <w:rFonts w:eastAsia="Calibri"/>
                <w:bCs/>
              </w:rPr>
            </w:pPr>
            <w:r w:rsidRPr="00E25410">
              <w:rPr>
                <w:rFonts w:eastAsia="Calibri"/>
                <w:bCs/>
              </w:rPr>
              <w:t>Не допускается</w:t>
            </w:r>
          </w:p>
        </w:tc>
        <w:tc>
          <w:tcPr>
            <w:tcW w:w="1133" w:type="dxa"/>
            <w:vMerge w:val="restart"/>
            <w:vAlign w:val="center"/>
          </w:tcPr>
          <w:p w:rsidR="00653094" w:rsidRPr="00E25410" w:rsidRDefault="00653094" w:rsidP="00E25410">
            <w:pPr>
              <w:jc w:val="center"/>
              <w:rPr>
                <w:rFonts w:eastAsia="Calibri"/>
                <w:bCs/>
              </w:rPr>
            </w:pPr>
            <w:r>
              <w:rPr>
                <w:rFonts w:eastAsia="Calibri"/>
                <w:bCs/>
              </w:rPr>
              <w:t>После дневного сна 25 мин</w:t>
            </w:r>
          </w:p>
        </w:tc>
        <w:tc>
          <w:tcPr>
            <w:tcW w:w="1847" w:type="dxa"/>
            <w:tcBorders>
              <w:bottom w:val="nil"/>
            </w:tcBorders>
            <w:vAlign w:val="center"/>
          </w:tcPr>
          <w:p w:rsidR="00653094" w:rsidRPr="00E25410" w:rsidRDefault="00653094" w:rsidP="00E25410">
            <w:pPr>
              <w:jc w:val="center"/>
              <w:rPr>
                <w:rFonts w:eastAsia="Calibri"/>
                <w:bCs/>
              </w:rPr>
            </w:pPr>
            <w:r w:rsidRPr="00E25410">
              <w:rPr>
                <w:rFonts w:eastAsia="Calibri"/>
                <w:bCs/>
              </w:rPr>
              <w:t>После дневного сна</w:t>
            </w:r>
          </w:p>
        </w:tc>
        <w:tc>
          <w:tcPr>
            <w:tcW w:w="285" w:type="dxa"/>
            <w:tcBorders>
              <w:bottom w:val="nil"/>
            </w:tcBorders>
            <w:vAlign w:val="center"/>
          </w:tcPr>
          <w:p w:rsidR="00653094" w:rsidRPr="00E25410" w:rsidRDefault="00653094" w:rsidP="00E25410">
            <w:pPr>
              <w:jc w:val="center"/>
              <w:rPr>
                <w:rFonts w:eastAsia="Calibri"/>
                <w:bCs/>
              </w:rPr>
            </w:pPr>
          </w:p>
        </w:tc>
      </w:tr>
      <w:tr w:rsidR="00DB526C" w:rsidRPr="00E25410" w:rsidTr="00653094">
        <w:trPr>
          <w:trHeight w:val="270"/>
        </w:trPr>
        <w:tc>
          <w:tcPr>
            <w:tcW w:w="2412" w:type="dxa"/>
            <w:vMerge/>
          </w:tcPr>
          <w:p w:rsidR="00DB526C" w:rsidRPr="00E25410" w:rsidRDefault="00DB526C" w:rsidP="00E25410">
            <w:pPr>
              <w:jc w:val="both"/>
              <w:rPr>
                <w:rFonts w:eastAsia="Calibri"/>
                <w:bCs/>
              </w:rPr>
            </w:pPr>
          </w:p>
        </w:tc>
        <w:tc>
          <w:tcPr>
            <w:tcW w:w="1207" w:type="dxa"/>
            <w:vMerge/>
          </w:tcPr>
          <w:p w:rsidR="00DB526C" w:rsidRPr="00E25410" w:rsidRDefault="00DB526C" w:rsidP="00E25410">
            <w:pPr>
              <w:jc w:val="both"/>
              <w:rPr>
                <w:rFonts w:eastAsia="Calibri"/>
                <w:bCs/>
              </w:rPr>
            </w:pPr>
          </w:p>
        </w:tc>
        <w:tc>
          <w:tcPr>
            <w:tcW w:w="1623" w:type="dxa"/>
            <w:vMerge/>
            <w:vAlign w:val="center"/>
          </w:tcPr>
          <w:p w:rsidR="00DB526C" w:rsidRPr="00E25410" w:rsidRDefault="00DB526C" w:rsidP="00E25410">
            <w:pPr>
              <w:jc w:val="center"/>
              <w:rPr>
                <w:rFonts w:eastAsia="Calibri"/>
                <w:bCs/>
              </w:rPr>
            </w:pPr>
          </w:p>
        </w:tc>
        <w:tc>
          <w:tcPr>
            <w:tcW w:w="1417" w:type="dxa"/>
            <w:vMerge/>
            <w:vAlign w:val="center"/>
          </w:tcPr>
          <w:p w:rsidR="00DB526C" w:rsidRPr="00E25410" w:rsidRDefault="00DB526C" w:rsidP="00E25410">
            <w:pPr>
              <w:jc w:val="center"/>
              <w:rPr>
                <w:rFonts w:eastAsia="Calibri"/>
                <w:bCs/>
              </w:rPr>
            </w:pPr>
          </w:p>
        </w:tc>
        <w:tc>
          <w:tcPr>
            <w:tcW w:w="1133" w:type="dxa"/>
            <w:vMerge/>
            <w:vAlign w:val="center"/>
          </w:tcPr>
          <w:p w:rsidR="00DB526C" w:rsidRPr="00E25410" w:rsidRDefault="00DB526C" w:rsidP="00E25410">
            <w:pPr>
              <w:jc w:val="center"/>
              <w:rPr>
                <w:rFonts w:eastAsia="Calibri"/>
                <w:bCs/>
              </w:rPr>
            </w:pPr>
          </w:p>
        </w:tc>
        <w:tc>
          <w:tcPr>
            <w:tcW w:w="1847" w:type="dxa"/>
            <w:tcBorders>
              <w:top w:val="nil"/>
            </w:tcBorders>
            <w:vAlign w:val="center"/>
          </w:tcPr>
          <w:p w:rsidR="00DB526C" w:rsidRPr="00E25410" w:rsidRDefault="00653094" w:rsidP="00E25410">
            <w:pPr>
              <w:jc w:val="center"/>
              <w:rPr>
                <w:rFonts w:eastAsia="Calibri"/>
                <w:bCs/>
              </w:rPr>
            </w:pPr>
            <w:r>
              <w:rPr>
                <w:rFonts w:eastAsia="Calibri"/>
                <w:bCs/>
              </w:rPr>
              <w:t>30</w:t>
            </w:r>
            <w:r w:rsidR="00DB526C" w:rsidRPr="00E25410">
              <w:rPr>
                <w:rFonts w:eastAsia="Calibri"/>
                <w:bCs/>
              </w:rPr>
              <w:t xml:space="preserve"> мин</w:t>
            </w:r>
          </w:p>
        </w:tc>
        <w:tc>
          <w:tcPr>
            <w:tcW w:w="285" w:type="dxa"/>
            <w:vAlign w:val="center"/>
          </w:tcPr>
          <w:p w:rsidR="00DB526C" w:rsidRPr="00E25410" w:rsidRDefault="00DB526C" w:rsidP="00653094">
            <w:pPr>
              <w:rPr>
                <w:rFonts w:eastAsia="Calibri"/>
                <w:bCs/>
              </w:rPr>
            </w:pPr>
          </w:p>
        </w:tc>
      </w:tr>
      <w:tr w:rsidR="00DB526C" w:rsidRPr="00E25410" w:rsidTr="00653094">
        <w:tc>
          <w:tcPr>
            <w:tcW w:w="3619" w:type="dxa"/>
            <w:gridSpan w:val="2"/>
          </w:tcPr>
          <w:p w:rsidR="00DB526C" w:rsidRPr="00E25410" w:rsidRDefault="00DB526C" w:rsidP="00E25410">
            <w:pPr>
              <w:jc w:val="both"/>
              <w:rPr>
                <w:rFonts w:eastAsia="Calibri"/>
                <w:bCs/>
              </w:rPr>
            </w:pPr>
            <w:r w:rsidRPr="00E25410">
              <w:rPr>
                <w:rFonts w:eastAsia="Calibri"/>
                <w:b/>
                <w:bCs/>
              </w:rPr>
              <w:t xml:space="preserve">Максимальное количество НОД в неделю </w:t>
            </w:r>
          </w:p>
        </w:tc>
        <w:tc>
          <w:tcPr>
            <w:tcW w:w="1623" w:type="dxa"/>
            <w:vAlign w:val="center"/>
          </w:tcPr>
          <w:p w:rsidR="00DB526C" w:rsidRPr="00E25410" w:rsidRDefault="00DB526C" w:rsidP="00E25410">
            <w:pPr>
              <w:jc w:val="center"/>
              <w:rPr>
                <w:rFonts w:eastAsia="Calibri"/>
                <w:bCs/>
              </w:rPr>
            </w:pPr>
            <w:r w:rsidRPr="00E25410">
              <w:rPr>
                <w:rFonts w:eastAsia="Calibri"/>
                <w:bCs/>
              </w:rPr>
              <w:t>1</w:t>
            </w:r>
            <w:r w:rsidR="00653094">
              <w:rPr>
                <w:rFonts w:eastAsia="Calibri"/>
                <w:bCs/>
              </w:rPr>
              <w:t>1</w:t>
            </w:r>
          </w:p>
        </w:tc>
        <w:tc>
          <w:tcPr>
            <w:tcW w:w="1417" w:type="dxa"/>
            <w:vAlign w:val="center"/>
          </w:tcPr>
          <w:p w:rsidR="00DB526C" w:rsidRPr="00E25410" w:rsidRDefault="00DB526C" w:rsidP="00E25410">
            <w:pPr>
              <w:jc w:val="center"/>
              <w:rPr>
                <w:rFonts w:eastAsia="Calibri"/>
                <w:bCs/>
              </w:rPr>
            </w:pPr>
            <w:r w:rsidRPr="00E25410">
              <w:rPr>
                <w:rFonts w:eastAsia="Calibri"/>
                <w:bCs/>
              </w:rPr>
              <w:t>1</w:t>
            </w:r>
            <w:r w:rsidR="00653094">
              <w:rPr>
                <w:rFonts w:eastAsia="Calibri"/>
                <w:bCs/>
              </w:rPr>
              <w:t>2</w:t>
            </w:r>
          </w:p>
        </w:tc>
        <w:tc>
          <w:tcPr>
            <w:tcW w:w="1133" w:type="dxa"/>
            <w:vAlign w:val="center"/>
          </w:tcPr>
          <w:p w:rsidR="00DB526C" w:rsidRPr="00E25410" w:rsidRDefault="00DB526C" w:rsidP="00E25410">
            <w:pPr>
              <w:jc w:val="center"/>
              <w:rPr>
                <w:rFonts w:eastAsia="Calibri"/>
                <w:bCs/>
              </w:rPr>
            </w:pPr>
            <w:r w:rsidRPr="00E25410">
              <w:rPr>
                <w:rFonts w:eastAsia="Calibri"/>
                <w:bCs/>
              </w:rPr>
              <w:t>1</w:t>
            </w:r>
            <w:r w:rsidR="00653094">
              <w:rPr>
                <w:rFonts w:eastAsia="Calibri"/>
                <w:bCs/>
              </w:rPr>
              <w:t>5</w:t>
            </w:r>
          </w:p>
        </w:tc>
        <w:tc>
          <w:tcPr>
            <w:tcW w:w="1847" w:type="dxa"/>
            <w:vAlign w:val="center"/>
          </w:tcPr>
          <w:p w:rsidR="00DB526C" w:rsidRPr="00E25410" w:rsidRDefault="00DB526C" w:rsidP="00E25410">
            <w:pPr>
              <w:jc w:val="center"/>
              <w:rPr>
                <w:rFonts w:eastAsia="Calibri"/>
                <w:bCs/>
              </w:rPr>
            </w:pPr>
            <w:r w:rsidRPr="00E25410">
              <w:rPr>
                <w:rFonts w:eastAsia="Calibri"/>
                <w:bCs/>
              </w:rPr>
              <w:t>1</w:t>
            </w:r>
            <w:r w:rsidR="00653094">
              <w:rPr>
                <w:rFonts w:eastAsia="Calibri"/>
                <w:bCs/>
              </w:rPr>
              <w:t>7</w:t>
            </w:r>
          </w:p>
        </w:tc>
        <w:tc>
          <w:tcPr>
            <w:tcW w:w="285" w:type="dxa"/>
            <w:vAlign w:val="center"/>
          </w:tcPr>
          <w:p w:rsidR="00DB526C" w:rsidRPr="00E25410" w:rsidRDefault="00DB526C" w:rsidP="00E25410">
            <w:pPr>
              <w:jc w:val="center"/>
              <w:rPr>
                <w:rFonts w:eastAsia="Calibri"/>
                <w:bCs/>
              </w:rPr>
            </w:pPr>
          </w:p>
        </w:tc>
      </w:tr>
      <w:tr w:rsidR="00DB526C" w:rsidRPr="00E25410" w:rsidTr="00653094">
        <w:tc>
          <w:tcPr>
            <w:tcW w:w="3619" w:type="dxa"/>
            <w:gridSpan w:val="2"/>
          </w:tcPr>
          <w:p w:rsidR="00DB526C" w:rsidRPr="00E25410" w:rsidRDefault="00DB526C" w:rsidP="00E25410">
            <w:pPr>
              <w:jc w:val="both"/>
              <w:rPr>
                <w:rFonts w:eastAsia="Calibri"/>
                <w:b/>
                <w:bCs/>
              </w:rPr>
            </w:pPr>
            <w:r w:rsidRPr="00E25410">
              <w:rPr>
                <w:rFonts w:eastAsia="Calibri"/>
                <w:b/>
                <w:bCs/>
              </w:rPr>
              <w:t>Минимальные перерывы между НОД</w:t>
            </w:r>
          </w:p>
        </w:tc>
        <w:tc>
          <w:tcPr>
            <w:tcW w:w="6305" w:type="dxa"/>
            <w:gridSpan w:val="5"/>
            <w:vAlign w:val="center"/>
          </w:tcPr>
          <w:p w:rsidR="00DB526C" w:rsidRPr="00E25410" w:rsidRDefault="00DB526C" w:rsidP="00E25410">
            <w:pPr>
              <w:jc w:val="center"/>
              <w:rPr>
                <w:rFonts w:eastAsia="Calibri"/>
                <w:bCs/>
              </w:rPr>
            </w:pPr>
            <w:r w:rsidRPr="00E25410">
              <w:rPr>
                <w:rFonts w:eastAsia="Calibri"/>
                <w:bCs/>
              </w:rPr>
              <w:t>10 мин</w:t>
            </w:r>
          </w:p>
        </w:tc>
      </w:tr>
      <w:tr w:rsidR="00DB526C" w:rsidRPr="00E25410" w:rsidTr="00653094">
        <w:tc>
          <w:tcPr>
            <w:tcW w:w="3619" w:type="dxa"/>
            <w:gridSpan w:val="2"/>
          </w:tcPr>
          <w:p w:rsidR="00DB526C" w:rsidRPr="00E25410" w:rsidRDefault="00DB526C" w:rsidP="00E25410">
            <w:pPr>
              <w:jc w:val="both"/>
              <w:rPr>
                <w:rFonts w:eastAsia="Calibri"/>
                <w:b/>
                <w:bCs/>
              </w:rPr>
            </w:pPr>
            <w:r w:rsidRPr="00E25410">
              <w:rPr>
                <w:rFonts w:eastAsia="Calibri"/>
                <w:b/>
                <w:bCs/>
              </w:rPr>
              <w:t xml:space="preserve">Проведение физкультурных минуток </w:t>
            </w:r>
          </w:p>
        </w:tc>
        <w:tc>
          <w:tcPr>
            <w:tcW w:w="1623" w:type="dxa"/>
          </w:tcPr>
          <w:p w:rsidR="00DB526C" w:rsidRPr="00E25410" w:rsidRDefault="00DB526C" w:rsidP="00E25410">
            <w:pPr>
              <w:jc w:val="both"/>
              <w:rPr>
                <w:rFonts w:eastAsia="Calibri"/>
                <w:bCs/>
              </w:rPr>
            </w:pPr>
            <w:r w:rsidRPr="00E25410">
              <w:rPr>
                <w:rFonts w:eastAsia="Calibri"/>
                <w:bCs/>
              </w:rPr>
              <w:t>Не указано</w:t>
            </w:r>
          </w:p>
        </w:tc>
        <w:tc>
          <w:tcPr>
            <w:tcW w:w="4682" w:type="dxa"/>
            <w:gridSpan w:val="4"/>
          </w:tcPr>
          <w:p w:rsidR="00DB526C" w:rsidRPr="00E25410" w:rsidRDefault="00DB526C" w:rsidP="00E25410">
            <w:pPr>
              <w:jc w:val="center"/>
              <w:rPr>
                <w:rFonts w:eastAsia="Calibri"/>
                <w:bCs/>
              </w:rPr>
            </w:pPr>
            <w:r w:rsidRPr="00E25410">
              <w:rPr>
                <w:rFonts w:eastAsia="Calibri"/>
                <w:bCs/>
              </w:rPr>
              <w:t>Проводятся в середине НОД статического характера и  между НОД</w:t>
            </w:r>
          </w:p>
        </w:tc>
      </w:tr>
      <w:tr w:rsidR="00DB526C" w:rsidRPr="00E25410" w:rsidTr="00653094">
        <w:tc>
          <w:tcPr>
            <w:tcW w:w="3619" w:type="dxa"/>
            <w:gridSpan w:val="2"/>
          </w:tcPr>
          <w:p w:rsidR="00DB526C" w:rsidRPr="00E25410" w:rsidRDefault="00DB526C" w:rsidP="00E25410">
            <w:pPr>
              <w:jc w:val="both"/>
              <w:rPr>
                <w:rFonts w:eastAsia="Calibri"/>
                <w:b/>
                <w:bCs/>
              </w:rPr>
            </w:pPr>
            <w:r w:rsidRPr="00E25410">
              <w:rPr>
                <w:rFonts w:eastAsia="Calibri"/>
                <w:b/>
                <w:bCs/>
              </w:rPr>
              <w:t>Дополнительные условия</w:t>
            </w:r>
          </w:p>
        </w:tc>
        <w:tc>
          <w:tcPr>
            <w:tcW w:w="1623" w:type="dxa"/>
          </w:tcPr>
          <w:p w:rsidR="00DB526C" w:rsidRPr="00E25410" w:rsidRDefault="00DB526C" w:rsidP="00E25410">
            <w:pPr>
              <w:jc w:val="both"/>
              <w:rPr>
                <w:rFonts w:eastAsia="Calibri"/>
                <w:bCs/>
              </w:rPr>
            </w:pPr>
            <w:r w:rsidRPr="00E25410">
              <w:rPr>
                <w:rFonts w:eastAsia="Calibri"/>
                <w:bCs/>
              </w:rPr>
              <w:t xml:space="preserve">Требующую повышенной познавательной активности и умственного напряжения детей НОД организовывается в первую  половину дня, допускается осуществление НОД на игровой площадке </w:t>
            </w:r>
          </w:p>
        </w:tc>
        <w:tc>
          <w:tcPr>
            <w:tcW w:w="1417" w:type="dxa"/>
          </w:tcPr>
          <w:p w:rsidR="00DB526C" w:rsidRPr="00E25410" w:rsidRDefault="00DB526C" w:rsidP="00E25410">
            <w:pPr>
              <w:jc w:val="both"/>
              <w:rPr>
                <w:rFonts w:eastAsia="Calibri"/>
                <w:bCs/>
              </w:rPr>
            </w:pPr>
            <w:r w:rsidRPr="00E25410">
              <w:rPr>
                <w:rFonts w:eastAsia="Calibri"/>
                <w:bCs/>
              </w:rPr>
              <w:t>Не указано</w:t>
            </w:r>
          </w:p>
        </w:tc>
        <w:tc>
          <w:tcPr>
            <w:tcW w:w="1133" w:type="dxa"/>
          </w:tcPr>
          <w:p w:rsidR="00DB526C" w:rsidRPr="00E25410" w:rsidRDefault="00DB526C" w:rsidP="00E25410">
            <w:pPr>
              <w:jc w:val="both"/>
              <w:rPr>
                <w:rFonts w:eastAsia="Calibri"/>
                <w:bCs/>
              </w:rPr>
            </w:pPr>
            <w:r w:rsidRPr="00E25410">
              <w:rPr>
                <w:rFonts w:eastAsia="Calibri"/>
                <w:bCs/>
              </w:rPr>
              <w:t>Не указано</w:t>
            </w:r>
          </w:p>
        </w:tc>
        <w:tc>
          <w:tcPr>
            <w:tcW w:w="2132" w:type="dxa"/>
            <w:gridSpan w:val="2"/>
          </w:tcPr>
          <w:p w:rsidR="00DB526C" w:rsidRPr="00E25410" w:rsidRDefault="00DB526C" w:rsidP="00E25410">
            <w:pPr>
              <w:jc w:val="both"/>
              <w:rPr>
                <w:rFonts w:eastAsia="Calibri"/>
                <w:bCs/>
              </w:rPr>
            </w:pPr>
            <w:r w:rsidRPr="00E25410">
              <w:rPr>
                <w:rFonts w:eastAsia="Calibri"/>
                <w:bCs/>
              </w:rPr>
              <w:t>Требующую повышенной познавательной активности и умственного напряжения детей НОД организовывают в первую половину дня</w:t>
            </w:r>
          </w:p>
        </w:tc>
      </w:tr>
    </w:tbl>
    <w:p w:rsidR="00DB526C" w:rsidRDefault="00DB526C" w:rsidP="00E16035">
      <w:pPr>
        <w:rPr>
          <w:rFonts w:eastAsia="Calibri"/>
          <w:b/>
          <w:color w:val="FF0000"/>
          <w:lang w:eastAsia="en-US"/>
        </w:rPr>
      </w:pPr>
    </w:p>
    <w:p w:rsidR="00E16035" w:rsidRPr="00E25410" w:rsidRDefault="00E16035" w:rsidP="00E16035">
      <w:pPr>
        <w:rPr>
          <w:rFonts w:eastAsia="Calibri"/>
          <w:b/>
          <w:lang w:eastAsia="en-US"/>
        </w:rPr>
      </w:pPr>
    </w:p>
    <w:p w:rsidR="007D20D3" w:rsidRDefault="007D20D3" w:rsidP="00E25410">
      <w:pPr>
        <w:spacing w:line="360" w:lineRule="auto"/>
        <w:jc w:val="center"/>
        <w:rPr>
          <w:rFonts w:eastAsia="Calibri"/>
          <w:b/>
          <w:lang w:eastAsia="en-US"/>
        </w:rPr>
      </w:pPr>
    </w:p>
    <w:p w:rsidR="007D20D3" w:rsidRDefault="007D20D3" w:rsidP="00E25410">
      <w:pPr>
        <w:spacing w:line="360" w:lineRule="auto"/>
        <w:jc w:val="center"/>
        <w:rPr>
          <w:rFonts w:eastAsia="Calibri"/>
          <w:b/>
          <w:lang w:eastAsia="en-US"/>
        </w:rPr>
      </w:pPr>
    </w:p>
    <w:p w:rsidR="00DB526C" w:rsidRPr="00E25410" w:rsidRDefault="00DB526C" w:rsidP="00E25410">
      <w:pPr>
        <w:spacing w:line="360" w:lineRule="auto"/>
        <w:jc w:val="center"/>
        <w:rPr>
          <w:rFonts w:eastAsia="Calibri"/>
          <w:b/>
          <w:lang w:eastAsia="en-US"/>
        </w:rPr>
      </w:pPr>
      <w:r w:rsidRPr="00E25410">
        <w:rPr>
          <w:rFonts w:eastAsia="Calibri"/>
          <w:b/>
          <w:lang w:eastAsia="en-US"/>
        </w:rPr>
        <w:lastRenderedPageBreak/>
        <w:t>3.4. Особенности традиционных событий, праздников, мероприятий</w:t>
      </w:r>
    </w:p>
    <w:p w:rsidR="00DB526C" w:rsidRPr="00E25410" w:rsidRDefault="00DB526C" w:rsidP="00E25410">
      <w:pPr>
        <w:spacing w:line="360" w:lineRule="auto"/>
        <w:ind w:firstLine="709"/>
        <w:jc w:val="both"/>
        <w:rPr>
          <w:rFonts w:eastAsia="Calibri"/>
          <w:lang w:eastAsia="en-US"/>
        </w:rPr>
      </w:pPr>
      <w:r w:rsidRPr="00E25410">
        <w:rPr>
          <w:rFonts w:eastAsia="Calibri"/>
          <w:lang w:eastAsia="en-US"/>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DB526C" w:rsidRPr="00E25410" w:rsidRDefault="00DB526C" w:rsidP="00E25410">
      <w:pPr>
        <w:spacing w:line="360" w:lineRule="auto"/>
        <w:ind w:firstLine="709"/>
        <w:jc w:val="both"/>
        <w:rPr>
          <w:rFonts w:eastAsia="Calibri"/>
          <w:lang w:eastAsia="en-US"/>
        </w:rPr>
      </w:pPr>
      <w:r w:rsidRPr="00E25410">
        <w:rPr>
          <w:rFonts w:eastAsia="Calibri"/>
          <w:lang w:eastAsia="en-US"/>
        </w:rPr>
        <w:t xml:space="preserve">- «проживание» ребенком содержания дошкольного образования во всех видах детской деятельности; </w:t>
      </w:r>
    </w:p>
    <w:p w:rsidR="00DB526C" w:rsidRPr="00E25410" w:rsidRDefault="00DB526C" w:rsidP="00E25410">
      <w:pPr>
        <w:spacing w:line="360" w:lineRule="auto"/>
        <w:ind w:firstLine="709"/>
        <w:jc w:val="both"/>
        <w:rPr>
          <w:rFonts w:eastAsia="Calibri"/>
          <w:lang w:eastAsia="en-US"/>
        </w:rPr>
      </w:pPr>
      <w:r w:rsidRPr="00E25410">
        <w:rPr>
          <w:rFonts w:eastAsia="Calibri"/>
          <w:lang w:eastAsia="en-US"/>
        </w:rPr>
        <w:t>- социально-личностную ориентированность и мотивацию всех видов детской деятельности в ходе подготовки и проведения праздников;</w:t>
      </w:r>
    </w:p>
    <w:p w:rsidR="00DB526C" w:rsidRPr="00E25410" w:rsidRDefault="00DB526C" w:rsidP="00E25410">
      <w:pPr>
        <w:spacing w:line="360" w:lineRule="auto"/>
        <w:ind w:firstLine="709"/>
        <w:jc w:val="both"/>
        <w:rPr>
          <w:rFonts w:eastAsia="Calibri"/>
          <w:lang w:eastAsia="en-US"/>
        </w:rPr>
      </w:pPr>
      <w:r w:rsidRPr="00E25410">
        <w:rPr>
          <w:rFonts w:eastAsia="Calibri"/>
          <w:lang w:eastAsia="en-US"/>
        </w:rPr>
        <w:t>- поддержание эмоционально - положительного настроя ребенка в течение всего периода освоения Программы;</w:t>
      </w:r>
    </w:p>
    <w:p w:rsidR="00DB526C" w:rsidRPr="00E25410" w:rsidRDefault="00DB526C" w:rsidP="00E25410">
      <w:pPr>
        <w:spacing w:line="360" w:lineRule="auto"/>
        <w:ind w:firstLine="709"/>
        <w:jc w:val="both"/>
        <w:rPr>
          <w:rFonts w:eastAsia="Calibri"/>
          <w:lang w:eastAsia="en-US"/>
        </w:rPr>
      </w:pPr>
      <w:r w:rsidRPr="00E25410">
        <w:rPr>
          <w:rFonts w:eastAsia="Calibri"/>
          <w:lang w:eastAsia="en-US"/>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DB526C" w:rsidRPr="00E25410" w:rsidRDefault="00DB526C" w:rsidP="00E25410">
      <w:pPr>
        <w:spacing w:line="360" w:lineRule="auto"/>
        <w:ind w:firstLine="709"/>
        <w:jc w:val="both"/>
        <w:rPr>
          <w:rFonts w:eastAsia="Calibri"/>
          <w:lang w:eastAsia="en-US"/>
        </w:rPr>
      </w:pPr>
      <w:r w:rsidRPr="00E25410">
        <w:rPr>
          <w:rFonts w:eastAsia="Calibri"/>
          <w:lang w:eastAsia="en-US"/>
        </w:rPr>
        <w:t>- многообразие форм подготовки и проведения праздников;</w:t>
      </w:r>
    </w:p>
    <w:p w:rsidR="00DB526C" w:rsidRPr="00E25410" w:rsidRDefault="00435847" w:rsidP="00E25410">
      <w:pPr>
        <w:spacing w:line="360" w:lineRule="auto"/>
        <w:ind w:firstLine="709"/>
        <w:jc w:val="both"/>
        <w:rPr>
          <w:rFonts w:eastAsia="Calibri"/>
          <w:lang w:eastAsia="en-US"/>
        </w:rPr>
      </w:pPr>
      <w:r>
        <w:rPr>
          <w:rFonts w:eastAsia="Calibri"/>
          <w:lang w:eastAsia="en-US"/>
        </w:rPr>
        <w:t xml:space="preserve">- </w:t>
      </w:r>
      <w:r w:rsidR="00DB526C" w:rsidRPr="00E25410">
        <w:rPr>
          <w:rFonts w:eastAsia="Calibri"/>
          <w:lang w:eastAsia="en-US"/>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DB526C" w:rsidRPr="00E25410" w:rsidRDefault="00DB526C" w:rsidP="00E25410">
      <w:pPr>
        <w:spacing w:line="360" w:lineRule="auto"/>
        <w:ind w:firstLine="709"/>
        <w:jc w:val="both"/>
        <w:rPr>
          <w:rFonts w:eastAsia="Calibri"/>
          <w:lang w:eastAsia="en-US"/>
        </w:rPr>
      </w:pPr>
      <w:r w:rsidRPr="00E25410">
        <w:rPr>
          <w:rFonts w:eastAsia="Calibri"/>
          <w:lang w:eastAsia="en-US"/>
        </w:rPr>
        <w:t>- основу для разработки части основной 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w:t>
      </w:r>
      <w:r w:rsidR="00006A4F">
        <w:rPr>
          <w:rFonts w:eastAsia="Calibri"/>
          <w:lang w:eastAsia="en-US"/>
        </w:rPr>
        <w:t>идовое разнообразие групп</w:t>
      </w:r>
      <w:r w:rsidRPr="00E25410">
        <w:rPr>
          <w:rFonts w:eastAsia="Calibri"/>
          <w:lang w:eastAsia="en-US"/>
        </w:rPr>
        <w:t xml:space="preserve">, наличие приоритетных направлений деятельности; 2)специфику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DB526C" w:rsidRPr="00E25410" w:rsidRDefault="00DB526C" w:rsidP="00E25410">
      <w:pPr>
        <w:rPr>
          <w:b/>
          <w:color w:val="FF0000"/>
        </w:rPr>
      </w:pPr>
    </w:p>
    <w:p w:rsidR="00DB526C" w:rsidRPr="00E25410" w:rsidRDefault="00DB526C" w:rsidP="00E25410">
      <w:pPr>
        <w:jc w:val="center"/>
        <w:rPr>
          <w:b/>
        </w:rPr>
      </w:pPr>
      <w:r w:rsidRPr="00E25410">
        <w:rPr>
          <w:b/>
        </w:rPr>
        <w:t>Младшая группа (от 3 до 4 лет)</w:t>
      </w:r>
    </w:p>
    <w:tbl>
      <w:tblPr>
        <w:tblW w:w="9640" w:type="dxa"/>
        <w:tblInd w:w="-102" w:type="dxa"/>
        <w:tblLayout w:type="fixed"/>
        <w:tblCellMar>
          <w:left w:w="40" w:type="dxa"/>
          <w:right w:w="40" w:type="dxa"/>
        </w:tblCellMar>
        <w:tblLook w:val="04A0" w:firstRow="1" w:lastRow="0" w:firstColumn="1" w:lastColumn="0" w:noHBand="0" w:noVBand="1"/>
      </w:tblPr>
      <w:tblGrid>
        <w:gridCol w:w="1702"/>
        <w:gridCol w:w="4394"/>
        <w:gridCol w:w="1276"/>
        <w:gridCol w:w="2268"/>
      </w:tblGrid>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rPr>
                <w:b/>
                <w:bCs/>
                <w:lang w:val="en-US" w:eastAsia="en-US"/>
              </w:rPr>
            </w:pPr>
            <w:proofErr w:type="spellStart"/>
            <w:r w:rsidRPr="00E25410">
              <w:rPr>
                <w:b/>
                <w:bCs/>
                <w:lang w:val="en-US" w:eastAsia="en-US"/>
              </w:rPr>
              <w:t>Тема</w:t>
            </w:r>
            <w:proofErr w:type="spellEnd"/>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rPr>
                <w:b/>
                <w:bCs/>
                <w:lang w:val="en-US" w:eastAsia="en-US"/>
              </w:rPr>
            </w:pPr>
            <w:proofErr w:type="spellStart"/>
            <w:r w:rsidRPr="00E25410">
              <w:rPr>
                <w:b/>
                <w:bCs/>
                <w:lang w:val="en-US" w:eastAsia="en-US"/>
              </w:rPr>
              <w:t>Развернутое</w:t>
            </w:r>
            <w:proofErr w:type="spellEnd"/>
            <w:r w:rsidR="00653094">
              <w:rPr>
                <w:b/>
                <w:bCs/>
                <w:lang w:eastAsia="en-US"/>
              </w:rPr>
              <w:t xml:space="preserve"> </w:t>
            </w:r>
            <w:proofErr w:type="spellStart"/>
            <w:r w:rsidRPr="00E25410">
              <w:rPr>
                <w:b/>
                <w:bCs/>
                <w:lang w:val="en-US" w:eastAsia="en-US"/>
              </w:rPr>
              <w:t>содержание</w:t>
            </w:r>
            <w:proofErr w:type="spellEnd"/>
            <w:r w:rsidR="00653094">
              <w:rPr>
                <w:b/>
                <w:bCs/>
                <w:lang w:eastAsia="en-US"/>
              </w:rPr>
              <w:t xml:space="preserve"> </w:t>
            </w:r>
            <w:proofErr w:type="spellStart"/>
            <w:r w:rsidRPr="00E25410">
              <w:rPr>
                <w:b/>
                <w:bCs/>
                <w:lang w:val="en-US" w:eastAsia="en-US"/>
              </w:rPr>
              <w:t>работы</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rPr>
                <w:b/>
                <w:bCs/>
                <w:lang w:val="en-US" w:eastAsia="en-US"/>
              </w:rPr>
            </w:pPr>
            <w:proofErr w:type="spellStart"/>
            <w:r w:rsidRPr="00E25410">
              <w:rPr>
                <w:b/>
                <w:bCs/>
                <w:lang w:val="en-US" w:eastAsia="en-US"/>
              </w:rPr>
              <w:t>Период</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center"/>
              <w:rPr>
                <w:b/>
                <w:bCs/>
                <w:lang w:eastAsia="en-US"/>
              </w:rPr>
            </w:pPr>
            <w:r w:rsidRPr="00E25410">
              <w:rPr>
                <w:b/>
                <w:bCs/>
                <w:lang w:eastAsia="en-US"/>
              </w:rPr>
              <w:t>И</w:t>
            </w:r>
            <w:proofErr w:type="spellStart"/>
            <w:r w:rsidRPr="00E25410">
              <w:rPr>
                <w:b/>
                <w:bCs/>
                <w:lang w:val="en-US" w:eastAsia="en-US"/>
              </w:rPr>
              <w:t>тоговы</w:t>
            </w:r>
            <w:proofErr w:type="spellEnd"/>
            <w:r w:rsidRPr="00E25410">
              <w:rPr>
                <w:b/>
                <w:bCs/>
                <w:lang w:eastAsia="en-US"/>
              </w:rPr>
              <w:t>е</w:t>
            </w:r>
          </w:p>
          <w:p w:rsidR="00DB526C" w:rsidRPr="00E25410" w:rsidRDefault="00DB526C" w:rsidP="00946FCC">
            <w:pPr>
              <w:autoSpaceDE w:val="0"/>
              <w:autoSpaceDN w:val="0"/>
              <w:adjustRightInd w:val="0"/>
              <w:contextualSpacing/>
              <w:jc w:val="center"/>
              <w:rPr>
                <w:b/>
                <w:bCs/>
                <w:lang w:eastAsia="en-US"/>
              </w:rPr>
            </w:pPr>
            <w:proofErr w:type="spellStart"/>
            <w:r w:rsidRPr="00E25410">
              <w:rPr>
                <w:b/>
                <w:bCs/>
                <w:lang w:val="en-US" w:eastAsia="en-US"/>
              </w:rPr>
              <w:t>мероприяти</w:t>
            </w:r>
            <w:proofErr w:type="spellEnd"/>
            <w:r w:rsidRPr="00E25410">
              <w:rPr>
                <w:b/>
                <w:bCs/>
                <w:lang w:eastAsia="en-US"/>
              </w:rPr>
              <w:t>я</w:t>
            </w:r>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rPr>
                <w:lang w:eastAsia="en-US"/>
              </w:rPr>
            </w:pPr>
            <w:r w:rsidRPr="00E25410">
              <w:rPr>
                <w:lang w:eastAsia="en-US"/>
              </w:rPr>
              <w:t>До</w:t>
            </w:r>
          </w:p>
          <w:p w:rsidR="00DB526C" w:rsidRPr="00E25410" w:rsidRDefault="00DB526C" w:rsidP="00946FCC">
            <w:pPr>
              <w:autoSpaceDE w:val="0"/>
              <w:autoSpaceDN w:val="0"/>
              <w:adjustRightInd w:val="0"/>
              <w:contextualSpacing/>
              <w:rPr>
                <w:lang w:eastAsia="en-US"/>
              </w:rPr>
            </w:pPr>
            <w:r w:rsidRPr="00E25410">
              <w:rPr>
                <w:lang w:eastAsia="en-US"/>
              </w:rPr>
              <w:t>свидания, лето,</w:t>
            </w:r>
          </w:p>
          <w:p w:rsidR="00DB526C" w:rsidRPr="00E25410" w:rsidRDefault="00DB526C" w:rsidP="00946FCC">
            <w:pPr>
              <w:autoSpaceDE w:val="0"/>
              <w:autoSpaceDN w:val="0"/>
              <w:adjustRightInd w:val="0"/>
              <w:contextualSpacing/>
              <w:rPr>
                <w:lang w:eastAsia="en-US"/>
              </w:rPr>
            </w:pPr>
            <w:r w:rsidRPr="00E25410">
              <w:rPr>
                <w:lang w:eastAsia="en-US"/>
              </w:rPr>
              <w:t>здравствуй, детский сад!</w:t>
            </w:r>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both"/>
              <w:rPr>
                <w:lang w:eastAsia="en-US"/>
              </w:rPr>
            </w:pPr>
            <w:r w:rsidRPr="00E25410">
              <w:rPr>
                <w:lang w:eastAsia="en-US"/>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w:t>
            </w:r>
            <w:r w:rsidRPr="00E25410">
              <w:rPr>
                <w:lang w:eastAsia="en-US"/>
              </w:rPr>
              <w:lastRenderedPageBreak/>
              <w:t>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center"/>
              <w:rPr>
                <w:lang w:val="en-US" w:eastAsia="en-US"/>
              </w:rPr>
            </w:pPr>
            <w:r w:rsidRPr="00E25410">
              <w:rPr>
                <w:lang w:val="en-US" w:eastAsia="en-US"/>
              </w:rPr>
              <w:lastRenderedPageBreak/>
              <w:t xml:space="preserve">20августа </w:t>
            </w:r>
            <w:r w:rsidRPr="00E25410">
              <w:rPr>
                <w:lang w:eastAsia="en-US"/>
              </w:rPr>
              <w:t>-</w:t>
            </w:r>
            <w:r w:rsidRPr="00E25410">
              <w:rPr>
                <w:lang w:val="en-US" w:eastAsia="en-US"/>
              </w:rPr>
              <w:t xml:space="preserve"> 10 </w:t>
            </w:r>
            <w:proofErr w:type="spellStart"/>
            <w:r w:rsidRPr="00E25410">
              <w:rPr>
                <w:lang w:val="en-US" w:eastAsia="en-US"/>
              </w:rPr>
              <w:t>сентября</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006A4F">
            <w:pPr>
              <w:autoSpaceDE w:val="0"/>
              <w:autoSpaceDN w:val="0"/>
              <w:adjustRightInd w:val="0"/>
              <w:contextualSpacing/>
              <w:rPr>
                <w:lang w:eastAsia="en-US"/>
              </w:rPr>
            </w:pPr>
            <w:r w:rsidRPr="00E25410">
              <w:rPr>
                <w:lang w:eastAsia="en-US"/>
              </w:rPr>
              <w:t xml:space="preserve">Развлечение    </w:t>
            </w:r>
            <w:r w:rsidR="00006A4F">
              <w:rPr>
                <w:lang w:eastAsia="en-US"/>
              </w:rPr>
              <w:t>для  детей, организованное</w:t>
            </w:r>
            <w:r w:rsidRPr="00E25410">
              <w:rPr>
                <w:lang w:eastAsia="en-US"/>
              </w:rPr>
              <w:t xml:space="preserve"> сотрудниками детского   сада   с участием родителей. Дети в подготовке      не участвуют,       но принимают ак</w:t>
            </w:r>
            <w:r w:rsidR="00006A4F">
              <w:rPr>
                <w:lang w:eastAsia="en-US"/>
              </w:rPr>
              <w:t>тивное  участие в развлечении (в</w:t>
            </w:r>
            <w:r w:rsidRPr="00E25410">
              <w:rPr>
                <w:lang w:eastAsia="en-US"/>
              </w:rPr>
              <w:t xml:space="preserve"> подвижных играх, </w:t>
            </w:r>
            <w:r w:rsidRPr="00E25410">
              <w:rPr>
                <w:lang w:eastAsia="en-US"/>
              </w:rPr>
              <w:lastRenderedPageBreak/>
              <w:t>викторинах).</w:t>
            </w:r>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rPr>
                <w:lang w:val="en-US" w:eastAsia="en-US"/>
              </w:rPr>
            </w:pPr>
            <w:proofErr w:type="spellStart"/>
            <w:r w:rsidRPr="00E25410">
              <w:rPr>
                <w:lang w:val="en-US" w:eastAsia="en-US"/>
              </w:rPr>
              <w:lastRenderedPageBreak/>
              <w:t>Осень</w:t>
            </w:r>
            <w:proofErr w:type="spellEnd"/>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both"/>
              <w:rPr>
                <w:lang w:eastAsia="en-US"/>
              </w:rPr>
            </w:pPr>
            <w:r w:rsidRPr="00E25410">
              <w:rPr>
                <w:lang w:eastAsia="en-US"/>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DB526C" w:rsidRPr="00E25410" w:rsidRDefault="00DB526C" w:rsidP="00946FCC">
            <w:pPr>
              <w:autoSpaceDE w:val="0"/>
              <w:autoSpaceDN w:val="0"/>
              <w:adjustRightInd w:val="0"/>
              <w:contextualSpacing/>
              <w:jc w:val="both"/>
              <w:rPr>
                <w:lang w:eastAsia="en-US"/>
              </w:rPr>
            </w:pPr>
            <w:r w:rsidRPr="00E25410">
              <w:rPr>
                <w:lang w:eastAsia="en-US"/>
              </w:rPr>
              <w:t>Расширять знания о домашних животных и птицах. Знакомить с некоторыми особенностями поведения лесных зверей и птиц осенью.</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center"/>
              <w:rPr>
                <w:lang w:val="en-US" w:eastAsia="en-US"/>
              </w:rPr>
            </w:pPr>
            <w:r w:rsidRPr="00E25410">
              <w:rPr>
                <w:lang w:val="en-US" w:eastAsia="en-US"/>
              </w:rPr>
              <w:t xml:space="preserve">11-30 </w:t>
            </w:r>
            <w:proofErr w:type="spellStart"/>
            <w:r w:rsidRPr="00E25410">
              <w:rPr>
                <w:lang w:val="en-US" w:eastAsia="en-US"/>
              </w:rPr>
              <w:t>сентября</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946FCC" w:rsidP="00946FCC">
            <w:pPr>
              <w:autoSpaceDE w:val="0"/>
              <w:autoSpaceDN w:val="0"/>
              <w:adjustRightInd w:val="0"/>
              <w:contextualSpacing/>
              <w:rPr>
                <w:lang w:eastAsia="en-US"/>
              </w:rPr>
            </w:pPr>
            <w:r>
              <w:rPr>
                <w:lang w:eastAsia="en-US"/>
              </w:rPr>
              <w:t>Праздник «Осень»</w:t>
            </w:r>
            <w:r w:rsidR="00DB526C" w:rsidRPr="00E25410">
              <w:rPr>
                <w:lang w:eastAsia="en-US"/>
              </w:rPr>
              <w:t>. Выставка детского творчества.</w:t>
            </w:r>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val="en-US" w:eastAsia="en-US"/>
              </w:rPr>
            </w:pPr>
            <w:r w:rsidRPr="00E25410">
              <w:rPr>
                <w:lang w:val="en-US" w:eastAsia="en-US"/>
              </w:rPr>
              <w:t xml:space="preserve">Я и </w:t>
            </w:r>
            <w:proofErr w:type="spellStart"/>
            <w:r w:rsidRPr="00E25410">
              <w:rPr>
                <w:lang w:val="en-US" w:eastAsia="en-US"/>
              </w:rPr>
              <w:t>моясемья</w:t>
            </w:r>
            <w:proofErr w:type="spellEnd"/>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both"/>
              <w:rPr>
                <w:lang w:eastAsia="en-US"/>
              </w:rPr>
            </w:pPr>
            <w:r w:rsidRPr="00E25410">
              <w:rPr>
                <w:lang w:eastAsia="en-US"/>
              </w:rPr>
              <w:t>Формировать начальные представления о здоровье и здоровом образе жизни.</w:t>
            </w:r>
          </w:p>
          <w:p w:rsidR="00DB526C" w:rsidRPr="00E25410" w:rsidRDefault="00DB526C" w:rsidP="00946FCC">
            <w:pPr>
              <w:autoSpaceDE w:val="0"/>
              <w:autoSpaceDN w:val="0"/>
              <w:adjustRightInd w:val="0"/>
              <w:contextualSpacing/>
              <w:jc w:val="both"/>
              <w:rPr>
                <w:lang w:eastAsia="en-US"/>
              </w:rPr>
            </w:pPr>
            <w:r w:rsidRPr="00E25410">
              <w:rPr>
                <w:lang w:eastAsia="en-US"/>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jc w:val="center"/>
            </w:pPr>
            <w:r w:rsidRPr="00E25410">
              <w:rPr>
                <w:lang w:val="en-US" w:eastAsia="en-US"/>
              </w:rPr>
              <w:t xml:space="preserve">11 -15 </w:t>
            </w:r>
            <w:proofErr w:type="spellStart"/>
            <w:r w:rsidRPr="00E25410">
              <w:rPr>
                <w:lang w:val="en-US" w:eastAsia="en-US"/>
              </w:rPr>
              <w:t>октября</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eastAsia="en-US"/>
              </w:rPr>
            </w:pPr>
            <w:r w:rsidRPr="00E25410">
              <w:rPr>
                <w:lang w:eastAsia="en-US"/>
              </w:rPr>
              <w:t>Открытый день здоровья.</w:t>
            </w:r>
          </w:p>
          <w:p w:rsidR="00DB526C" w:rsidRPr="00E25410" w:rsidRDefault="00DB526C" w:rsidP="00946FCC">
            <w:pPr>
              <w:widowControl w:val="0"/>
              <w:autoSpaceDE w:val="0"/>
              <w:autoSpaceDN w:val="0"/>
              <w:adjustRightInd w:val="0"/>
              <w:rPr>
                <w:lang w:eastAsia="en-US"/>
              </w:rPr>
            </w:pPr>
            <w:r w:rsidRPr="00E25410">
              <w:rPr>
                <w:lang w:eastAsia="en-US"/>
              </w:rPr>
              <w:t>Спортивное</w:t>
            </w:r>
          </w:p>
          <w:p w:rsidR="00DB526C" w:rsidRPr="00E25410" w:rsidRDefault="00DB526C" w:rsidP="00946FCC">
            <w:pPr>
              <w:widowControl w:val="0"/>
              <w:autoSpaceDE w:val="0"/>
              <w:autoSpaceDN w:val="0"/>
              <w:adjustRightInd w:val="0"/>
              <w:rPr>
                <w:lang w:eastAsia="en-US"/>
              </w:rPr>
            </w:pPr>
            <w:r w:rsidRPr="00E25410">
              <w:rPr>
                <w:lang w:eastAsia="en-US"/>
              </w:rPr>
              <w:t>развлечение.</w:t>
            </w:r>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val="en-US" w:eastAsia="en-US"/>
              </w:rPr>
            </w:pPr>
            <w:proofErr w:type="spellStart"/>
            <w:r w:rsidRPr="00E25410">
              <w:rPr>
                <w:lang w:val="en-US" w:eastAsia="en-US"/>
              </w:rPr>
              <w:t>Мойдом</w:t>
            </w:r>
            <w:proofErr w:type="spellEnd"/>
            <w:r w:rsidRPr="00E25410">
              <w:rPr>
                <w:lang w:val="en-US" w:eastAsia="en-US"/>
              </w:rPr>
              <w:t xml:space="preserve">, </w:t>
            </w:r>
            <w:proofErr w:type="spellStart"/>
            <w:r w:rsidRPr="00E25410">
              <w:rPr>
                <w:lang w:val="en-US" w:eastAsia="en-US"/>
              </w:rPr>
              <w:t>мойгород</w:t>
            </w:r>
            <w:proofErr w:type="spellEnd"/>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rPr>
                <w:lang w:eastAsia="en-US"/>
              </w:rPr>
            </w:pPr>
            <w:r w:rsidRPr="00E25410">
              <w:rPr>
                <w:lang w:eastAsia="en-US"/>
              </w:rPr>
              <w:t>Знакомить с домом, с предметами домашнего обихода, мебелью,</w:t>
            </w:r>
            <w:r w:rsidR="00946FCC">
              <w:rPr>
                <w:lang w:eastAsia="en-US"/>
              </w:rPr>
              <w:t xml:space="preserve"> бытовыми приборами. </w:t>
            </w:r>
            <w:r w:rsidRPr="00E25410">
              <w:rPr>
                <w:lang w:eastAsia="en-US"/>
              </w:rPr>
              <w:t>Знакомить с родным городом, его названием, основными достопримечательностями.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jc w:val="center"/>
              <w:rPr>
                <w:lang w:val="en-US" w:eastAsia="en-US"/>
              </w:rPr>
            </w:pPr>
            <w:r w:rsidRPr="00E25410">
              <w:rPr>
                <w:lang w:val="en-US" w:eastAsia="en-US"/>
              </w:rPr>
              <w:t xml:space="preserve">16 </w:t>
            </w:r>
            <w:proofErr w:type="spellStart"/>
            <w:r w:rsidRPr="00E25410">
              <w:rPr>
                <w:lang w:val="en-US" w:eastAsia="en-US"/>
              </w:rPr>
              <w:t>октября</w:t>
            </w:r>
            <w:proofErr w:type="spellEnd"/>
            <w:r w:rsidRPr="00E25410">
              <w:rPr>
                <w:lang w:eastAsia="en-US"/>
              </w:rPr>
              <w:t xml:space="preserve">- </w:t>
            </w:r>
            <w:r w:rsidRPr="00E25410">
              <w:rPr>
                <w:lang w:val="en-US" w:eastAsia="en-US"/>
              </w:rPr>
              <w:t xml:space="preserve"> 4 </w:t>
            </w:r>
            <w:proofErr w:type="spellStart"/>
            <w:r w:rsidRPr="00E25410">
              <w:rPr>
                <w:lang w:val="en-US" w:eastAsia="en-US"/>
              </w:rPr>
              <w:t>ноября</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eastAsia="en-US"/>
              </w:rPr>
            </w:pPr>
            <w:r w:rsidRPr="00E25410">
              <w:rPr>
                <w:lang w:eastAsia="en-US"/>
              </w:rPr>
              <w:t xml:space="preserve">Сюжетно </w:t>
            </w:r>
            <w:r w:rsidR="00324858">
              <w:rPr>
                <w:lang w:eastAsia="en-US"/>
              </w:rPr>
              <w:t>-</w:t>
            </w:r>
            <w:r w:rsidRPr="00E25410">
              <w:rPr>
                <w:lang w:eastAsia="en-US"/>
              </w:rPr>
              <w:t>ролевая игра по правилам дорожного движения.</w:t>
            </w:r>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val="en-US" w:eastAsia="en-US"/>
              </w:rPr>
            </w:pPr>
            <w:proofErr w:type="spellStart"/>
            <w:r w:rsidRPr="00E25410">
              <w:rPr>
                <w:lang w:val="en-US" w:eastAsia="en-US"/>
              </w:rPr>
              <w:t>Новогодний</w:t>
            </w:r>
            <w:proofErr w:type="spellEnd"/>
          </w:p>
          <w:p w:rsidR="00DB526C" w:rsidRPr="00E25410" w:rsidRDefault="00DB526C" w:rsidP="00946FCC">
            <w:pPr>
              <w:widowControl w:val="0"/>
              <w:autoSpaceDE w:val="0"/>
              <w:autoSpaceDN w:val="0"/>
              <w:adjustRightInd w:val="0"/>
              <w:rPr>
                <w:lang w:val="en-US" w:eastAsia="en-US"/>
              </w:rPr>
            </w:pPr>
            <w:proofErr w:type="spellStart"/>
            <w:r w:rsidRPr="00E25410">
              <w:rPr>
                <w:lang w:val="en-US" w:eastAsia="en-US"/>
              </w:rPr>
              <w:t>праздник</w:t>
            </w:r>
            <w:proofErr w:type="spellEnd"/>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both"/>
              <w:rPr>
                <w:lang w:eastAsia="en-US"/>
              </w:rPr>
            </w:pPr>
            <w:r w:rsidRPr="00E25410">
              <w:rPr>
                <w:lang w:eastAsia="en-US"/>
              </w:rPr>
              <w:t xml:space="preserve">Организовывать все виды детской деятельности (игровой, коммуникативной, трудовой, познавательно </w:t>
            </w:r>
            <w:r w:rsidR="00324858">
              <w:rPr>
                <w:lang w:eastAsia="en-US"/>
              </w:rPr>
              <w:t xml:space="preserve">- </w:t>
            </w:r>
            <w:r w:rsidRPr="00E25410">
              <w:rPr>
                <w:lang w:eastAsia="en-US"/>
              </w:rPr>
              <w:t xml:space="preserve">исследовательской, продуктивной, музыкально </w:t>
            </w:r>
            <w:r w:rsidRPr="00E25410">
              <w:rPr>
                <w:lang w:eastAsia="en-US"/>
              </w:rPr>
              <w:lastRenderedPageBreak/>
              <w:t>художественной, чтения) вокруг темы Нового года и новогоднего праздника.</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324858" w:rsidP="00946FCC">
            <w:pPr>
              <w:widowControl w:val="0"/>
              <w:autoSpaceDE w:val="0"/>
              <w:autoSpaceDN w:val="0"/>
              <w:adjustRightInd w:val="0"/>
              <w:jc w:val="center"/>
              <w:rPr>
                <w:lang w:val="en-US" w:eastAsia="en-US"/>
              </w:rPr>
            </w:pPr>
            <w:r>
              <w:rPr>
                <w:lang w:val="en-US" w:eastAsia="en-US"/>
              </w:rPr>
              <w:lastRenderedPageBreak/>
              <w:t xml:space="preserve">15 </w:t>
            </w:r>
            <w:proofErr w:type="spellStart"/>
            <w:r>
              <w:rPr>
                <w:lang w:val="en-US" w:eastAsia="en-US"/>
              </w:rPr>
              <w:t>ноября</w:t>
            </w:r>
            <w:proofErr w:type="spellEnd"/>
            <w:r>
              <w:rPr>
                <w:lang w:val="en-US" w:eastAsia="en-US"/>
              </w:rPr>
              <w:t xml:space="preserve"> </w:t>
            </w:r>
            <w:r>
              <w:rPr>
                <w:lang w:eastAsia="en-US"/>
              </w:rPr>
              <w:t xml:space="preserve">- </w:t>
            </w:r>
            <w:r w:rsidR="00DB526C" w:rsidRPr="00E25410">
              <w:rPr>
                <w:lang w:val="en-US" w:eastAsia="en-US"/>
              </w:rPr>
              <w:t xml:space="preserve"> 31 </w:t>
            </w:r>
            <w:proofErr w:type="spellStart"/>
            <w:r w:rsidR="00DB526C" w:rsidRPr="00E25410">
              <w:rPr>
                <w:lang w:val="en-US" w:eastAsia="en-US"/>
              </w:rPr>
              <w:t>декабря</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val="en-US" w:eastAsia="en-US"/>
              </w:rPr>
            </w:pPr>
            <w:proofErr w:type="spellStart"/>
            <w:r w:rsidRPr="00E25410">
              <w:rPr>
                <w:lang w:val="en-US" w:eastAsia="en-US"/>
              </w:rPr>
              <w:t>Новогоднийпраздник</w:t>
            </w:r>
            <w:proofErr w:type="spellEnd"/>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tcPr>
          <w:p w:rsidR="00DB526C" w:rsidRPr="00E25410" w:rsidRDefault="00DB526C" w:rsidP="00946FCC">
            <w:pPr>
              <w:widowControl w:val="0"/>
              <w:autoSpaceDE w:val="0"/>
              <w:autoSpaceDN w:val="0"/>
              <w:adjustRightInd w:val="0"/>
              <w:rPr>
                <w:color w:val="FF0000"/>
              </w:rPr>
            </w:pPr>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both"/>
              <w:rPr>
                <w:lang w:eastAsia="en-US"/>
              </w:rPr>
            </w:pPr>
            <w:r w:rsidRPr="00E25410">
              <w:rPr>
                <w:lang w:eastAsia="en-US"/>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DB526C" w:rsidRPr="00E25410" w:rsidRDefault="00DB526C" w:rsidP="00946FCC">
            <w:pPr>
              <w:autoSpaceDE w:val="0"/>
              <w:autoSpaceDN w:val="0"/>
              <w:adjustRightInd w:val="0"/>
              <w:contextualSpacing/>
              <w:jc w:val="both"/>
              <w:rPr>
                <w:lang w:val="en-US" w:eastAsia="en-US"/>
              </w:rPr>
            </w:pPr>
            <w:r w:rsidRPr="00E25410">
              <w:rPr>
                <w:lang w:eastAsia="en-US"/>
              </w:rPr>
              <w:t xml:space="preserve">Расширять представления о сезонных изменениях в природе (изменения в погоде, растения зимой, поведение зверей и птиц). </w:t>
            </w:r>
            <w:proofErr w:type="spellStart"/>
            <w:r w:rsidRPr="00E25410">
              <w:rPr>
                <w:lang w:val="en-US" w:eastAsia="en-US"/>
              </w:rPr>
              <w:t>Формироватьпервичныепредставления</w:t>
            </w:r>
            <w:proofErr w:type="spellEnd"/>
            <w:r w:rsidRPr="00E25410">
              <w:rPr>
                <w:lang w:val="en-US" w:eastAsia="en-US"/>
              </w:rPr>
              <w:t xml:space="preserve"> о </w:t>
            </w:r>
            <w:proofErr w:type="spellStart"/>
            <w:r w:rsidRPr="00E25410">
              <w:rPr>
                <w:lang w:val="en-US" w:eastAsia="en-US"/>
              </w:rPr>
              <w:t>местах</w:t>
            </w:r>
            <w:proofErr w:type="spellEnd"/>
            <w:r w:rsidRPr="00E25410">
              <w:rPr>
                <w:lang w:val="en-US" w:eastAsia="en-US"/>
              </w:rPr>
              <w:t xml:space="preserve">, </w:t>
            </w:r>
            <w:proofErr w:type="spellStart"/>
            <w:r w:rsidRPr="00E25410">
              <w:rPr>
                <w:lang w:val="en-US" w:eastAsia="en-US"/>
              </w:rPr>
              <w:t>гдевсегдазима</w:t>
            </w:r>
            <w:proofErr w:type="spellEnd"/>
            <w:r w:rsidRPr="00E25410">
              <w:rPr>
                <w:lang w:val="en-US" w:eastAsia="en-US"/>
              </w:rPr>
              <w:t>.</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jc w:val="center"/>
              <w:rPr>
                <w:lang w:val="en-US" w:eastAsia="en-US"/>
              </w:rPr>
            </w:pPr>
            <w:r w:rsidRPr="00E25410">
              <w:rPr>
                <w:lang w:val="en-US" w:eastAsia="en-US"/>
              </w:rPr>
              <w:t xml:space="preserve">1-31 </w:t>
            </w:r>
            <w:proofErr w:type="spellStart"/>
            <w:r w:rsidRPr="00E25410">
              <w:rPr>
                <w:lang w:val="en-US" w:eastAsia="en-US"/>
              </w:rPr>
              <w:t>января</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324858" w:rsidP="00946FCC">
            <w:pPr>
              <w:widowControl w:val="0"/>
              <w:autoSpaceDE w:val="0"/>
              <w:autoSpaceDN w:val="0"/>
              <w:adjustRightInd w:val="0"/>
              <w:rPr>
                <w:lang w:eastAsia="en-US"/>
              </w:rPr>
            </w:pPr>
            <w:r>
              <w:rPr>
                <w:lang w:eastAsia="en-US"/>
              </w:rPr>
              <w:t xml:space="preserve">Праздник «Зима». </w:t>
            </w:r>
            <w:r w:rsidR="00DB526C" w:rsidRPr="00E25410">
              <w:rPr>
                <w:lang w:eastAsia="en-US"/>
              </w:rPr>
              <w:t>Выставка детского творчества.</w:t>
            </w:r>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324858" w:rsidRDefault="00DB526C" w:rsidP="00946FCC">
            <w:pPr>
              <w:widowControl w:val="0"/>
              <w:autoSpaceDE w:val="0"/>
              <w:autoSpaceDN w:val="0"/>
              <w:adjustRightInd w:val="0"/>
              <w:rPr>
                <w:lang w:eastAsia="en-US"/>
              </w:rPr>
            </w:pPr>
            <w:r w:rsidRPr="00324858">
              <w:rPr>
                <w:lang w:eastAsia="en-US"/>
              </w:rPr>
              <w:t>День</w:t>
            </w:r>
          </w:p>
          <w:p w:rsidR="00DB526C" w:rsidRPr="00324858" w:rsidRDefault="00F555A9" w:rsidP="00946FCC">
            <w:pPr>
              <w:widowControl w:val="0"/>
              <w:autoSpaceDE w:val="0"/>
              <w:autoSpaceDN w:val="0"/>
              <w:adjustRightInd w:val="0"/>
              <w:rPr>
                <w:lang w:eastAsia="en-US"/>
              </w:rPr>
            </w:pPr>
            <w:proofErr w:type="spellStart"/>
            <w:r>
              <w:rPr>
                <w:lang w:eastAsia="en-US"/>
              </w:rPr>
              <w:t>за</w:t>
            </w:r>
            <w:r w:rsidR="00DB526C" w:rsidRPr="00324858">
              <w:rPr>
                <w:lang w:eastAsia="en-US"/>
              </w:rPr>
              <w:t>щитникаОтечества</w:t>
            </w:r>
            <w:proofErr w:type="spellEnd"/>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both"/>
              <w:rPr>
                <w:lang w:eastAsia="en-US"/>
              </w:rPr>
            </w:pPr>
            <w:r w:rsidRPr="00E25410">
              <w:rPr>
                <w:lang w:eastAsia="en-US"/>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jc w:val="center"/>
              <w:rPr>
                <w:lang w:val="en-US" w:eastAsia="en-US"/>
              </w:rPr>
            </w:pPr>
            <w:r w:rsidRPr="00E25410">
              <w:rPr>
                <w:lang w:val="en-US" w:eastAsia="en-US"/>
              </w:rPr>
              <w:t xml:space="preserve">1-23 </w:t>
            </w:r>
            <w:proofErr w:type="spellStart"/>
            <w:r w:rsidRPr="00E25410">
              <w:rPr>
                <w:lang w:val="en-US" w:eastAsia="en-US"/>
              </w:rPr>
              <w:t>февраля</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eastAsia="en-US"/>
              </w:rPr>
            </w:pPr>
            <w:r w:rsidRPr="00E25410">
              <w:rPr>
                <w:lang w:eastAsia="en-US"/>
              </w:rPr>
              <w:t>Праздник, посвященный Дню защитника Отечества.</w:t>
            </w:r>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val="en-US" w:eastAsia="en-US"/>
              </w:rPr>
            </w:pPr>
            <w:r w:rsidRPr="00E25410">
              <w:rPr>
                <w:lang w:val="en-US" w:eastAsia="en-US"/>
              </w:rPr>
              <w:t xml:space="preserve">8 </w:t>
            </w:r>
            <w:proofErr w:type="spellStart"/>
            <w:r w:rsidRPr="00E25410">
              <w:rPr>
                <w:lang w:val="en-US" w:eastAsia="en-US"/>
              </w:rPr>
              <w:t>марта</w:t>
            </w:r>
            <w:proofErr w:type="spellEnd"/>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both"/>
              <w:rPr>
                <w:lang w:eastAsia="en-US"/>
              </w:rPr>
            </w:pPr>
            <w:r w:rsidRPr="00E25410">
              <w:rPr>
                <w:lang w:eastAsia="en-US"/>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w:t>
            </w:r>
            <w:proofErr w:type="spellStart"/>
            <w:r w:rsidRPr="00E25410">
              <w:rPr>
                <w:lang w:eastAsia="en-US"/>
              </w:rPr>
              <w:t>бабушке.Воспитыватьуважение</w:t>
            </w:r>
            <w:proofErr w:type="spellEnd"/>
            <w:r w:rsidRPr="00E25410">
              <w:rPr>
                <w:lang w:eastAsia="en-US"/>
              </w:rPr>
              <w:t xml:space="preserve"> к воспитателям.</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jc w:val="center"/>
              <w:rPr>
                <w:lang w:val="en-US" w:eastAsia="en-US"/>
              </w:rPr>
            </w:pPr>
            <w:r w:rsidRPr="00E25410">
              <w:rPr>
                <w:lang w:val="en-US" w:eastAsia="en-US"/>
              </w:rPr>
              <w:t xml:space="preserve">24 </w:t>
            </w:r>
            <w:proofErr w:type="spellStart"/>
            <w:r w:rsidRPr="00E25410">
              <w:rPr>
                <w:lang w:val="en-US" w:eastAsia="en-US"/>
              </w:rPr>
              <w:t>февраля</w:t>
            </w:r>
            <w:proofErr w:type="spellEnd"/>
            <w:r w:rsidRPr="00E25410">
              <w:rPr>
                <w:lang w:eastAsia="en-US"/>
              </w:rPr>
              <w:t xml:space="preserve"> –</w:t>
            </w:r>
            <w:r w:rsidRPr="00E25410">
              <w:rPr>
                <w:lang w:val="en-US" w:eastAsia="en-US"/>
              </w:rPr>
              <w:t xml:space="preserve"> 8 </w:t>
            </w:r>
            <w:proofErr w:type="spellStart"/>
            <w:r w:rsidRPr="00E25410">
              <w:rPr>
                <w:lang w:val="en-US" w:eastAsia="en-US"/>
              </w:rPr>
              <w:t>марта</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eastAsia="en-US"/>
              </w:rPr>
            </w:pPr>
            <w:r w:rsidRPr="00E25410">
              <w:rPr>
                <w:lang w:eastAsia="en-US"/>
              </w:rPr>
              <w:t>Праздник «8 Марта» Выставка детского творчества.</w:t>
            </w:r>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eastAsia="en-US"/>
              </w:rPr>
            </w:pPr>
            <w:r w:rsidRPr="00E25410">
              <w:rPr>
                <w:lang w:eastAsia="en-US"/>
              </w:rPr>
              <w:t>Знакомство</w:t>
            </w:r>
          </w:p>
          <w:p w:rsidR="00DB526C" w:rsidRPr="00E25410" w:rsidRDefault="00DB526C" w:rsidP="00946FCC">
            <w:pPr>
              <w:widowControl w:val="0"/>
              <w:autoSpaceDE w:val="0"/>
              <w:autoSpaceDN w:val="0"/>
              <w:adjustRightInd w:val="0"/>
              <w:rPr>
                <w:lang w:eastAsia="en-US"/>
              </w:rPr>
            </w:pPr>
            <w:r w:rsidRPr="00E25410">
              <w:rPr>
                <w:lang w:eastAsia="en-US"/>
              </w:rPr>
              <w:t>с народной</w:t>
            </w:r>
          </w:p>
          <w:p w:rsidR="00DB526C" w:rsidRPr="00E25410" w:rsidRDefault="00DB526C" w:rsidP="00946FCC">
            <w:pPr>
              <w:widowControl w:val="0"/>
              <w:autoSpaceDE w:val="0"/>
              <w:autoSpaceDN w:val="0"/>
              <w:adjustRightInd w:val="0"/>
              <w:rPr>
                <w:lang w:eastAsia="en-US"/>
              </w:rPr>
            </w:pPr>
            <w:r w:rsidRPr="00E25410">
              <w:rPr>
                <w:lang w:eastAsia="en-US"/>
              </w:rPr>
              <w:t>культурой и</w:t>
            </w:r>
          </w:p>
          <w:p w:rsidR="00DB526C" w:rsidRPr="00E25410" w:rsidRDefault="00DB526C" w:rsidP="00946FCC">
            <w:pPr>
              <w:widowControl w:val="0"/>
              <w:autoSpaceDE w:val="0"/>
              <w:autoSpaceDN w:val="0"/>
              <w:adjustRightInd w:val="0"/>
              <w:rPr>
                <w:lang w:eastAsia="en-US"/>
              </w:rPr>
            </w:pPr>
            <w:r w:rsidRPr="00E25410">
              <w:rPr>
                <w:lang w:eastAsia="en-US"/>
              </w:rPr>
              <w:t>традициями</w:t>
            </w:r>
          </w:p>
        </w:tc>
        <w:tc>
          <w:tcPr>
            <w:tcW w:w="4394"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autoSpaceDE w:val="0"/>
              <w:autoSpaceDN w:val="0"/>
              <w:adjustRightInd w:val="0"/>
              <w:contextualSpacing/>
              <w:jc w:val="both"/>
              <w:rPr>
                <w:lang w:eastAsia="en-US"/>
              </w:rPr>
            </w:pPr>
            <w:r w:rsidRPr="00E25410">
              <w:rPr>
                <w:lang w:eastAsia="en-US"/>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p>
          <w:p w:rsidR="00DB526C" w:rsidRPr="00E25410" w:rsidRDefault="00DB526C" w:rsidP="00946FCC">
            <w:pPr>
              <w:autoSpaceDE w:val="0"/>
              <w:autoSpaceDN w:val="0"/>
              <w:adjustRightInd w:val="0"/>
              <w:contextualSpacing/>
              <w:jc w:val="both"/>
              <w:rPr>
                <w:lang w:eastAsia="en-US"/>
              </w:rPr>
            </w:pPr>
            <w:r w:rsidRPr="00E25410">
              <w:rPr>
                <w:lang w:eastAsia="en-US"/>
              </w:rPr>
              <w:t>Использовать фольклор при организации всех видов детской деятельности.</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jc w:val="center"/>
              <w:rPr>
                <w:lang w:val="en-US" w:eastAsia="en-US"/>
              </w:rPr>
            </w:pPr>
            <w:r w:rsidRPr="00E25410">
              <w:rPr>
                <w:lang w:val="en-US" w:eastAsia="en-US"/>
              </w:rPr>
              <w:t xml:space="preserve">9-31 </w:t>
            </w:r>
            <w:proofErr w:type="spellStart"/>
            <w:r w:rsidRPr="00E25410">
              <w:rPr>
                <w:lang w:val="en-US" w:eastAsia="en-US"/>
              </w:rPr>
              <w:t>марта</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eastAsia="en-US"/>
              </w:rPr>
            </w:pPr>
            <w:r w:rsidRPr="00E25410">
              <w:rPr>
                <w:lang w:eastAsia="en-US"/>
              </w:rPr>
              <w:t>Фольклорный праздник. Выставка детского творчества.</w:t>
            </w:r>
          </w:p>
        </w:tc>
      </w:tr>
      <w:tr w:rsidR="00DB526C" w:rsidRPr="00E25410" w:rsidTr="00946FCC">
        <w:trPr>
          <w:trHeight w:val="1610"/>
        </w:trPr>
        <w:tc>
          <w:tcPr>
            <w:tcW w:w="1702" w:type="dxa"/>
            <w:tcBorders>
              <w:top w:val="single" w:sz="6" w:space="0" w:color="auto"/>
              <w:left w:val="single" w:sz="6" w:space="0" w:color="auto"/>
              <w:bottom w:val="nil"/>
              <w:right w:val="single" w:sz="6" w:space="0" w:color="auto"/>
            </w:tcBorders>
            <w:hideMark/>
          </w:tcPr>
          <w:p w:rsidR="00DB526C" w:rsidRPr="00E25410" w:rsidRDefault="00DB526C" w:rsidP="00946FCC">
            <w:pPr>
              <w:widowControl w:val="0"/>
              <w:autoSpaceDE w:val="0"/>
              <w:autoSpaceDN w:val="0"/>
              <w:adjustRightInd w:val="0"/>
              <w:rPr>
                <w:lang w:val="en-US" w:eastAsia="en-US"/>
              </w:rPr>
            </w:pPr>
            <w:proofErr w:type="spellStart"/>
            <w:r w:rsidRPr="00E25410">
              <w:rPr>
                <w:lang w:val="en-US" w:eastAsia="en-US"/>
              </w:rPr>
              <w:t>Весна</w:t>
            </w:r>
            <w:proofErr w:type="spellEnd"/>
          </w:p>
        </w:tc>
        <w:tc>
          <w:tcPr>
            <w:tcW w:w="4394" w:type="dxa"/>
            <w:tcBorders>
              <w:top w:val="single" w:sz="6" w:space="0" w:color="auto"/>
              <w:left w:val="single" w:sz="6" w:space="0" w:color="auto"/>
              <w:bottom w:val="nil"/>
              <w:right w:val="single" w:sz="6" w:space="0" w:color="auto"/>
            </w:tcBorders>
            <w:hideMark/>
          </w:tcPr>
          <w:p w:rsidR="00DB526C" w:rsidRPr="00E25410" w:rsidRDefault="00DB526C" w:rsidP="00946FCC">
            <w:pPr>
              <w:autoSpaceDE w:val="0"/>
              <w:autoSpaceDN w:val="0"/>
              <w:adjustRightInd w:val="0"/>
              <w:contextualSpacing/>
              <w:jc w:val="both"/>
              <w:rPr>
                <w:lang w:eastAsia="en-US"/>
              </w:rPr>
            </w:pPr>
            <w:r w:rsidRPr="00E25410">
              <w:rPr>
                <w:lang w:eastAsia="en-US"/>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DB526C" w:rsidRPr="00E25410" w:rsidRDefault="00DB526C" w:rsidP="00946FCC">
            <w:pPr>
              <w:widowControl w:val="0"/>
              <w:autoSpaceDE w:val="0"/>
              <w:autoSpaceDN w:val="0"/>
              <w:adjustRightInd w:val="0"/>
              <w:contextualSpacing/>
              <w:jc w:val="both"/>
              <w:rPr>
                <w:lang w:eastAsia="en-US"/>
              </w:rPr>
            </w:pPr>
            <w:r w:rsidRPr="00E25410">
              <w:rPr>
                <w:lang w:eastAsia="en-US"/>
              </w:rPr>
              <w:t xml:space="preserve">Расширять представления о простейших </w:t>
            </w:r>
            <w:r w:rsidRPr="00E25410">
              <w:rPr>
                <w:lang w:eastAsia="en-US"/>
              </w:rPr>
              <w:lastRenderedPageBreak/>
              <w:t>связях в природе (потеплело – появилась травка и т. д.).</w:t>
            </w:r>
          </w:p>
        </w:tc>
        <w:tc>
          <w:tcPr>
            <w:tcW w:w="1276" w:type="dxa"/>
            <w:tcBorders>
              <w:top w:val="single" w:sz="6" w:space="0" w:color="auto"/>
              <w:left w:val="single" w:sz="6" w:space="0" w:color="auto"/>
              <w:bottom w:val="nil"/>
              <w:right w:val="single" w:sz="6" w:space="0" w:color="auto"/>
            </w:tcBorders>
            <w:hideMark/>
          </w:tcPr>
          <w:p w:rsidR="00DB526C" w:rsidRPr="00E25410" w:rsidRDefault="00DB526C" w:rsidP="00946FCC">
            <w:pPr>
              <w:widowControl w:val="0"/>
              <w:autoSpaceDE w:val="0"/>
              <w:autoSpaceDN w:val="0"/>
              <w:adjustRightInd w:val="0"/>
              <w:jc w:val="center"/>
              <w:rPr>
                <w:lang w:val="en-US" w:eastAsia="en-US"/>
              </w:rPr>
            </w:pPr>
            <w:r w:rsidRPr="00E25410">
              <w:rPr>
                <w:lang w:val="en-US" w:eastAsia="en-US"/>
              </w:rPr>
              <w:lastRenderedPageBreak/>
              <w:t xml:space="preserve">1-20 </w:t>
            </w:r>
            <w:proofErr w:type="spellStart"/>
            <w:r w:rsidRPr="00E25410">
              <w:rPr>
                <w:lang w:val="en-US" w:eastAsia="en-US"/>
              </w:rPr>
              <w:t>апреля</w:t>
            </w:r>
            <w:proofErr w:type="spellEnd"/>
          </w:p>
        </w:tc>
        <w:tc>
          <w:tcPr>
            <w:tcW w:w="2268" w:type="dxa"/>
            <w:tcBorders>
              <w:top w:val="single" w:sz="6" w:space="0" w:color="auto"/>
              <w:left w:val="single" w:sz="6" w:space="0" w:color="auto"/>
              <w:bottom w:val="nil"/>
              <w:right w:val="single" w:sz="6" w:space="0" w:color="auto"/>
            </w:tcBorders>
            <w:hideMark/>
          </w:tcPr>
          <w:p w:rsidR="00DB526C" w:rsidRPr="00E25410" w:rsidRDefault="00DB526C" w:rsidP="00946FCC">
            <w:pPr>
              <w:widowControl w:val="0"/>
              <w:autoSpaceDE w:val="0"/>
              <w:autoSpaceDN w:val="0"/>
              <w:adjustRightInd w:val="0"/>
              <w:rPr>
                <w:lang w:eastAsia="en-US"/>
              </w:rPr>
            </w:pPr>
            <w:r w:rsidRPr="00E25410">
              <w:rPr>
                <w:lang w:eastAsia="en-US"/>
              </w:rPr>
              <w:t>Праздник «Весна».</w:t>
            </w:r>
          </w:p>
          <w:p w:rsidR="00DB526C" w:rsidRPr="00E25410" w:rsidRDefault="00DB526C" w:rsidP="00946FCC">
            <w:pPr>
              <w:widowControl w:val="0"/>
              <w:autoSpaceDE w:val="0"/>
              <w:autoSpaceDN w:val="0"/>
              <w:adjustRightInd w:val="0"/>
              <w:rPr>
                <w:lang w:eastAsia="en-US"/>
              </w:rPr>
            </w:pPr>
            <w:r w:rsidRPr="00E25410">
              <w:rPr>
                <w:lang w:eastAsia="en-US"/>
              </w:rPr>
              <w:t>Выставка детского творчества.</w:t>
            </w:r>
          </w:p>
        </w:tc>
      </w:tr>
      <w:tr w:rsidR="00DB526C" w:rsidRPr="00E25410" w:rsidTr="00946FCC">
        <w:tc>
          <w:tcPr>
            <w:tcW w:w="1702"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val="en-US" w:eastAsia="en-US"/>
              </w:rPr>
            </w:pPr>
            <w:proofErr w:type="spellStart"/>
            <w:r w:rsidRPr="00E25410">
              <w:rPr>
                <w:lang w:val="en-US" w:eastAsia="en-US"/>
              </w:rPr>
              <w:lastRenderedPageBreak/>
              <w:t>Лето</w:t>
            </w:r>
            <w:proofErr w:type="spellEnd"/>
          </w:p>
        </w:tc>
        <w:tc>
          <w:tcPr>
            <w:tcW w:w="4394" w:type="dxa"/>
            <w:tcBorders>
              <w:top w:val="single" w:sz="6" w:space="0" w:color="auto"/>
              <w:left w:val="single" w:sz="6" w:space="0" w:color="auto"/>
              <w:bottom w:val="single" w:sz="6" w:space="0" w:color="auto"/>
              <w:right w:val="single" w:sz="6" w:space="0" w:color="auto"/>
            </w:tcBorders>
          </w:tcPr>
          <w:p w:rsidR="00DB526C" w:rsidRPr="00E25410" w:rsidRDefault="00DB526C" w:rsidP="00946FCC">
            <w:pPr>
              <w:autoSpaceDE w:val="0"/>
              <w:autoSpaceDN w:val="0"/>
              <w:adjustRightInd w:val="0"/>
              <w:contextualSpacing/>
              <w:jc w:val="both"/>
              <w:rPr>
                <w:lang w:eastAsia="en-US"/>
              </w:rPr>
            </w:pPr>
            <w:r w:rsidRPr="00E25410">
              <w:rPr>
                <w:lang w:eastAsia="en-US"/>
              </w:rPr>
              <w:t>Расширять представления детей о лете, о сезонных изменениях (се зонные изменения в природе, одежде людей, на участке детского сада).</w:t>
            </w:r>
          </w:p>
          <w:p w:rsidR="00DB526C" w:rsidRPr="00E25410" w:rsidRDefault="00DB526C" w:rsidP="00946FCC">
            <w:pPr>
              <w:autoSpaceDE w:val="0"/>
              <w:autoSpaceDN w:val="0"/>
              <w:adjustRightInd w:val="0"/>
              <w:contextualSpacing/>
              <w:jc w:val="both"/>
              <w:rPr>
                <w:lang w:eastAsia="en-US"/>
              </w:rPr>
            </w:pPr>
            <w:r w:rsidRPr="00E25410">
              <w:rPr>
                <w:lang w:eastAsia="en-US"/>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E25410">
              <w:rPr>
                <w:i/>
                <w:lang w:eastAsia="en-US"/>
              </w:rPr>
              <w:t xml:space="preserve">к </w:t>
            </w:r>
            <w:r w:rsidRPr="00E25410">
              <w:rPr>
                <w:lang w:eastAsia="en-US"/>
              </w:rPr>
              <w:t>природе, умение замечать красоту летней природы.</w:t>
            </w:r>
          </w:p>
        </w:tc>
        <w:tc>
          <w:tcPr>
            <w:tcW w:w="127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jc w:val="center"/>
              <w:rPr>
                <w:lang w:val="en-US" w:eastAsia="en-US"/>
              </w:rPr>
            </w:pPr>
            <w:r w:rsidRPr="00E25410">
              <w:rPr>
                <w:lang w:val="en-US" w:eastAsia="en-US"/>
              </w:rPr>
              <w:t xml:space="preserve">1-31 </w:t>
            </w:r>
            <w:proofErr w:type="spellStart"/>
            <w:r w:rsidRPr="00E25410">
              <w:rPr>
                <w:lang w:val="en-US" w:eastAsia="en-US"/>
              </w:rPr>
              <w:t>мая</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946FCC">
            <w:pPr>
              <w:widowControl w:val="0"/>
              <w:autoSpaceDE w:val="0"/>
              <w:autoSpaceDN w:val="0"/>
              <w:adjustRightInd w:val="0"/>
              <w:rPr>
                <w:lang w:val="en-US" w:eastAsia="en-US"/>
              </w:rPr>
            </w:pPr>
            <w:proofErr w:type="spellStart"/>
            <w:r w:rsidRPr="00E25410">
              <w:rPr>
                <w:lang w:val="en-US" w:eastAsia="en-US"/>
              </w:rPr>
              <w:t>Праздник</w:t>
            </w:r>
            <w:proofErr w:type="spellEnd"/>
            <w:r w:rsidRPr="00E25410">
              <w:rPr>
                <w:lang w:val="en-US" w:eastAsia="en-US"/>
              </w:rPr>
              <w:t xml:space="preserve"> «</w:t>
            </w:r>
            <w:proofErr w:type="spellStart"/>
            <w:r w:rsidRPr="00E25410">
              <w:rPr>
                <w:lang w:val="en-US" w:eastAsia="en-US"/>
              </w:rPr>
              <w:t>Лето</w:t>
            </w:r>
            <w:proofErr w:type="spellEnd"/>
            <w:r w:rsidRPr="00E25410">
              <w:rPr>
                <w:lang w:val="en-US" w:eastAsia="en-US"/>
              </w:rPr>
              <w:t>».</w:t>
            </w:r>
          </w:p>
        </w:tc>
      </w:tr>
    </w:tbl>
    <w:p w:rsidR="00946FCC" w:rsidRDefault="00946FCC" w:rsidP="00E25410">
      <w:pPr>
        <w:ind w:firstLine="709"/>
        <w:jc w:val="center"/>
        <w:rPr>
          <w:rFonts w:eastAsia="Calibri"/>
          <w:b/>
          <w:lang w:eastAsia="en-US"/>
        </w:rPr>
      </w:pPr>
    </w:p>
    <w:p w:rsidR="00946FCC" w:rsidRPr="00E25410" w:rsidRDefault="00DB526C" w:rsidP="00E25410">
      <w:pPr>
        <w:ind w:firstLine="709"/>
        <w:jc w:val="center"/>
        <w:rPr>
          <w:rFonts w:eastAsia="Calibri"/>
          <w:b/>
          <w:lang w:eastAsia="en-US"/>
        </w:rPr>
      </w:pPr>
      <w:r w:rsidRPr="00E25410">
        <w:rPr>
          <w:rFonts w:eastAsia="Calibri"/>
          <w:b/>
          <w:lang w:eastAsia="en-US"/>
        </w:rPr>
        <w:t>Средняя группа (от 4 до 5 лет)</w:t>
      </w:r>
    </w:p>
    <w:tbl>
      <w:tblPr>
        <w:tblW w:w="9538" w:type="dxa"/>
        <w:tblLayout w:type="fixed"/>
        <w:tblCellMar>
          <w:left w:w="40" w:type="dxa"/>
          <w:right w:w="40" w:type="dxa"/>
        </w:tblCellMar>
        <w:tblLook w:val="04A0" w:firstRow="1" w:lastRow="0" w:firstColumn="1" w:lastColumn="0" w:noHBand="0" w:noVBand="1"/>
      </w:tblPr>
      <w:tblGrid>
        <w:gridCol w:w="1701"/>
        <w:gridCol w:w="4253"/>
        <w:gridCol w:w="1701"/>
        <w:gridCol w:w="1883"/>
      </w:tblGrid>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center"/>
              <w:rPr>
                <w:b/>
                <w:bCs/>
                <w:lang w:val="en-US" w:eastAsia="en-US"/>
              </w:rPr>
            </w:pPr>
            <w:proofErr w:type="spellStart"/>
            <w:r w:rsidRPr="00E25410">
              <w:rPr>
                <w:b/>
                <w:bCs/>
                <w:lang w:val="en-US" w:eastAsia="en-US"/>
              </w:rPr>
              <w:t>Тема</w:t>
            </w:r>
            <w:proofErr w:type="spellEnd"/>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b/>
                <w:bCs/>
                <w:lang w:val="en-US" w:eastAsia="en-US"/>
              </w:rPr>
            </w:pPr>
            <w:proofErr w:type="spellStart"/>
            <w:r w:rsidRPr="00E25410">
              <w:rPr>
                <w:b/>
                <w:bCs/>
                <w:lang w:val="en-US" w:eastAsia="en-US"/>
              </w:rPr>
              <w:t>Развернутоесодержаниеработы</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F555A9" w:rsidP="00F555A9">
            <w:pPr>
              <w:autoSpaceDE w:val="0"/>
              <w:autoSpaceDN w:val="0"/>
              <w:adjustRightInd w:val="0"/>
              <w:contextualSpacing/>
              <w:jc w:val="center"/>
              <w:rPr>
                <w:b/>
                <w:bCs/>
                <w:lang w:val="en-US" w:eastAsia="en-US"/>
              </w:rPr>
            </w:pPr>
            <w:r>
              <w:rPr>
                <w:b/>
                <w:bCs/>
                <w:lang w:eastAsia="en-US"/>
              </w:rPr>
              <w:t>П</w:t>
            </w:r>
            <w:proofErr w:type="spellStart"/>
            <w:r w:rsidR="00DB526C" w:rsidRPr="00E25410">
              <w:rPr>
                <w:b/>
                <w:bCs/>
                <w:lang w:val="en-US" w:eastAsia="en-US"/>
              </w:rPr>
              <w:t>ериод</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b/>
                <w:bCs/>
                <w:lang w:eastAsia="en-US"/>
              </w:rPr>
            </w:pPr>
            <w:r w:rsidRPr="00E25410">
              <w:rPr>
                <w:b/>
                <w:bCs/>
                <w:lang w:eastAsia="en-US"/>
              </w:rPr>
              <w:t>И</w:t>
            </w:r>
            <w:proofErr w:type="spellStart"/>
            <w:r w:rsidRPr="00E25410">
              <w:rPr>
                <w:b/>
                <w:bCs/>
                <w:lang w:val="en-US" w:eastAsia="en-US"/>
              </w:rPr>
              <w:t>тоговы</w:t>
            </w:r>
            <w:proofErr w:type="spellEnd"/>
            <w:r w:rsidRPr="00E25410">
              <w:rPr>
                <w:b/>
                <w:bCs/>
                <w:lang w:eastAsia="en-US"/>
              </w:rPr>
              <w:t xml:space="preserve">е </w:t>
            </w:r>
            <w:proofErr w:type="spellStart"/>
            <w:r w:rsidRPr="00E25410">
              <w:rPr>
                <w:b/>
                <w:bCs/>
                <w:lang w:val="en-US" w:eastAsia="en-US"/>
              </w:rPr>
              <w:t>мероприяти</w:t>
            </w:r>
            <w:proofErr w:type="spellEnd"/>
            <w:r w:rsidRPr="00E25410">
              <w:rPr>
                <w:b/>
                <w:bCs/>
                <w:lang w:eastAsia="en-US"/>
              </w:rPr>
              <w:t>я</w:t>
            </w:r>
          </w:p>
        </w:tc>
      </w:tr>
      <w:tr w:rsidR="00946FCC" w:rsidRPr="00E25410" w:rsidTr="00946FCC">
        <w:tc>
          <w:tcPr>
            <w:tcW w:w="1701" w:type="dxa"/>
            <w:tcBorders>
              <w:top w:val="single" w:sz="6" w:space="0" w:color="auto"/>
              <w:left w:val="single" w:sz="6" w:space="0" w:color="auto"/>
              <w:bottom w:val="single" w:sz="6" w:space="0" w:color="auto"/>
              <w:right w:val="single" w:sz="6" w:space="0" w:color="auto"/>
            </w:tcBorders>
          </w:tcPr>
          <w:p w:rsidR="00946FCC" w:rsidRDefault="00946FCC" w:rsidP="00227F68">
            <w:pPr>
              <w:autoSpaceDE w:val="0"/>
              <w:autoSpaceDN w:val="0"/>
              <w:adjustRightInd w:val="0"/>
              <w:contextualSpacing/>
              <w:rPr>
                <w:lang w:eastAsia="en-US"/>
              </w:rPr>
            </w:pPr>
            <w:proofErr w:type="spellStart"/>
            <w:r w:rsidRPr="00E25410">
              <w:rPr>
                <w:lang w:val="en-US" w:eastAsia="en-US"/>
              </w:rPr>
              <w:t>Деньзнаний</w:t>
            </w:r>
            <w:proofErr w:type="spellEnd"/>
          </w:p>
          <w:p w:rsidR="00946FCC" w:rsidRPr="00946FCC" w:rsidRDefault="00946FCC" w:rsidP="00227F68">
            <w:pPr>
              <w:autoSpaceDE w:val="0"/>
              <w:autoSpaceDN w:val="0"/>
              <w:adjustRightInd w:val="0"/>
              <w:contextualSpacing/>
              <w:rPr>
                <w:lang w:eastAsia="en-US"/>
              </w:rPr>
            </w:pPr>
          </w:p>
        </w:tc>
        <w:tc>
          <w:tcPr>
            <w:tcW w:w="4253" w:type="dxa"/>
            <w:tcBorders>
              <w:top w:val="single" w:sz="6" w:space="0" w:color="auto"/>
              <w:left w:val="single" w:sz="6" w:space="0" w:color="auto"/>
              <w:bottom w:val="single" w:sz="6" w:space="0" w:color="auto"/>
              <w:right w:val="single" w:sz="6" w:space="0" w:color="auto"/>
            </w:tcBorders>
          </w:tcPr>
          <w:p w:rsidR="00946FCC" w:rsidRPr="00E25410" w:rsidRDefault="00946FCC" w:rsidP="00227F68">
            <w:pPr>
              <w:autoSpaceDE w:val="0"/>
              <w:autoSpaceDN w:val="0"/>
              <w:adjustRightInd w:val="0"/>
              <w:contextualSpacing/>
              <w:rPr>
                <w:lang w:eastAsia="en-US"/>
              </w:rPr>
            </w:pPr>
            <w:r w:rsidRPr="00E25410">
              <w:rPr>
                <w:lang w:eastAsia="en-US"/>
              </w:rPr>
              <w:t xml:space="preserve">Развивать у детей познавательную мотивацию, интерес к школе, книге. Формировать </w:t>
            </w:r>
            <w:proofErr w:type="spellStart"/>
            <w:r w:rsidRPr="00E25410">
              <w:rPr>
                <w:lang w:eastAsia="en-US"/>
              </w:rPr>
              <w:t>дружеские</w:t>
            </w:r>
            <w:proofErr w:type="gramStart"/>
            <w:r w:rsidRPr="00E25410">
              <w:rPr>
                <w:lang w:eastAsia="en-US"/>
              </w:rPr>
              <w:t>,д</w:t>
            </w:r>
            <w:proofErr w:type="gramEnd"/>
            <w:r w:rsidRPr="00E25410">
              <w:rPr>
                <w:lang w:eastAsia="en-US"/>
              </w:rPr>
              <w:t>оброжелательные</w:t>
            </w:r>
            <w:proofErr w:type="spellEnd"/>
            <w:r w:rsidRPr="00E25410">
              <w:rPr>
                <w:lang w:eastAsia="en-US"/>
              </w:rPr>
              <w:t xml:space="preserve">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w:t>
            </w:r>
          </w:p>
          <w:p w:rsidR="00946FCC" w:rsidRPr="00E25410" w:rsidRDefault="00946FCC" w:rsidP="00227F68">
            <w:pPr>
              <w:widowControl w:val="0"/>
              <w:autoSpaceDE w:val="0"/>
              <w:autoSpaceDN w:val="0"/>
              <w:adjustRightInd w:val="0"/>
              <w:contextualSpacing/>
              <w:rPr>
                <w:lang w:eastAsia="en-US"/>
              </w:rPr>
            </w:pPr>
            <w:r w:rsidRPr="00E25410">
              <w:rPr>
                <w:lang w:eastAsia="en-US"/>
              </w:rPr>
              <w:t>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701" w:type="dxa"/>
            <w:tcBorders>
              <w:top w:val="single" w:sz="6" w:space="0" w:color="auto"/>
              <w:left w:val="single" w:sz="6" w:space="0" w:color="auto"/>
              <w:bottom w:val="single" w:sz="6" w:space="0" w:color="auto"/>
              <w:right w:val="single" w:sz="6" w:space="0" w:color="auto"/>
            </w:tcBorders>
          </w:tcPr>
          <w:p w:rsidR="00946FCC" w:rsidRPr="00E25410" w:rsidRDefault="00946FCC" w:rsidP="00227F68">
            <w:pPr>
              <w:autoSpaceDE w:val="0"/>
              <w:autoSpaceDN w:val="0"/>
              <w:adjustRightInd w:val="0"/>
              <w:contextualSpacing/>
              <w:jc w:val="center"/>
              <w:rPr>
                <w:lang w:val="en-US" w:eastAsia="en-US"/>
              </w:rPr>
            </w:pPr>
            <w:r w:rsidRPr="00E25410">
              <w:rPr>
                <w:lang w:val="en-US" w:eastAsia="en-US"/>
              </w:rPr>
              <w:t xml:space="preserve">20 </w:t>
            </w:r>
            <w:proofErr w:type="spellStart"/>
            <w:r w:rsidRPr="00E25410">
              <w:rPr>
                <w:lang w:val="en-US" w:eastAsia="en-US"/>
              </w:rPr>
              <w:t>августа</w:t>
            </w:r>
            <w:proofErr w:type="spellEnd"/>
            <w:r w:rsidRPr="00E25410">
              <w:rPr>
                <w:lang w:val="en-US" w:eastAsia="en-US"/>
              </w:rPr>
              <w:t xml:space="preserve"> — 10 </w:t>
            </w:r>
            <w:proofErr w:type="spellStart"/>
            <w:r w:rsidRPr="00E25410">
              <w:rPr>
                <w:lang w:val="en-US" w:eastAsia="en-US"/>
              </w:rPr>
              <w:t>сентября</w:t>
            </w:r>
            <w:proofErr w:type="spellEnd"/>
          </w:p>
        </w:tc>
        <w:tc>
          <w:tcPr>
            <w:tcW w:w="1883" w:type="dxa"/>
            <w:tcBorders>
              <w:top w:val="single" w:sz="6" w:space="0" w:color="auto"/>
              <w:left w:val="single" w:sz="6" w:space="0" w:color="auto"/>
              <w:bottom w:val="single" w:sz="6" w:space="0" w:color="auto"/>
              <w:right w:val="single" w:sz="6" w:space="0" w:color="auto"/>
            </w:tcBorders>
          </w:tcPr>
          <w:p w:rsidR="00946FCC" w:rsidRPr="00E25410" w:rsidRDefault="00946FCC" w:rsidP="00227F68">
            <w:pPr>
              <w:autoSpaceDE w:val="0"/>
              <w:autoSpaceDN w:val="0"/>
              <w:adjustRightInd w:val="0"/>
              <w:contextualSpacing/>
              <w:rPr>
                <w:lang w:eastAsia="en-US"/>
              </w:rPr>
            </w:pPr>
            <w:r>
              <w:rPr>
                <w:lang w:eastAsia="en-US"/>
              </w:rPr>
              <w:t>Праздник «</w:t>
            </w:r>
            <w:r w:rsidRPr="00E25410">
              <w:rPr>
                <w:lang w:eastAsia="en-US"/>
              </w:rPr>
              <w:t>День знаний», организованный сотрудниками детского сада с участием родителей. Дети праздник не готовят, но активно участвуют в конкурсах, викторинах;</w:t>
            </w:r>
          </w:p>
          <w:p w:rsidR="00946FCC" w:rsidRPr="00E25410" w:rsidRDefault="00946FCC" w:rsidP="00227F68">
            <w:pPr>
              <w:autoSpaceDE w:val="0"/>
              <w:autoSpaceDN w:val="0"/>
              <w:adjustRightInd w:val="0"/>
              <w:contextualSpacing/>
              <w:rPr>
                <w:lang w:val="en-US" w:eastAsia="en-US"/>
              </w:rPr>
            </w:pPr>
            <w:r w:rsidRPr="00E25410">
              <w:rPr>
                <w:lang w:eastAsia="en-US"/>
              </w:rPr>
              <w:t>д</w:t>
            </w:r>
            <w:proofErr w:type="spellStart"/>
            <w:r w:rsidRPr="00E25410">
              <w:rPr>
                <w:lang w:val="en-US" w:eastAsia="en-US"/>
              </w:rPr>
              <w:t>емонстрируютсвоиспособности</w:t>
            </w:r>
            <w:proofErr w:type="spellEnd"/>
            <w:r w:rsidRPr="00E25410">
              <w:rPr>
                <w:lang w:val="en-US"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t>Осень</w:t>
            </w:r>
            <w:proofErr w:type="spellEnd"/>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w:t>
            </w:r>
            <w:r w:rsidRPr="00E25410">
              <w:rPr>
                <w:lang w:eastAsia="en-US"/>
              </w:rPr>
              <w:lastRenderedPageBreak/>
              <w:t xml:space="preserve">представления о правилах безопасного поведения на природе. </w:t>
            </w:r>
            <w:proofErr w:type="spellStart"/>
            <w:r w:rsidRPr="00E25410">
              <w:rPr>
                <w:lang w:val="en-US" w:eastAsia="en-US"/>
              </w:rPr>
              <w:t>Воспитыватьбережноеотношение</w:t>
            </w:r>
            <w:proofErr w:type="spellEnd"/>
            <w:r w:rsidRPr="00E25410">
              <w:rPr>
                <w:lang w:val="en-US" w:eastAsia="en-US"/>
              </w:rPr>
              <w:t xml:space="preserve"> к </w:t>
            </w:r>
            <w:proofErr w:type="spellStart"/>
            <w:r w:rsidRPr="00E25410">
              <w:rPr>
                <w:lang w:val="en-US" w:eastAsia="en-US"/>
              </w:rPr>
              <w:t>природе</w:t>
            </w:r>
            <w:proofErr w:type="spellEnd"/>
            <w:r w:rsidRPr="00E25410">
              <w:rPr>
                <w:lang w:val="en-US" w:eastAsia="en-US"/>
              </w:rPr>
              <w:t xml:space="preserve">. </w:t>
            </w:r>
            <w:proofErr w:type="spellStart"/>
            <w:r w:rsidRPr="00E25410">
              <w:rPr>
                <w:lang w:val="en-US" w:eastAsia="en-US"/>
              </w:rPr>
              <w:t>Формироватьэлементарныеэкологическиепредставления</w:t>
            </w:r>
            <w:proofErr w:type="spellEnd"/>
            <w:r w:rsidRPr="00E25410">
              <w:rPr>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lastRenderedPageBreak/>
              <w:t xml:space="preserve">11 -30 </w:t>
            </w:r>
            <w:proofErr w:type="spellStart"/>
            <w:r w:rsidRPr="00E25410">
              <w:rPr>
                <w:lang w:val="en-US" w:eastAsia="en-US"/>
              </w:rPr>
              <w:t>сентября</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Праздник «Осень». Выставка            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r w:rsidRPr="00E25410">
              <w:rPr>
                <w:lang w:val="en-US" w:eastAsia="en-US"/>
              </w:rPr>
              <w:lastRenderedPageBreak/>
              <w:t xml:space="preserve">Я в </w:t>
            </w:r>
            <w:proofErr w:type="spellStart"/>
            <w:r w:rsidRPr="00E25410">
              <w:rPr>
                <w:lang w:val="en-US" w:eastAsia="en-US"/>
              </w:rPr>
              <w:t>миреЧеловек</w:t>
            </w:r>
            <w:proofErr w:type="spellEnd"/>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DB526C" w:rsidRPr="00E25410" w:rsidRDefault="00DB526C" w:rsidP="00E25410">
            <w:pPr>
              <w:autoSpaceDE w:val="0"/>
              <w:autoSpaceDN w:val="0"/>
              <w:adjustRightInd w:val="0"/>
              <w:contextualSpacing/>
              <w:rPr>
                <w:lang w:eastAsia="en-US"/>
              </w:rPr>
            </w:pPr>
            <w:r w:rsidRPr="00E25410">
              <w:rPr>
                <w:lang w:eastAsia="en-US"/>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t xml:space="preserve">1 -20 </w:t>
            </w:r>
            <w:proofErr w:type="spellStart"/>
            <w:r w:rsidRPr="00E25410">
              <w:rPr>
                <w:lang w:val="en-US" w:eastAsia="en-US"/>
              </w:rPr>
              <w:t>октября</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t>Открытыйденьздоровья</w:t>
            </w:r>
            <w:proofErr w:type="spellEnd"/>
            <w:r w:rsidRPr="00E25410">
              <w:rPr>
                <w:lang w:val="en-US"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t>Мойгород</w:t>
            </w:r>
            <w:proofErr w:type="spellEnd"/>
            <w:r w:rsidRPr="00E25410">
              <w:rPr>
                <w:lang w:val="en-US" w:eastAsia="en-US"/>
              </w:rPr>
              <w:t xml:space="preserve">, </w:t>
            </w:r>
            <w:proofErr w:type="spellStart"/>
            <w:r w:rsidRPr="00E25410">
              <w:rPr>
                <w:lang w:val="en-US" w:eastAsia="en-US"/>
              </w:rPr>
              <w:t>моястрана</w:t>
            </w:r>
            <w:proofErr w:type="spellEnd"/>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t xml:space="preserve">21 </w:t>
            </w:r>
            <w:proofErr w:type="spellStart"/>
            <w:r w:rsidRPr="00E25410">
              <w:rPr>
                <w:lang w:val="en-US" w:eastAsia="en-US"/>
              </w:rPr>
              <w:t>октября</w:t>
            </w:r>
            <w:proofErr w:type="spellEnd"/>
            <w:r w:rsidRPr="00E25410">
              <w:rPr>
                <w:lang w:val="en-US" w:eastAsia="en-US"/>
              </w:rPr>
              <w:t xml:space="preserve"> </w:t>
            </w:r>
            <w:r w:rsidRPr="00E25410">
              <w:rPr>
                <w:lang w:eastAsia="en-US"/>
              </w:rPr>
              <w:t xml:space="preserve">- </w:t>
            </w:r>
            <w:r w:rsidRPr="00E25410">
              <w:rPr>
                <w:lang w:val="en-US" w:eastAsia="en-US"/>
              </w:rPr>
              <w:t xml:space="preserve">4 </w:t>
            </w:r>
            <w:proofErr w:type="spellStart"/>
            <w:r w:rsidRPr="00E25410">
              <w:rPr>
                <w:lang w:val="en-US" w:eastAsia="en-US"/>
              </w:rPr>
              <w:t>ноября</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t>Спортивныйпраздник</w:t>
            </w:r>
            <w:proofErr w:type="spellEnd"/>
            <w:r w:rsidRPr="00E25410">
              <w:rPr>
                <w:lang w:val="en-US"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t>Новогоднийпраздник</w:t>
            </w:r>
            <w:proofErr w:type="spellEnd"/>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eastAsia="en-US"/>
              </w:rPr>
            </w:pPr>
            <w:r w:rsidRPr="00E25410">
              <w:rPr>
                <w:lang w:val="en-US" w:eastAsia="en-US"/>
              </w:rPr>
              <w:t xml:space="preserve">15   </w:t>
            </w:r>
            <w:proofErr w:type="spellStart"/>
            <w:r w:rsidRPr="00E25410">
              <w:rPr>
                <w:lang w:val="en-US" w:eastAsia="en-US"/>
              </w:rPr>
              <w:t>ноября</w:t>
            </w:r>
            <w:proofErr w:type="spellEnd"/>
          </w:p>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t xml:space="preserve">31 </w:t>
            </w:r>
            <w:proofErr w:type="spellStart"/>
            <w:r w:rsidRPr="00E25410">
              <w:rPr>
                <w:lang w:val="en-US" w:eastAsia="en-US"/>
              </w:rPr>
              <w:t>декабря</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324858" w:rsidP="00E25410">
            <w:pPr>
              <w:widowControl w:val="0"/>
              <w:autoSpaceDE w:val="0"/>
              <w:autoSpaceDN w:val="0"/>
              <w:adjustRightInd w:val="0"/>
              <w:contextualSpacing/>
              <w:rPr>
                <w:lang w:eastAsia="en-US"/>
              </w:rPr>
            </w:pPr>
            <w:r>
              <w:rPr>
                <w:lang w:eastAsia="en-US"/>
              </w:rPr>
              <w:t>Новогодний праздник</w:t>
            </w:r>
            <w:r w:rsidR="00DB526C" w:rsidRPr="00E25410">
              <w:rPr>
                <w:lang w:eastAsia="en-US"/>
              </w:rPr>
              <w:t>, Выставка</w:t>
            </w:r>
          </w:p>
          <w:p w:rsidR="00DB526C" w:rsidRPr="00E25410" w:rsidRDefault="00DB526C" w:rsidP="00E25410">
            <w:pPr>
              <w:widowControl w:val="0"/>
              <w:autoSpaceDE w:val="0"/>
              <w:autoSpaceDN w:val="0"/>
              <w:adjustRightInd w:val="0"/>
              <w:contextualSpacing/>
              <w:rPr>
                <w:lang w:eastAsia="en-US"/>
              </w:rPr>
            </w:pPr>
            <w:r w:rsidRPr="00E25410">
              <w:rPr>
                <w:lang w:eastAsia="en-US"/>
              </w:rPr>
              <w:t>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t>Зима</w:t>
            </w:r>
            <w:proofErr w:type="spellEnd"/>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 xml:space="preserve">Расширять представления детей о зиме.          </w:t>
            </w:r>
            <w:r w:rsidRPr="00E25410">
              <w:rPr>
                <w:lang w:eastAsia="en-US"/>
              </w:rPr>
              <w:lastRenderedPageBreak/>
              <w:t>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w:t>
            </w:r>
          </w:p>
          <w:p w:rsidR="00DB526C" w:rsidRPr="00E25410" w:rsidRDefault="00DB526C" w:rsidP="00E25410">
            <w:pPr>
              <w:widowControl w:val="0"/>
              <w:autoSpaceDE w:val="0"/>
              <w:autoSpaceDN w:val="0"/>
              <w:adjustRightInd w:val="0"/>
              <w:contextualSpacing/>
              <w:rPr>
                <w:lang w:eastAsia="en-US"/>
              </w:rPr>
            </w:pPr>
            <w:r w:rsidRPr="00E25410">
              <w:rPr>
                <w:lang w:eastAsia="en-US"/>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lastRenderedPageBreak/>
              <w:t xml:space="preserve">1-31 </w:t>
            </w:r>
            <w:proofErr w:type="spellStart"/>
            <w:r w:rsidRPr="00E25410">
              <w:rPr>
                <w:lang w:val="en-US" w:eastAsia="en-US"/>
              </w:rPr>
              <w:t>января</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 xml:space="preserve">Праздник </w:t>
            </w:r>
            <w:r w:rsidRPr="00E25410">
              <w:rPr>
                <w:lang w:eastAsia="en-US"/>
              </w:rPr>
              <w:lastRenderedPageBreak/>
              <w:t>«Зима».</w:t>
            </w:r>
          </w:p>
          <w:p w:rsidR="00DB526C" w:rsidRPr="00E25410" w:rsidRDefault="00DB526C" w:rsidP="00E25410">
            <w:pPr>
              <w:widowControl w:val="0"/>
              <w:autoSpaceDE w:val="0"/>
              <w:autoSpaceDN w:val="0"/>
              <w:adjustRightInd w:val="0"/>
              <w:contextualSpacing/>
              <w:rPr>
                <w:lang w:eastAsia="en-US"/>
              </w:rPr>
            </w:pPr>
            <w:r w:rsidRPr="00E25410">
              <w:rPr>
                <w:lang w:eastAsia="en-US"/>
              </w:rPr>
              <w:t>Выставка 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lastRenderedPageBreak/>
              <w:t>День</w:t>
            </w:r>
            <w:proofErr w:type="spellEnd"/>
          </w:p>
          <w:p w:rsidR="00DB526C" w:rsidRPr="00E25410" w:rsidRDefault="00DB526C" w:rsidP="00E25410">
            <w:pPr>
              <w:widowControl w:val="0"/>
              <w:autoSpaceDE w:val="0"/>
              <w:autoSpaceDN w:val="0"/>
              <w:adjustRightInd w:val="0"/>
              <w:contextualSpacing/>
              <w:rPr>
                <w:lang w:val="en-US" w:eastAsia="en-US"/>
              </w:rPr>
            </w:pPr>
            <w:r w:rsidRPr="00E25410">
              <w:rPr>
                <w:lang w:eastAsia="en-US"/>
              </w:rPr>
              <w:t>з</w:t>
            </w:r>
            <w:proofErr w:type="spellStart"/>
            <w:r w:rsidRPr="00E25410">
              <w:rPr>
                <w:lang w:val="en-US" w:eastAsia="en-US"/>
              </w:rPr>
              <w:t>ащитника</w:t>
            </w:r>
            <w:proofErr w:type="spellEnd"/>
          </w:p>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t>Отечества</w:t>
            </w:r>
            <w:proofErr w:type="spellEnd"/>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t xml:space="preserve">1-23 </w:t>
            </w:r>
            <w:proofErr w:type="spellStart"/>
            <w:r w:rsidRPr="00E25410">
              <w:rPr>
                <w:lang w:val="en-US" w:eastAsia="en-US"/>
              </w:rPr>
              <w:t>февраля</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Праздник,     посвященный</w:t>
            </w:r>
          </w:p>
          <w:p w:rsidR="00DB526C" w:rsidRPr="00E25410" w:rsidRDefault="00DB526C" w:rsidP="00E25410">
            <w:pPr>
              <w:widowControl w:val="0"/>
              <w:autoSpaceDE w:val="0"/>
              <w:autoSpaceDN w:val="0"/>
              <w:adjustRightInd w:val="0"/>
              <w:contextualSpacing/>
              <w:rPr>
                <w:lang w:eastAsia="en-US"/>
              </w:rPr>
            </w:pPr>
            <w:r w:rsidRPr="00E25410">
              <w:rPr>
                <w:lang w:eastAsia="en-US"/>
              </w:rPr>
              <w:t xml:space="preserve">Дню защитника Отечества. </w:t>
            </w:r>
          </w:p>
          <w:p w:rsidR="00DB526C" w:rsidRPr="00E25410" w:rsidRDefault="00DB526C" w:rsidP="00E25410">
            <w:pPr>
              <w:widowControl w:val="0"/>
              <w:autoSpaceDE w:val="0"/>
              <w:autoSpaceDN w:val="0"/>
              <w:adjustRightInd w:val="0"/>
              <w:contextualSpacing/>
              <w:rPr>
                <w:lang w:eastAsia="en-US"/>
              </w:rPr>
            </w:pPr>
          </w:p>
          <w:p w:rsidR="00DB526C" w:rsidRPr="00324858" w:rsidRDefault="00DB526C" w:rsidP="00E25410">
            <w:pPr>
              <w:widowControl w:val="0"/>
              <w:autoSpaceDE w:val="0"/>
              <w:autoSpaceDN w:val="0"/>
              <w:adjustRightInd w:val="0"/>
              <w:contextualSpacing/>
              <w:rPr>
                <w:lang w:eastAsia="en-US"/>
              </w:rPr>
            </w:pPr>
            <w:r w:rsidRPr="00324858">
              <w:rPr>
                <w:lang w:eastAsia="en-US"/>
              </w:rPr>
              <w:t>Выставка</w:t>
            </w:r>
          </w:p>
          <w:p w:rsidR="00DB526C" w:rsidRPr="00324858" w:rsidRDefault="00DB526C" w:rsidP="00E25410">
            <w:pPr>
              <w:widowControl w:val="0"/>
              <w:autoSpaceDE w:val="0"/>
              <w:autoSpaceDN w:val="0"/>
              <w:adjustRightInd w:val="0"/>
              <w:contextualSpacing/>
              <w:rPr>
                <w:lang w:eastAsia="en-US"/>
              </w:rPr>
            </w:pPr>
            <w:proofErr w:type="spellStart"/>
            <w:r w:rsidRPr="00E25410">
              <w:rPr>
                <w:lang w:eastAsia="en-US"/>
              </w:rPr>
              <w:t>д</w:t>
            </w:r>
            <w:r w:rsidRPr="00324858">
              <w:rPr>
                <w:lang w:eastAsia="en-US"/>
              </w:rPr>
              <w:t>етскоготворчества</w:t>
            </w:r>
            <w:proofErr w:type="spellEnd"/>
            <w:r w:rsidRPr="00324858">
              <w:rPr>
                <w:lang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r w:rsidRPr="00E25410">
              <w:rPr>
                <w:lang w:val="en-US" w:eastAsia="en-US"/>
              </w:rPr>
              <w:t xml:space="preserve">8 </w:t>
            </w:r>
            <w:proofErr w:type="spellStart"/>
            <w:r w:rsidRPr="00E25410">
              <w:rPr>
                <w:lang w:val="en-US" w:eastAsia="en-US"/>
              </w:rPr>
              <w:t>марта</w:t>
            </w:r>
            <w:proofErr w:type="spellEnd"/>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proofErr w:type="gramStart"/>
            <w:r w:rsidRPr="00E25410">
              <w:rPr>
                <w:lang w:eastAsia="en-US"/>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E25410">
              <w:rPr>
                <w:lang w:eastAsia="en-US"/>
              </w:rPr>
              <w:t xml:space="preserve">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eastAsia="en-US"/>
              </w:rPr>
            </w:pPr>
            <w:r w:rsidRPr="00E25410">
              <w:rPr>
                <w:lang w:val="en-US" w:eastAsia="en-US"/>
              </w:rPr>
              <w:t xml:space="preserve">24   </w:t>
            </w:r>
            <w:proofErr w:type="spellStart"/>
            <w:r w:rsidRPr="00E25410">
              <w:rPr>
                <w:lang w:val="en-US" w:eastAsia="en-US"/>
              </w:rPr>
              <w:t>февраля</w:t>
            </w:r>
            <w:proofErr w:type="spellEnd"/>
          </w:p>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t xml:space="preserve">8 </w:t>
            </w:r>
            <w:proofErr w:type="spellStart"/>
            <w:r w:rsidRPr="00E25410">
              <w:rPr>
                <w:lang w:val="en-US" w:eastAsia="en-US"/>
              </w:rPr>
              <w:t>марта</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 xml:space="preserve">Праздник </w:t>
            </w:r>
            <w:r w:rsidR="00324858">
              <w:rPr>
                <w:lang w:eastAsia="en-US"/>
              </w:rPr>
              <w:t xml:space="preserve">« 8 Марта». </w:t>
            </w:r>
            <w:r w:rsidRPr="00E25410">
              <w:rPr>
                <w:lang w:eastAsia="en-US"/>
              </w:rPr>
              <w:t>Выставка</w:t>
            </w:r>
          </w:p>
          <w:p w:rsidR="00DB526C" w:rsidRPr="00E25410" w:rsidRDefault="00DB526C" w:rsidP="00E25410">
            <w:pPr>
              <w:widowControl w:val="0"/>
              <w:autoSpaceDE w:val="0"/>
              <w:autoSpaceDN w:val="0"/>
              <w:adjustRightInd w:val="0"/>
              <w:contextualSpacing/>
              <w:rPr>
                <w:lang w:eastAsia="en-US"/>
              </w:rPr>
            </w:pPr>
            <w:r w:rsidRPr="00E25410">
              <w:rPr>
                <w:lang w:eastAsia="en-US"/>
              </w:rPr>
              <w:t>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Знакомство с народной культурой и традициями</w:t>
            </w:r>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Расширять представления о 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t xml:space="preserve">9-20 </w:t>
            </w:r>
            <w:proofErr w:type="spellStart"/>
            <w:r w:rsidRPr="00E25410">
              <w:rPr>
                <w:lang w:val="en-US" w:eastAsia="en-US"/>
              </w:rPr>
              <w:t>марта</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Фольклорный      праздник. Выставка</w:t>
            </w:r>
          </w:p>
          <w:p w:rsidR="00DB526C" w:rsidRPr="00E25410" w:rsidRDefault="00DB526C" w:rsidP="00E25410">
            <w:pPr>
              <w:widowControl w:val="0"/>
              <w:autoSpaceDE w:val="0"/>
              <w:autoSpaceDN w:val="0"/>
              <w:adjustRightInd w:val="0"/>
              <w:contextualSpacing/>
              <w:rPr>
                <w:lang w:eastAsia="en-US"/>
              </w:rPr>
            </w:pPr>
            <w:r w:rsidRPr="00E25410">
              <w:rPr>
                <w:lang w:eastAsia="en-US"/>
              </w:rPr>
              <w:t>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lastRenderedPageBreak/>
              <w:t>Весна</w:t>
            </w:r>
            <w:proofErr w:type="spellEnd"/>
          </w:p>
          <w:p w:rsidR="00DB526C" w:rsidRPr="00E25410" w:rsidRDefault="00DB526C" w:rsidP="00E25410">
            <w:pPr>
              <w:widowControl w:val="0"/>
              <w:autoSpaceDE w:val="0"/>
              <w:autoSpaceDN w:val="0"/>
              <w:adjustRightInd w:val="0"/>
              <w:contextualSpacing/>
              <w:rPr>
                <w:lang w:eastAsia="en-US"/>
              </w:rPr>
            </w:pPr>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DB526C" w:rsidRPr="00E25410" w:rsidRDefault="00DB526C" w:rsidP="00E25410">
            <w:pPr>
              <w:widowControl w:val="0"/>
              <w:autoSpaceDE w:val="0"/>
              <w:autoSpaceDN w:val="0"/>
              <w:adjustRightInd w:val="0"/>
              <w:contextualSpacing/>
              <w:rPr>
                <w:lang w:eastAsia="en-US"/>
              </w:rPr>
            </w:pPr>
            <w:r w:rsidRPr="00E25410">
              <w:rPr>
                <w:lang w:eastAsia="en-US"/>
              </w:rPr>
              <w:t>Формировать элементарные экологические представления. Формировать представления о работах, проводимых весной в саду и огороде.</w:t>
            </w:r>
          </w:p>
          <w:p w:rsidR="00DB526C" w:rsidRPr="00E25410" w:rsidRDefault="00DB526C" w:rsidP="00E25410">
            <w:pPr>
              <w:widowControl w:val="0"/>
              <w:autoSpaceDE w:val="0"/>
              <w:autoSpaceDN w:val="0"/>
              <w:adjustRightInd w:val="0"/>
              <w:contextualSpacing/>
              <w:rPr>
                <w:lang w:eastAsia="en-US"/>
              </w:rPr>
            </w:pPr>
            <w:r w:rsidRPr="00E25410">
              <w:rPr>
                <w:lang w:eastAsia="en-US"/>
              </w:rPr>
              <w:t>Привлекать детей к посильному труду на участке детского сада, в цветнике.</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t xml:space="preserve">1-20 </w:t>
            </w:r>
            <w:proofErr w:type="spellStart"/>
            <w:r w:rsidRPr="00E25410">
              <w:rPr>
                <w:lang w:val="en-US" w:eastAsia="en-US"/>
              </w:rPr>
              <w:t>апреля</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Праздник «Весна». Выставка 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t>ДеньПобеды</w:t>
            </w:r>
            <w:proofErr w:type="spellEnd"/>
          </w:p>
        </w:tc>
        <w:tc>
          <w:tcPr>
            <w:tcW w:w="425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widowControl w:val="0"/>
              <w:autoSpaceDE w:val="0"/>
              <w:autoSpaceDN w:val="0"/>
              <w:adjustRightInd w:val="0"/>
              <w:contextualSpacing/>
              <w:jc w:val="center"/>
              <w:rPr>
                <w:lang w:val="en-US" w:eastAsia="en-US"/>
              </w:rPr>
            </w:pPr>
            <w:r w:rsidRPr="00E25410">
              <w:rPr>
                <w:lang w:val="en-US" w:eastAsia="en-US"/>
              </w:rPr>
              <w:t xml:space="preserve">21 </w:t>
            </w:r>
            <w:proofErr w:type="spellStart"/>
            <w:r w:rsidRPr="00E25410">
              <w:rPr>
                <w:lang w:val="en-US" w:eastAsia="en-US"/>
              </w:rPr>
              <w:t>апреля</w:t>
            </w:r>
            <w:proofErr w:type="spellEnd"/>
            <w:r w:rsidRPr="00E25410">
              <w:rPr>
                <w:lang w:val="en-US" w:eastAsia="en-US"/>
              </w:rPr>
              <w:t xml:space="preserve"> — 9 </w:t>
            </w:r>
            <w:proofErr w:type="spellStart"/>
            <w:r w:rsidRPr="00E25410">
              <w:rPr>
                <w:lang w:val="en-US" w:eastAsia="en-US"/>
              </w:rPr>
              <w:t>мая</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Праздник, посвященный Дню Победы. Выставка 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proofErr w:type="spellStart"/>
            <w:r w:rsidRPr="00E25410">
              <w:rPr>
                <w:lang w:val="en-US" w:eastAsia="en-US"/>
              </w:rPr>
              <w:t>Лето</w:t>
            </w:r>
            <w:proofErr w:type="spellEnd"/>
          </w:p>
        </w:tc>
        <w:tc>
          <w:tcPr>
            <w:tcW w:w="4253"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widowControl w:val="0"/>
              <w:autoSpaceDE w:val="0"/>
              <w:autoSpaceDN w:val="0"/>
              <w:adjustRightInd w:val="0"/>
              <w:contextualSpacing/>
              <w:rPr>
                <w:lang w:val="en-US" w:eastAsia="en-US"/>
              </w:rPr>
            </w:pPr>
            <w:r w:rsidRPr="00E25410">
              <w:rPr>
                <w:lang w:eastAsia="en-US"/>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w:t>
            </w:r>
            <w:proofErr w:type="spellStart"/>
            <w:r w:rsidRPr="00E25410">
              <w:rPr>
                <w:lang w:val="en-US" w:eastAsia="en-US"/>
              </w:rPr>
              <w:t>Формироватьпредставления</w:t>
            </w:r>
            <w:proofErr w:type="spellEnd"/>
            <w:r w:rsidRPr="00E25410">
              <w:rPr>
                <w:lang w:val="en-US" w:eastAsia="en-US"/>
              </w:rPr>
              <w:t xml:space="preserve"> о </w:t>
            </w:r>
            <w:proofErr w:type="spellStart"/>
            <w:r w:rsidRPr="00E25410">
              <w:rPr>
                <w:lang w:val="en-US" w:eastAsia="en-US"/>
              </w:rPr>
              <w:t>безопасномповедении</w:t>
            </w:r>
            <w:proofErr w:type="spellEnd"/>
            <w:r w:rsidRPr="00E25410">
              <w:rPr>
                <w:lang w:val="en-US" w:eastAsia="en-US"/>
              </w:rPr>
              <w:t xml:space="preserve"> в </w:t>
            </w:r>
            <w:proofErr w:type="spellStart"/>
            <w:r w:rsidRPr="00E25410">
              <w:rPr>
                <w:lang w:val="en-US" w:eastAsia="en-US"/>
              </w:rPr>
              <w:t>лесу</w:t>
            </w:r>
            <w:proofErr w:type="spellEnd"/>
            <w:r w:rsidRPr="00E25410">
              <w:rPr>
                <w:lang w:val="en-US"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val="en-US" w:eastAsia="en-US"/>
              </w:rPr>
            </w:pPr>
            <w:r w:rsidRPr="00E25410">
              <w:rPr>
                <w:lang w:val="en-US" w:eastAsia="en-US"/>
              </w:rPr>
              <w:t xml:space="preserve">10-31 </w:t>
            </w:r>
            <w:proofErr w:type="spellStart"/>
            <w:r w:rsidRPr="00E25410">
              <w:rPr>
                <w:lang w:val="en-US" w:eastAsia="en-US"/>
              </w:rPr>
              <w:t>мая</w:t>
            </w:r>
            <w:proofErr w:type="spellEnd"/>
          </w:p>
        </w:tc>
        <w:tc>
          <w:tcPr>
            <w:tcW w:w="188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widowControl w:val="0"/>
              <w:autoSpaceDE w:val="0"/>
              <w:autoSpaceDN w:val="0"/>
              <w:adjustRightInd w:val="0"/>
              <w:contextualSpacing/>
              <w:rPr>
                <w:lang w:eastAsia="en-US"/>
              </w:rPr>
            </w:pPr>
            <w:r w:rsidRPr="00E25410">
              <w:rPr>
                <w:lang w:eastAsia="en-US"/>
              </w:rPr>
              <w:t>Праздник «Лето», Спортивный       праздник. Выставка</w:t>
            </w:r>
          </w:p>
          <w:p w:rsidR="00DB526C" w:rsidRPr="00E25410" w:rsidRDefault="00DB526C" w:rsidP="00E25410">
            <w:pPr>
              <w:widowControl w:val="0"/>
              <w:autoSpaceDE w:val="0"/>
              <w:autoSpaceDN w:val="0"/>
              <w:adjustRightInd w:val="0"/>
              <w:contextualSpacing/>
              <w:rPr>
                <w:lang w:eastAsia="en-US"/>
              </w:rPr>
            </w:pPr>
            <w:r w:rsidRPr="00E25410">
              <w:rPr>
                <w:lang w:eastAsia="en-US"/>
              </w:rPr>
              <w:t>детского творчества.</w:t>
            </w:r>
          </w:p>
        </w:tc>
      </w:tr>
    </w:tbl>
    <w:p w:rsidR="00F555A9" w:rsidRDefault="00F555A9" w:rsidP="00E25410">
      <w:pPr>
        <w:tabs>
          <w:tab w:val="left" w:pos="10206"/>
        </w:tabs>
        <w:autoSpaceDE w:val="0"/>
        <w:autoSpaceDN w:val="0"/>
        <w:adjustRightInd w:val="0"/>
        <w:ind w:right="-2"/>
        <w:contextualSpacing/>
        <w:jc w:val="center"/>
        <w:rPr>
          <w:b/>
          <w:bCs/>
          <w:lang w:eastAsia="en-US"/>
        </w:rPr>
      </w:pPr>
    </w:p>
    <w:p w:rsidR="00DB526C" w:rsidRPr="00E25410" w:rsidRDefault="00DB526C" w:rsidP="00E25410">
      <w:pPr>
        <w:tabs>
          <w:tab w:val="left" w:pos="10206"/>
        </w:tabs>
        <w:autoSpaceDE w:val="0"/>
        <w:autoSpaceDN w:val="0"/>
        <w:adjustRightInd w:val="0"/>
        <w:ind w:right="-2"/>
        <w:contextualSpacing/>
        <w:jc w:val="center"/>
        <w:rPr>
          <w:b/>
          <w:bCs/>
          <w:lang w:eastAsia="en-US"/>
        </w:rPr>
      </w:pPr>
      <w:r w:rsidRPr="00E25410">
        <w:rPr>
          <w:b/>
          <w:bCs/>
          <w:lang w:eastAsia="en-US"/>
        </w:rPr>
        <w:t>Старшая группа (от 5 до 6 лет)</w:t>
      </w:r>
    </w:p>
    <w:tbl>
      <w:tblPr>
        <w:tblW w:w="9498" w:type="dxa"/>
        <w:tblInd w:w="40" w:type="dxa"/>
        <w:tblLayout w:type="fixed"/>
        <w:tblCellMar>
          <w:left w:w="40" w:type="dxa"/>
          <w:right w:w="40" w:type="dxa"/>
        </w:tblCellMar>
        <w:tblLook w:val="04A0" w:firstRow="1" w:lastRow="0" w:firstColumn="1" w:lastColumn="0" w:noHBand="0" w:noVBand="1"/>
      </w:tblPr>
      <w:tblGrid>
        <w:gridCol w:w="1701"/>
        <w:gridCol w:w="4256"/>
        <w:gridCol w:w="1698"/>
        <w:gridCol w:w="1843"/>
      </w:tblGrid>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b/>
                <w:bCs/>
                <w:lang w:val="en-US" w:eastAsia="en-US"/>
              </w:rPr>
            </w:pPr>
            <w:proofErr w:type="spellStart"/>
            <w:r w:rsidRPr="00E25410">
              <w:rPr>
                <w:b/>
                <w:bCs/>
                <w:lang w:val="en-US" w:eastAsia="en-US"/>
              </w:rPr>
              <w:t>Тема</w:t>
            </w:r>
            <w:proofErr w:type="spellEnd"/>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b/>
                <w:bCs/>
                <w:lang w:val="en-US" w:eastAsia="en-US"/>
              </w:rPr>
            </w:pPr>
            <w:proofErr w:type="spellStart"/>
            <w:r w:rsidRPr="00E25410">
              <w:rPr>
                <w:b/>
                <w:bCs/>
                <w:lang w:val="en-US" w:eastAsia="en-US"/>
              </w:rPr>
              <w:t>Развернутоесодержаниеработы</w:t>
            </w:r>
            <w:proofErr w:type="spellEnd"/>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autoSpaceDE w:val="0"/>
              <w:autoSpaceDN w:val="0"/>
              <w:adjustRightInd w:val="0"/>
              <w:contextualSpacing/>
              <w:jc w:val="center"/>
              <w:rPr>
                <w:b/>
                <w:bCs/>
                <w:lang w:val="en-US" w:eastAsia="en-US"/>
              </w:rPr>
            </w:pPr>
            <w:proofErr w:type="spellStart"/>
            <w:r w:rsidRPr="00E25410">
              <w:rPr>
                <w:b/>
                <w:bCs/>
                <w:lang w:val="en-US" w:eastAsia="en-US"/>
              </w:rPr>
              <w:t>Период</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b/>
                <w:bCs/>
                <w:lang w:eastAsia="en-US"/>
              </w:rPr>
            </w:pPr>
            <w:r w:rsidRPr="00E25410">
              <w:rPr>
                <w:b/>
                <w:bCs/>
                <w:lang w:eastAsia="en-US"/>
              </w:rPr>
              <w:t>И</w:t>
            </w:r>
            <w:proofErr w:type="spellStart"/>
            <w:r w:rsidRPr="00E25410">
              <w:rPr>
                <w:b/>
                <w:bCs/>
                <w:lang w:val="en-US" w:eastAsia="en-US"/>
              </w:rPr>
              <w:t>тоговы</w:t>
            </w:r>
            <w:proofErr w:type="spellEnd"/>
            <w:r w:rsidRPr="00E25410">
              <w:rPr>
                <w:b/>
                <w:bCs/>
                <w:lang w:eastAsia="en-US"/>
              </w:rPr>
              <w:t xml:space="preserve">е </w:t>
            </w:r>
            <w:proofErr w:type="spellStart"/>
            <w:r w:rsidRPr="00E25410">
              <w:rPr>
                <w:b/>
                <w:bCs/>
                <w:lang w:val="en-US" w:eastAsia="en-US"/>
              </w:rPr>
              <w:t>мероприяти</w:t>
            </w:r>
            <w:proofErr w:type="spellEnd"/>
            <w:r w:rsidRPr="00E25410">
              <w:rPr>
                <w:b/>
                <w:bCs/>
                <w:lang w:eastAsia="en-US"/>
              </w:rPr>
              <w:t>я</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Деньзнаний</w:t>
            </w:r>
            <w:proofErr w:type="spellEnd"/>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lang w:eastAsia="en-US"/>
              </w:rPr>
            </w:pPr>
            <w:r w:rsidRPr="00E25410">
              <w:rPr>
                <w:lang w:eastAsia="en-US"/>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F555A9" w:rsidP="00F555A9">
            <w:pPr>
              <w:autoSpaceDE w:val="0"/>
              <w:autoSpaceDN w:val="0"/>
              <w:adjustRightInd w:val="0"/>
              <w:contextualSpacing/>
              <w:jc w:val="center"/>
              <w:rPr>
                <w:lang w:val="en-US" w:eastAsia="en-US"/>
              </w:rPr>
            </w:pPr>
            <w:r>
              <w:rPr>
                <w:lang w:val="en-US" w:eastAsia="en-US"/>
              </w:rPr>
              <w:t xml:space="preserve">15 </w:t>
            </w:r>
            <w:proofErr w:type="spellStart"/>
            <w:r>
              <w:rPr>
                <w:lang w:val="en-US" w:eastAsia="en-US"/>
              </w:rPr>
              <w:t>августа</w:t>
            </w:r>
            <w:proofErr w:type="spellEnd"/>
            <w:r>
              <w:rPr>
                <w:lang w:val="en-US" w:eastAsia="en-US"/>
              </w:rPr>
              <w:t xml:space="preserve"> </w:t>
            </w:r>
            <w:r>
              <w:rPr>
                <w:lang w:eastAsia="en-US"/>
              </w:rPr>
              <w:t>-</w:t>
            </w:r>
            <w:r w:rsidR="00DB526C" w:rsidRPr="00E25410">
              <w:rPr>
                <w:lang w:val="en-US" w:eastAsia="en-US"/>
              </w:rPr>
              <w:t xml:space="preserve"> 1 </w:t>
            </w:r>
            <w:proofErr w:type="spellStart"/>
            <w:r w:rsidR="00DB526C" w:rsidRPr="00E25410">
              <w:rPr>
                <w:lang w:val="en-US" w:eastAsia="en-US"/>
              </w:rPr>
              <w:t>сентября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324858" w:rsidP="00E25410">
            <w:pPr>
              <w:autoSpaceDE w:val="0"/>
              <w:autoSpaceDN w:val="0"/>
              <w:adjustRightInd w:val="0"/>
              <w:contextualSpacing/>
              <w:rPr>
                <w:lang w:val="en-US" w:eastAsia="en-US"/>
              </w:rPr>
            </w:pPr>
            <w:proofErr w:type="spellStart"/>
            <w:r>
              <w:rPr>
                <w:lang w:val="en-US" w:eastAsia="en-US"/>
              </w:rPr>
              <w:t>Праздник</w:t>
            </w:r>
            <w:proofErr w:type="spellEnd"/>
            <w:r>
              <w:rPr>
                <w:lang w:eastAsia="en-US"/>
              </w:rPr>
              <w:t xml:space="preserve"> «</w:t>
            </w:r>
            <w:proofErr w:type="spellStart"/>
            <w:r w:rsidR="00DB526C" w:rsidRPr="00E25410">
              <w:rPr>
                <w:lang w:val="en-US" w:eastAsia="en-US"/>
              </w:rPr>
              <w:t>Деньзнаний</w:t>
            </w:r>
            <w:proofErr w:type="spellEnd"/>
            <w:r w:rsidR="00DB526C" w:rsidRPr="00E25410">
              <w:rPr>
                <w:lang w:val="en-US"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Осень</w:t>
            </w:r>
            <w:proofErr w:type="spellEnd"/>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lang w:eastAsia="en-US"/>
              </w:rPr>
            </w:pPr>
            <w:r w:rsidRPr="00E25410">
              <w:rPr>
                <w:lang w:eastAsia="en-US"/>
              </w:rPr>
              <w:t xml:space="preserve">Расширять знания детей об осени. Продолжать знакомить с сельскохозяйственными профессиями. </w:t>
            </w:r>
            <w:r w:rsidRPr="00E25410">
              <w:rPr>
                <w:lang w:eastAsia="en-US"/>
              </w:rPr>
              <w:lastRenderedPageBreak/>
              <w:t>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autoSpaceDE w:val="0"/>
              <w:autoSpaceDN w:val="0"/>
              <w:adjustRightInd w:val="0"/>
              <w:contextualSpacing/>
              <w:jc w:val="center"/>
              <w:rPr>
                <w:lang w:val="en-US" w:eastAsia="en-US"/>
              </w:rPr>
            </w:pPr>
            <w:r w:rsidRPr="00E25410">
              <w:rPr>
                <w:lang w:val="en-US" w:eastAsia="en-US"/>
              </w:rPr>
              <w:lastRenderedPageBreak/>
              <w:t xml:space="preserve">1-30 </w:t>
            </w:r>
            <w:proofErr w:type="spellStart"/>
            <w:r w:rsidRPr="00E25410">
              <w:rPr>
                <w:lang w:val="en-US" w:eastAsia="en-US"/>
              </w:rPr>
              <w:t>сентября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Праздник «Осень</w:t>
            </w:r>
            <w:r w:rsidR="00324858">
              <w:rPr>
                <w:lang w:eastAsia="en-US"/>
              </w:rPr>
              <w:t xml:space="preserve">». Выставка </w:t>
            </w:r>
            <w:r w:rsidR="00324858">
              <w:rPr>
                <w:lang w:eastAsia="en-US"/>
              </w:rPr>
              <w:lastRenderedPageBreak/>
              <w:t>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r w:rsidRPr="00E25410">
              <w:rPr>
                <w:lang w:val="en-US" w:eastAsia="en-US"/>
              </w:rPr>
              <w:lastRenderedPageBreak/>
              <w:t xml:space="preserve">Я </w:t>
            </w:r>
            <w:proofErr w:type="spellStart"/>
            <w:r w:rsidRPr="00E25410">
              <w:rPr>
                <w:lang w:val="en-US" w:eastAsia="en-US"/>
              </w:rPr>
              <w:t>вырастуздоровым</w:t>
            </w:r>
            <w:proofErr w:type="spellEnd"/>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vertAlign w:val="superscript"/>
                <w:lang w:eastAsia="en-US"/>
              </w:rPr>
            </w:pPr>
            <w:r w:rsidRPr="00E25410">
              <w:rPr>
                <w:lang w:eastAsia="en-US"/>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autoSpaceDE w:val="0"/>
              <w:autoSpaceDN w:val="0"/>
              <w:adjustRightInd w:val="0"/>
              <w:contextualSpacing/>
              <w:jc w:val="center"/>
              <w:rPr>
                <w:lang w:eastAsia="en-US"/>
              </w:rPr>
            </w:pPr>
            <w:r w:rsidRPr="00E25410">
              <w:rPr>
                <w:lang w:eastAsia="en-US"/>
              </w:rPr>
              <w:t>1-15октября</w:t>
            </w:r>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Открытый день здоровья.</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День</w:t>
            </w:r>
          </w:p>
          <w:p w:rsidR="00DB526C" w:rsidRPr="00E25410" w:rsidRDefault="00DB526C" w:rsidP="00E25410">
            <w:pPr>
              <w:autoSpaceDE w:val="0"/>
              <w:autoSpaceDN w:val="0"/>
              <w:adjustRightInd w:val="0"/>
              <w:contextualSpacing/>
              <w:rPr>
                <w:lang w:eastAsia="en-US"/>
              </w:rPr>
            </w:pPr>
            <w:r w:rsidRPr="00E25410">
              <w:rPr>
                <w:lang w:eastAsia="en-US"/>
              </w:rPr>
              <w:t>народного единства</w:t>
            </w:r>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lang w:eastAsia="en-US"/>
              </w:rPr>
            </w:pPr>
            <w:r w:rsidRPr="00E25410">
              <w:rPr>
                <w:lang w:eastAsia="en-US"/>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F555A9" w:rsidP="00F555A9">
            <w:pPr>
              <w:autoSpaceDE w:val="0"/>
              <w:autoSpaceDN w:val="0"/>
              <w:adjustRightInd w:val="0"/>
              <w:contextualSpacing/>
              <w:jc w:val="center"/>
              <w:rPr>
                <w:lang w:val="en-US" w:eastAsia="en-US"/>
              </w:rPr>
            </w:pPr>
            <w:r>
              <w:rPr>
                <w:lang w:val="en-US" w:eastAsia="en-US"/>
              </w:rPr>
              <w:t xml:space="preserve">16 </w:t>
            </w:r>
            <w:proofErr w:type="spellStart"/>
            <w:r>
              <w:rPr>
                <w:lang w:val="en-US" w:eastAsia="en-US"/>
              </w:rPr>
              <w:t>октября</w:t>
            </w:r>
            <w:proofErr w:type="spellEnd"/>
            <w:r>
              <w:rPr>
                <w:lang w:val="en-US" w:eastAsia="en-US"/>
              </w:rPr>
              <w:t xml:space="preserve"> </w:t>
            </w:r>
            <w:r>
              <w:rPr>
                <w:lang w:eastAsia="en-US"/>
              </w:rPr>
              <w:t>-</w:t>
            </w:r>
            <w:r w:rsidR="00DB526C" w:rsidRPr="00E25410">
              <w:rPr>
                <w:lang w:val="en-US" w:eastAsia="en-US"/>
              </w:rPr>
              <w:t xml:space="preserve"> 4 </w:t>
            </w:r>
            <w:proofErr w:type="spellStart"/>
            <w:r w:rsidR="00DB526C" w:rsidRPr="00E25410">
              <w:rPr>
                <w:lang w:val="en-US" w:eastAsia="en-US"/>
              </w:rPr>
              <w:t>ноября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Праздник «День</w:t>
            </w:r>
          </w:p>
          <w:p w:rsidR="00DB526C" w:rsidRPr="00E25410" w:rsidRDefault="00DB526C" w:rsidP="00E25410">
            <w:pPr>
              <w:autoSpaceDE w:val="0"/>
              <w:autoSpaceDN w:val="0"/>
              <w:adjustRightInd w:val="0"/>
              <w:contextualSpacing/>
              <w:rPr>
                <w:lang w:eastAsia="en-US"/>
              </w:rPr>
            </w:pPr>
            <w:r w:rsidRPr="00E25410">
              <w:rPr>
                <w:lang w:eastAsia="en-US"/>
              </w:rPr>
              <w:t>народного единства». Выставка</w:t>
            </w:r>
          </w:p>
          <w:p w:rsidR="00DB526C" w:rsidRPr="00E25410" w:rsidRDefault="00DB526C" w:rsidP="00E25410">
            <w:pPr>
              <w:autoSpaceDE w:val="0"/>
              <w:autoSpaceDN w:val="0"/>
              <w:adjustRightInd w:val="0"/>
              <w:contextualSpacing/>
              <w:rPr>
                <w:lang w:eastAsia="en-US"/>
              </w:rPr>
            </w:pPr>
            <w:r w:rsidRPr="00E25410">
              <w:rPr>
                <w:lang w:eastAsia="en-US"/>
              </w:rPr>
              <w:t>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Новыйгод</w:t>
            </w:r>
            <w:proofErr w:type="spellEnd"/>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lang w:eastAsia="en-US"/>
              </w:rPr>
            </w:pPr>
            <w:r w:rsidRPr="00E25410">
              <w:rPr>
                <w:lang w:eastAsia="en-US"/>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DB526C" w:rsidRPr="00E25410" w:rsidRDefault="00DB526C" w:rsidP="00E25410">
            <w:pPr>
              <w:autoSpaceDE w:val="0"/>
              <w:autoSpaceDN w:val="0"/>
              <w:adjustRightInd w:val="0"/>
              <w:contextualSpacing/>
              <w:jc w:val="both"/>
              <w:rPr>
                <w:lang w:eastAsia="en-US"/>
              </w:rPr>
            </w:pPr>
            <w:r w:rsidRPr="00E25410">
              <w:rPr>
                <w:lang w:eastAsia="en-US"/>
              </w:rPr>
              <w:t>Закладывать основы праздничной культуры.</w:t>
            </w:r>
          </w:p>
          <w:p w:rsidR="00DB526C" w:rsidRPr="00E25410" w:rsidRDefault="00DB526C" w:rsidP="00E25410">
            <w:pPr>
              <w:autoSpaceDE w:val="0"/>
              <w:autoSpaceDN w:val="0"/>
              <w:adjustRightInd w:val="0"/>
              <w:contextualSpacing/>
              <w:jc w:val="both"/>
              <w:rPr>
                <w:lang w:eastAsia="en-US"/>
              </w:rPr>
            </w:pPr>
            <w:r w:rsidRPr="00E25410">
              <w:rPr>
                <w:lang w:eastAsia="en-US"/>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E25410">
              <w:rPr>
                <w:bCs/>
                <w:lang w:eastAsia="en-US"/>
              </w:rPr>
              <w:lastRenderedPageBreak/>
              <w:t xml:space="preserve">в </w:t>
            </w:r>
            <w:r w:rsidRPr="00E25410">
              <w:rPr>
                <w:lang w:eastAsia="en-US"/>
              </w:rPr>
              <w:t>различных странах.</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autoSpaceDE w:val="0"/>
              <w:autoSpaceDN w:val="0"/>
              <w:adjustRightInd w:val="0"/>
              <w:contextualSpacing/>
              <w:jc w:val="center"/>
              <w:rPr>
                <w:lang w:val="en-US" w:eastAsia="en-US"/>
              </w:rPr>
            </w:pPr>
            <w:r w:rsidRPr="00E25410">
              <w:rPr>
                <w:lang w:val="en-US" w:eastAsia="en-US"/>
              </w:rPr>
              <w:lastRenderedPageBreak/>
              <w:t xml:space="preserve">15 </w:t>
            </w:r>
            <w:proofErr w:type="spellStart"/>
            <w:r w:rsidRPr="00E25410">
              <w:rPr>
                <w:lang w:val="en-US" w:eastAsia="en-US"/>
              </w:rPr>
              <w:t>ноя</w:t>
            </w:r>
            <w:proofErr w:type="spellEnd"/>
            <w:r w:rsidRPr="00E25410">
              <w:rPr>
                <w:lang w:eastAsia="en-US"/>
              </w:rPr>
              <w:t>б</w:t>
            </w:r>
            <w:proofErr w:type="spellStart"/>
            <w:r w:rsidRPr="00E25410">
              <w:rPr>
                <w:lang w:val="en-US" w:eastAsia="en-US"/>
              </w:rPr>
              <w:t>ря</w:t>
            </w:r>
            <w:proofErr w:type="spellEnd"/>
            <w:r w:rsidRPr="00E25410">
              <w:rPr>
                <w:lang w:val="en-US" w:eastAsia="en-US"/>
              </w:rPr>
              <w:t xml:space="preserve"> -31 </w:t>
            </w:r>
            <w:proofErr w:type="spellStart"/>
            <w:r w:rsidRPr="00E25410">
              <w:rPr>
                <w:lang w:val="en-US" w:eastAsia="en-US"/>
              </w:rPr>
              <w:t>декабря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324858" w:rsidP="00E25410">
            <w:pPr>
              <w:autoSpaceDE w:val="0"/>
              <w:autoSpaceDN w:val="0"/>
              <w:adjustRightInd w:val="0"/>
              <w:contextualSpacing/>
              <w:jc w:val="both"/>
              <w:rPr>
                <w:lang w:eastAsia="en-US"/>
              </w:rPr>
            </w:pPr>
            <w:r>
              <w:rPr>
                <w:lang w:eastAsia="en-US"/>
              </w:rPr>
              <w:t xml:space="preserve">Новогодний праздник. </w:t>
            </w:r>
          </w:p>
          <w:p w:rsidR="00324858" w:rsidRDefault="00DB526C" w:rsidP="00E25410">
            <w:pPr>
              <w:autoSpaceDE w:val="0"/>
              <w:autoSpaceDN w:val="0"/>
              <w:adjustRightInd w:val="0"/>
              <w:contextualSpacing/>
              <w:jc w:val="both"/>
              <w:rPr>
                <w:lang w:eastAsia="en-US"/>
              </w:rPr>
            </w:pPr>
            <w:r w:rsidRPr="00E25410">
              <w:rPr>
                <w:lang w:eastAsia="en-US"/>
              </w:rPr>
              <w:t xml:space="preserve">Выставка </w:t>
            </w:r>
            <w:r w:rsidR="00324858">
              <w:rPr>
                <w:lang w:eastAsia="en-US"/>
              </w:rPr>
              <w:t>детского творчества.</w:t>
            </w:r>
          </w:p>
          <w:p w:rsidR="00DB526C" w:rsidRPr="00E25410" w:rsidRDefault="00DB526C" w:rsidP="00E25410">
            <w:pPr>
              <w:autoSpaceDE w:val="0"/>
              <w:autoSpaceDN w:val="0"/>
              <w:adjustRightInd w:val="0"/>
              <w:contextualSpacing/>
              <w:rPr>
                <w:lang w:eastAsia="en-US"/>
              </w:rPr>
            </w:pP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324858" w:rsidRDefault="00DB526C" w:rsidP="00E25410">
            <w:pPr>
              <w:autoSpaceDE w:val="0"/>
              <w:autoSpaceDN w:val="0"/>
              <w:adjustRightInd w:val="0"/>
              <w:contextualSpacing/>
              <w:rPr>
                <w:lang w:eastAsia="en-US"/>
              </w:rPr>
            </w:pPr>
            <w:r w:rsidRPr="00324858">
              <w:rPr>
                <w:lang w:eastAsia="en-US"/>
              </w:rPr>
              <w:lastRenderedPageBreak/>
              <w:t>Зима</w:t>
            </w:r>
          </w:p>
        </w:tc>
        <w:tc>
          <w:tcPr>
            <w:tcW w:w="4256"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tabs>
                <w:tab w:val="left" w:pos="2515"/>
                <w:tab w:val="left" w:pos="4219"/>
              </w:tabs>
              <w:autoSpaceDE w:val="0"/>
              <w:autoSpaceDN w:val="0"/>
              <w:adjustRightInd w:val="0"/>
              <w:contextualSpacing/>
              <w:jc w:val="both"/>
              <w:rPr>
                <w:lang w:eastAsia="en-US"/>
              </w:rPr>
            </w:pPr>
            <w:r w:rsidRPr="00E25410">
              <w:rPr>
                <w:lang w:eastAsia="en-US"/>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autoSpaceDE w:val="0"/>
              <w:autoSpaceDN w:val="0"/>
              <w:adjustRightInd w:val="0"/>
              <w:contextualSpacing/>
              <w:jc w:val="center"/>
              <w:rPr>
                <w:lang w:val="en-US" w:eastAsia="en-US"/>
              </w:rPr>
            </w:pPr>
            <w:r w:rsidRPr="00E25410">
              <w:rPr>
                <w:lang w:val="en-US" w:eastAsia="en-US"/>
              </w:rPr>
              <w:t xml:space="preserve">1-31 </w:t>
            </w:r>
            <w:proofErr w:type="spellStart"/>
            <w:r w:rsidRPr="00E25410">
              <w:rPr>
                <w:lang w:val="en-US" w:eastAsia="en-US"/>
              </w:rPr>
              <w:t>января</w:t>
            </w:r>
            <w:proofErr w:type="spellEnd"/>
          </w:p>
        </w:tc>
        <w:tc>
          <w:tcPr>
            <w:tcW w:w="1843" w:type="dxa"/>
            <w:tcBorders>
              <w:top w:val="single" w:sz="6" w:space="0" w:color="auto"/>
              <w:left w:val="single" w:sz="6" w:space="0" w:color="auto"/>
              <w:bottom w:val="single" w:sz="6" w:space="0" w:color="auto"/>
              <w:right w:val="single" w:sz="6" w:space="0" w:color="auto"/>
            </w:tcBorders>
          </w:tcPr>
          <w:p w:rsidR="00324858" w:rsidRPr="00E25410" w:rsidRDefault="00324858" w:rsidP="00324858">
            <w:pPr>
              <w:autoSpaceDE w:val="0"/>
              <w:autoSpaceDN w:val="0"/>
              <w:adjustRightInd w:val="0"/>
              <w:contextualSpacing/>
              <w:jc w:val="both"/>
              <w:rPr>
                <w:lang w:eastAsia="en-US"/>
              </w:rPr>
            </w:pPr>
            <w:r w:rsidRPr="00E25410">
              <w:rPr>
                <w:lang w:eastAsia="en-US"/>
              </w:rPr>
              <w:t>Праздник «Зима».</w:t>
            </w:r>
          </w:p>
          <w:p w:rsidR="00324858" w:rsidRPr="00E25410" w:rsidRDefault="007C1ED0" w:rsidP="00324858">
            <w:pPr>
              <w:autoSpaceDE w:val="0"/>
              <w:autoSpaceDN w:val="0"/>
              <w:adjustRightInd w:val="0"/>
              <w:contextualSpacing/>
              <w:rPr>
                <w:lang w:eastAsia="en-US"/>
              </w:rPr>
            </w:pPr>
            <w:r>
              <w:rPr>
                <w:lang w:eastAsia="en-US"/>
              </w:rPr>
              <w:t>Малые з</w:t>
            </w:r>
            <w:r w:rsidR="00324858">
              <w:rPr>
                <w:lang w:eastAsia="en-US"/>
              </w:rPr>
              <w:t>имние олимпийские игры</w:t>
            </w:r>
            <w:r w:rsidR="00324858" w:rsidRPr="00E25410">
              <w:rPr>
                <w:lang w:eastAsia="en-US"/>
              </w:rPr>
              <w:t>. Выставка</w:t>
            </w:r>
          </w:p>
          <w:p w:rsidR="00DB526C" w:rsidRPr="007C1ED0" w:rsidRDefault="00324858" w:rsidP="00324858">
            <w:pPr>
              <w:autoSpaceDE w:val="0"/>
              <w:autoSpaceDN w:val="0"/>
              <w:adjustRightInd w:val="0"/>
              <w:contextualSpacing/>
              <w:rPr>
                <w:lang w:eastAsia="en-US"/>
              </w:rPr>
            </w:pPr>
            <w:r w:rsidRPr="00E25410">
              <w:rPr>
                <w:lang w:eastAsia="en-US"/>
              </w:rPr>
              <w:t>детского творчества</w:t>
            </w:r>
            <w:r>
              <w:rPr>
                <w:lang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День</w:t>
            </w:r>
            <w:proofErr w:type="spellEnd"/>
          </w:p>
          <w:p w:rsidR="00DB526C" w:rsidRPr="00E25410" w:rsidRDefault="00DB526C" w:rsidP="00E25410">
            <w:pPr>
              <w:autoSpaceDE w:val="0"/>
              <w:autoSpaceDN w:val="0"/>
              <w:adjustRightInd w:val="0"/>
              <w:contextualSpacing/>
              <w:jc w:val="both"/>
              <w:rPr>
                <w:lang w:val="en-US" w:eastAsia="en-US"/>
              </w:rPr>
            </w:pPr>
            <w:r w:rsidRPr="00E25410">
              <w:rPr>
                <w:lang w:eastAsia="en-US"/>
              </w:rPr>
              <w:t>з</w:t>
            </w:r>
            <w:proofErr w:type="spellStart"/>
            <w:r w:rsidRPr="00E25410">
              <w:rPr>
                <w:lang w:val="en-US" w:eastAsia="en-US"/>
              </w:rPr>
              <w:t>ащитникаОтечества</w:t>
            </w:r>
            <w:proofErr w:type="spellEnd"/>
          </w:p>
          <w:p w:rsidR="00DB526C" w:rsidRPr="00E25410" w:rsidRDefault="00DB526C" w:rsidP="00E25410">
            <w:pPr>
              <w:autoSpaceDE w:val="0"/>
              <w:autoSpaceDN w:val="0"/>
              <w:adjustRightInd w:val="0"/>
              <w:contextualSpacing/>
              <w:rPr>
                <w:lang w:val="en-US" w:eastAsia="en-US"/>
              </w:rPr>
            </w:pPr>
          </w:p>
        </w:tc>
        <w:tc>
          <w:tcPr>
            <w:tcW w:w="4256"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autoSpaceDE w:val="0"/>
              <w:autoSpaceDN w:val="0"/>
              <w:adjustRightInd w:val="0"/>
              <w:contextualSpacing/>
              <w:jc w:val="both"/>
              <w:rPr>
                <w:lang w:eastAsia="en-US"/>
              </w:rPr>
            </w:pPr>
            <w:r w:rsidRPr="00E25410">
              <w:rPr>
                <w:lang w:eastAsia="en-US"/>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E25410">
              <w:rPr>
                <w:bCs/>
                <w:lang w:eastAsia="en-US"/>
              </w:rPr>
              <w:t xml:space="preserve">в </w:t>
            </w:r>
            <w:r w:rsidRPr="00E25410">
              <w:rPr>
                <w:lang w:eastAsia="en-US"/>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autoSpaceDE w:val="0"/>
              <w:autoSpaceDN w:val="0"/>
              <w:adjustRightInd w:val="0"/>
              <w:contextualSpacing/>
              <w:jc w:val="center"/>
              <w:rPr>
                <w:lang w:val="en-US" w:eastAsia="en-US"/>
              </w:rPr>
            </w:pPr>
            <w:r w:rsidRPr="00E25410">
              <w:rPr>
                <w:bCs/>
                <w:lang w:val="en-US" w:eastAsia="en-US"/>
              </w:rPr>
              <w:t>1</w:t>
            </w:r>
            <w:r w:rsidRPr="00E25410">
              <w:rPr>
                <w:lang w:val="en-US" w:eastAsia="en-US"/>
              </w:rPr>
              <w:t xml:space="preserve">-23 </w:t>
            </w:r>
            <w:proofErr w:type="spellStart"/>
            <w:r w:rsidRPr="00E25410">
              <w:rPr>
                <w:lang w:val="en-US" w:eastAsia="en-US"/>
              </w:rPr>
              <w:t>февраля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proofErr w:type="spellStart"/>
            <w:r w:rsidRPr="00E25410">
              <w:rPr>
                <w:lang w:eastAsia="en-US"/>
              </w:rPr>
              <w:t>Праздник</w:t>
            </w:r>
            <w:proofErr w:type="gramStart"/>
            <w:r w:rsidR="009B3F7B">
              <w:rPr>
                <w:lang w:eastAsia="en-US"/>
              </w:rPr>
              <w:t>,п</w:t>
            </w:r>
            <w:proofErr w:type="gramEnd"/>
            <w:r w:rsidR="009B3F7B">
              <w:rPr>
                <w:lang w:eastAsia="en-US"/>
              </w:rPr>
              <w:t>освященный</w:t>
            </w:r>
            <w:proofErr w:type="spellEnd"/>
            <w:r w:rsidR="009B3F7B">
              <w:rPr>
                <w:lang w:eastAsia="en-US"/>
              </w:rPr>
              <w:t xml:space="preserve">  Дню</w:t>
            </w:r>
          </w:p>
          <w:p w:rsidR="009B3F7B" w:rsidRDefault="009B3F7B" w:rsidP="00E25410">
            <w:pPr>
              <w:autoSpaceDE w:val="0"/>
              <w:autoSpaceDN w:val="0"/>
              <w:adjustRightInd w:val="0"/>
              <w:contextualSpacing/>
              <w:rPr>
                <w:lang w:eastAsia="en-US"/>
              </w:rPr>
            </w:pPr>
            <w:r>
              <w:rPr>
                <w:lang w:eastAsia="en-US"/>
              </w:rPr>
              <w:t>защитника Отечества».</w:t>
            </w:r>
          </w:p>
          <w:p w:rsidR="00DB526C" w:rsidRPr="00E25410" w:rsidRDefault="00DB526C" w:rsidP="00E25410">
            <w:pPr>
              <w:autoSpaceDE w:val="0"/>
              <w:autoSpaceDN w:val="0"/>
              <w:adjustRightInd w:val="0"/>
              <w:contextualSpacing/>
              <w:rPr>
                <w:lang w:eastAsia="en-US"/>
              </w:rPr>
            </w:pPr>
            <w:r w:rsidRPr="00E25410">
              <w:rPr>
                <w:lang w:eastAsia="en-US"/>
              </w:rPr>
              <w:t>Выставка детского творчества</w:t>
            </w:r>
            <w:r w:rsidR="009B3F7B">
              <w:rPr>
                <w:lang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tcPr>
          <w:p w:rsidR="00DB526C" w:rsidRPr="00B60559" w:rsidRDefault="00DB526C" w:rsidP="00E25410">
            <w:pPr>
              <w:autoSpaceDE w:val="0"/>
              <w:autoSpaceDN w:val="0"/>
              <w:adjustRightInd w:val="0"/>
              <w:contextualSpacing/>
              <w:rPr>
                <w:lang w:eastAsia="en-US"/>
              </w:rPr>
            </w:pPr>
            <w:proofErr w:type="spellStart"/>
            <w:r w:rsidRPr="00E25410">
              <w:rPr>
                <w:lang w:val="en-US" w:eastAsia="en-US"/>
              </w:rPr>
              <w:t>Международный</w:t>
            </w:r>
            <w:proofErr w:type="spellEnd"/>
            <w:r w:rsidR="00B60559">
              <w:rPr>
                <w:lang w:eastAsia="en-US"/>
              </w:rPr>
              <w:t xml:space="preserve"> </w:t>
            </w:r>
            <w:proofErr w:type="spellStart"/>
            <w:r w:rsidRPr="00E25410">
              <w:rPr>
                <w:lang w:val="en-US" w:eastAsia="en-US"/>
              </w:rPr>
              <w:t>женский</w:t>
            </w:r>
            <w:proofErr w:type="spellEnd"/>
            <w:r w:rsidR="00B60559">
              <w:rPr>
                <w:lang w:eastAsia="en-US"/>
              </w:rPr>
              <w:t xml:space="preserve"> </w:t>
            </w:r>
            <w:proofErr w:type="spellStart"/>
            <w:r w:rsidRPr="00E25410">
              <w:rPr>
                <w:lang w:val="en-US" w:eastAsia="en-US"/>
              </w:rPr>
              <w:t>день</w:t>
            </w:r>
            <w:proofErr w:type="spellEnd"/>
          </w:p>
          <w:p w:rsidR="00DB526C" w:rsidRPr="00E25410" w:rsidRDefault="00DB526C" w:rsidP="00E25410">
            <w:pPr>
              <w:autoSpaceDE w:val="0"/>
              <w:autoSpaceDN w:val="0"/>
              <w:adjustRightInd w:val="0"/>
              <w:contextualSpacing/>
              <w:rPr>
                <w:lang w:val="en-US" w:eastAsia="en-US"/>
              </w:rPr>
            </w:pPr>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lang w:eastAsia="en-US"/>
              </w:rPr>
            </w:pPr>
            <w:proofErr w:type="gramStart"/>
            <w:r w:rsidRPr="00E25410">
              <w:rPr>
                <w:lang w:eastAsia="en-US"/>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E25410">
              <w:rPr>
                <w:lang w:eastAsia="en-US"/>
              </w:rPr>
              <w:t xml:space="preserve">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w:t>
            </w:r>
            <w:r w:rsidRPr="00E25410">
              <w:rPr>
                <w:lang w:eastAsia="en-US"/>
              </w:rPr>
              <w:lastRenderedPageBreak/>
              <w:t>добрыми делами.</w:t>
            </w:r>
          </w:p>
        </w:tc>
        <w:tc>
          <w:tcPr>
            <w:tcW w:w="1698" w:type="dxa"/>
            <w:tcBorders>
              <w:top w:val="single" w:sz="6" w:space="0" w:color="auto"/>
              <w:left w:val="single" w:sz="6" w:space="0" w:color="auto"/>
              <w:bottom w:val="single" w:sz="6" w:space="0" w:color="auto"/>
              <w:right w:val="single" w:sz="6" w:space="0" w:color="auto"/>
            </w:tcBorders>
          </w:tcPr>
          <w:p w:rsidR="00DB526C" w:rsidRPr="00E25410" w:rsidRDefault="00DB526C" w:rsidP="00F555A9">
            <w:pPr>
              <w:autoSpaceDE w:val="0"/>
              <w:autoSpaceDN w:val="0"/>
              <w:adjustRightInd w:val="0"/>
              <w:contextualSpacing/>
              <w:jc w:val="center"/>
              <w:rPr>
                <w:lang w:val="en-US" w:eastAsia="en-US"/>
              </w:rPr>
            </w:pPr>
            <w:r w:rsidRPr="00E25410">
              <w:rPr>
                <w:lang w:val="en-US" w:eastAsia="en-US"/>
              </w:rPr>
              <w:lastRenderedPageBreak/>
              <w:t xml:space="preserve">24 </w:t>
            </w:r>
            <w:proofErr w:type="spellStart"/>
            <w:r w:rsidRPr="00E25410">
              <w:rPr>
                <w:lang w:val="en-US" w:eastAsia="en-US"/>
              </w:rPr>
              <w:t>февраля</w:t>
            </w:r>
            <w:proofErr w:type="spellEnd"/>
          </w:p>
          <w:p w:rsidR="00DB526C" w:rsidRPr="00E25410" w:rsidRDefault="00DB526C" w:rsidP="00F555A9">
            <w:pPr>
              <w:autoSpaceDE w:val="0"/>
              <w:autoSpaceDN w:val="0"/>
              <w:adjustRightInd w:val="0"/>
              <w:contextualSpacing/>
              <w:jc w:val="center"/>
              <w:rPr>
                <w:lang w:val="en-US" w:eastAsia="en-US"/>
              </w:rPr>
            </w:pPr>
            <w:r w:rsidRPr="00E25410">
              <w:rPr>
                <w:lang w:val="en-US" w:eastAsia="en-US"/>
              </w:rPr>
              <w:t xml:space="preserve">8 </w:t>
            </w:r>
            <w:proofErr w:type="spellStart"/>
            <w:r w:rsidRPr="00E25410">
              <w:rPr>
                <w:lang w:val="en-US" w:eastAsia="en-US"/>
              </w:rPr>
              <w:t>марта</w:t>
            </w:r>
            <w:proofErr w:type="spellEnd"/>
          </w:p>
          <w:p w:rsidR="00DB526C" w:rsidRPr="00E25410" w:rsidRDefault="00DB526C" w:rsidP="00F555A9">
            <w:pPr>
              <w:autoSpaceDE w:val="0"/>
              <w:autoSpaceDN w:val="0"/>
              <w:adjustRightInd w:val="0"/>
              <w:contextualSpacing/>
              <w:jc w:val="center"/>
              <w:rPr>
                <w:b/>
                <w:bCs/>
                <w:lang w:val="en-US" w:eastAsia="en-US"/>
              </w:rPr>
            </w:pPr>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 xml:space="preserve">Праздник </w:t>
            </w:r>
            <w:r w:rsidR="009B3F7B">
              <w:rPr>
                <w:lang w:eastAsia="en-US"/>
              </w:rPr>
              <w:t>«</w:t>
            </w:r>
            <w:r w:rsidRPr="00E25410">
              <w:rPr>
                <w:lang w:eastAsia="en-US"/>
              </w:rPr>
              <w:t>8 Марта». Выставка</w:t>
            </w:r>
          </w:p>
          <w:p w:rsidR="00DB526C" w:rsidRPr="00E25410" w:rsidRDefault="00DB526C" w:rsidP="00E25410">
            <w:pPr>
              <w:autoSpaceDE w:val="0"/>
              <w:autoSpaceDN w:val="0"/>
              <w:adjustRightInd w:val="0"/>
              <w:contextualSpacing/>
              <w:rPr>
                <w:lang w:eastAsia="en-US"/>
              </w:rPr>
            </w:pPr>
            <w:r w:rsidRPr="00E25410">
              <w:rPr>
                <w:lang w:eastAsia="en-US"/>
              </w:rPr>
              <w:t>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autoSpaceDE w:val="0"/>
              <w:autoSpaceDN w:val="0"/>
              <w:adjustRightInd w:val="0"/>
              <w:contextualSpacing/>
              <w:jc w:val="both"/>
              <w:rPr>
                <w:lang w:val="en-US" w:eastAsia="en-US"/>
              </w:rPr>
            </w:pPr>
            <w:proofErr w:type="spellStart"/>
            <w:r w:rsidRPr="00E25410">
              <w:rPr>
                <w:lang w:val="en-US" w:eastAsia="en-US"/>
              </w:rPr>
              <w:lastRenderedPageBreak/>
              <w:t>Народная</w:t>
            </w:r>
            <w:proofErr w:type="spellEnd"/>
            <w:r w:rsidR="00B60559">
              <w:rPr>
                <w:lang w:eastAsia="en-US"/>
              </w:rPr>
              <w:t xml:space="preserve"> </w:t>
            </w:r>
            <w:proofErr w:type="spellStart"/>
            <w:r w:rsidRPr="00E25410">
              <w:rPr>
                <w:lang w:val="en-US" w:eastAsia="en-US"/>
              </w:rPr>
              <w:t>культура</w:t>
            </w:r>
            <w:proofErr w:type="spellEnd"/>
            <w:r w:rsidRPr="00E25410">
              <w:rPr>
                <w:lang w:val="en-US" w:eastAsia="en-US"/>
              </w:rPr>
              <w:t xml:space="preserve"> и </w:t>
            </w:r>
            <w:proofErr w:type="spellStart"/>
            <w:r w:rsidRPr="00E25410">
              <w:rPr>
                <w:lang w:val="en-US" w:eastAsia="en-US"/>
              </w:rPr>
              <w:t>традиции</w:t>
            </w:r>
            <w:proofErr w:type="spellEnd"/>
          </w:p>
          <w:p w:rsidR="00DB526C" w:rsidRPr="00E25410" w:rsidRDefault="00DB526C" w:rsidP="00E25410">
            <w:pPr>
              <w:autoSpaceDE w:val="0"/>
              <w:autoSpaceDN w:val="0"/>
              <w:adjustRightInd w:val="0"/>
              <w:contextualSpacing/>
              <w:rPr>
                <w:lang w:val="en-US" w:eastAsia="en-US"/>
              </w:rPr>
            </w:pPr>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lang w:eastAsia="en-US"/>
              </w:rPr>
            </w:pPr>
            <w:r w:rsidRPr="00E25410">
              <w:rPr>
                <w:lang w:eastAsia="en-US"/>
              </w:rPr>
              <w:t>Продолжать знакомить детей с народными традициями и обычаями, с народным</w:t>
            </w:r>
            <w:r w:rsidRPr="00E25410">
              <w:rPr>
                <w:lang w:eastAsia="en-US"/>
              </w:rPr>
              <w:br/>
              <w:t xml:space="preserve">декоративно прикладным искусством (Городец, Гжель и др.), Расширять представления о народных игрушках (матрешки – городецкая, </w:t>
            </w:r>
            <w:proofErr w:type="spellStart"/>
            <w:r w:rsidRPr="00E25410">
              <w:rPr>
                <w:lang w:eastAsia="en-US"/>
              </w:rPr>
              <w:t>богородская</w:t>
            </w:r>
            <w:proofErr w:type="spellEnd"/>
            <w:r w:rsidRPr="00E25410">
              <w:rPr>
                <w:lang w:eastAsia="en-US"/>
              </w:rPr>
              <w:t>; бирюльки). Знакомить с национальным декоративно прикладным искусством. Рассказать о русской</w:t>
            </w:r>
            <w:r w:rsidRPr="00E25410">
              <w:rPr>
                <w:lang w:eastAsia="en-US"/>
              </w:rPr>
              <w:br/>
              <w:t>избе и других строениях, их внутреннем</w:t>
            </w:r>
            <w:r w:rsidRPr="00E25410">
              <w:rPr>
                <w:lang w:eastAsia="en-US"/>
              </w:rPr>
              <w:br/>
              <w:t>убранстве, предметах быта, одежды</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autoSpaceDE w:val="0"/>
              <w:autoSpaceDN w:val="0"/>
              <w:adjustRightInd w:val="0"/>
              <w:contextualSpacing/>
              <w:jc w:val="center"/>
              <w:rPr>
                <w:lang w:eastAsia="en-US"/>
              </w:rPr>
            </w:pPr>
            <w:r w:rsidRPr="00E25410">
              <w:rPr>
                <w:lang w:eastAsia="en-US"/>
              </w:rPr>
              <w:t>8-20 марта</w:t>
            </w:r>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Фольклорный праздник. Выставка детского творчества</w:t>
            </w:r>
            <w:r w:rsidR="009B3F7B">
              <w:rPr>
                <w:lang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Весна</w:t>
            </w:r>
            <w:proofErr w:type="spellEnd"/>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pPr>
            <w:r w:rsidRPr="00E25410">
              <w:rPr>
                <w:lang w:eastAsia="en-US"/>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698" w:type="dxa"/>
            <w:tcBorders>
              <w:top w:val="single" w:sz="6" w:space="0" w:color="auto"/>
              <w:left w:val="single" w:sz="6" w:space="0" w:color="auto"/>
              <w:bottom w:val="single" w:sz="6" w:space="0" w:color="auto"/>
              <w:right w:val="single" w:sz="6" w:space="0" w:color="auto"/>
            </w:tcBorders>
          </w:tcPr>
          <w:p w:rsidR="00DB526C" w:rsidRPr="00E25410" w:rsidRDefault="00DB526C" w:rsidP="00F555A9">
            <w:pPr>
              <w:autoSpaceDE w:val="0"/>
              <w:autoSpaceDN w:val="0"/>
              <w:adjustRightInd w:val="0"/>
              <w:contextualSpacing/>
              <w:jc w:val="center"/>
              <w:rPr>
                <w:lang w:val="en-US" w:eastAsia="en-US"/>
              </w:rPr>
            </w:pPr>
            <w:r w:rsidRPr="00E25410">
              <w:rPr>
                <w:lang w:val="en-US" w:eastAsia="en-US"/>
              </w:rPr>
              <w:t xml:space="preserve">1-15 </w:t>
            </w:r>
            <w:proofErr w:type="spellStart"/>
            <w:r w:rsidRPr="00E25410">
              <w:rPr>
                <w:lang w:val="en-US" w:eastAsia="en-US"/>
              </w:rPr>
              <w:t>апреля</w:t>
            </w:r>
            <w:proofErr w:type="spellEnd"/>
          </w:p>
          <w:p w:rsidR="00DB526C" w:rsidRPr="00E25410" w:rsidRDefault="00DB526C" w:rsidP="00F555A9">
            <w:pPr>
              <w:autoSpaceDE w:val="0"/>
              <w:autoSpaceDN w:val="0"/>
              <w:adjustRightInd w:val="0"/>
              <w:contextualSpacing/>
              <w:jc w:val="center"/>
              <w:rPr>
                <w:lang w:val="en-US" w:eastAsia="en-US"/>
              </w:rPr>
            </w:pPr>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lang w:eastAsia="en-US"/>
              </w:rPr>
            </w:pPr>
            <w:r w:rsidRPr="00E25410">
              <w:rPr>
                <w:lang w:eastAsia="en-US"/>
              </w:rPr>
              <w:t>Праздник «Весна</w:t>
            </w:r>
          </w:p>
          <w:p w:rsidR="00DB526C" w:rsidRPr="00E25410" w:rsidRDefault="00DB526C" w:rsidP="00E25410">
            <w:pPr>
              <w:autoSpaceDE w:val="0"/>
              <w:autoSpaceDN w:val="0"/>
              <w:adjustRightInd w:val="0"/>
              <w:contextualSpacing/>
              <w:rPr>
                <w:lang w:eastAsia="en-US"/>
              </w:rPr>
            </w:pPr>
            <w:r w:rsidRPr="00E25410">
              <w:rPr>
                <w:lang w:eastAsia="en-US"/>
              </w:rPr>
              <w:t>красна».</w:t>
            </w:r>
          </w:p>
          <w:p w:rsidR="00DB526C" w:rsidRPr="007C1ED0" w:rsidRDefault="007C1ED0" w:rsidP="00E25410">
            <w:pPr>
              <w:autoSpaceDE w:val="0"/>
              <w:autoSpaceDN w:val="0"/>
              <w:adjustRightInd w:val="0"/>
              <w:contextualSpacing/>
              <w:rPr>
                <w:lang w:eastAsia="en-US"/>
              </w:rPr>
            </w:pPr>
            <w:r>
              <w:rPr>
                <w:lang w:eastAsia="en-US"/>
              </w:rPr>
              <w:t>День Земли -</w:t>
            </w:r>
            <w:r w:rsidR="00DB526C" w:rsidRPr="00E25410">
              <w:rPr>
                <w:lang w:eastAsia="en-US"/>
              </w:rPr>
              <w:t xml:space="preserve"> 22       апреля. </w:t>
            </w:r>
            <w:r w:rsidR="00DB526C" w:rsidRPr="007C1ED0">
              <w:rPr>
                <w:lang w:eastAsia="en-US"/>
              </w:rPr>
              <w:t>Выставка</w:t>
            </w:r>
          </w:p>
          <w:p w:rsidR="00DB526C" w:rsidRPr="009B3F7B" w:rsidRDefault="00DB526C" w:rsidP="00E25410">
            <w:pPr>
              <w:autoSpaceDE w:val="0"/>
              <w:autoSpaceDN w:val="0"/>
              <w:adjustRightInd w:val="0"/>
              <w:contextualSpacing/>
              <w:rPr>
                <w:lang w:eastAsia="en-US"/>
              </w:rPr>
            </w:pPr>
            <w:proofErr w:type="spellStart"/>
            <w:r w:rsidRPr="00E25410">
              <w:rPr>
                <w:lang w:eastAsia="en-US"/>
              </w:rPr>
              <w:t>д</w:t>
            </w:r>
            <w:r w:rsidRPr="007C1ED0">
              <w:rPr>
                <w:lang w:eastAsia="en-US"/>
              </w:rPr>
              <w:t>етскоготворчества</w:t>
            </w:r>
            <w:proofErr w:type="spellEnd"/>
            <w:r w:rsidR="009B3F7B">
              <w:rPr>
                <w:lang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ДеньПобеды</w:t>
            </w:r>
            <w:proofErr w:type="spellEnd"/>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lang w:val="en-US" w:eastAsia="en-US"/>
              </w:rPr>
            </w:pPr>
            <w:r w:rsidRPr="00E25410">
              <w:rPr>
                <w:lang w:eastAsia="en-US"/>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roofErr w:type="spellStart"/>
            <w:r w:rsidRPr="00E25410">
              <w:rPr>
                <w:lang w:val="en-US" w:eastAsia="en-US"/>
              </w:rPr>
              <w:t>Знакомить</w:t>
            </w:r>
            <w:proofErr w:type="spellEnd"/>
            <w:r w:rsidRPr="00E25410">
              <w:rPr>
                <w:lang w:val="en-US" w:eastAsia="en-US"/>
              </w:rPr>
              <w:t xml:space="preserve"> с </w:t>
            </w:r>
            <w:proofErr w:type="spellStart"/>
            <w:r w:rsidRPr="00E25410">
              <w:rPr>
                <w:lang w:val="en-US" w:eastAsia="en-US"/>
              </w:rPr>
              <w:t>памятникамигероямВеликойОтечественнойвойны</w:t>
            </w:r>
            <w:proofErr w:type="spellEnd"/>
            <w:r w:rsidRPr="00E25410">
              <w:rPr>
                <w:lang w:val="en-US" w:eastAsia="en-US"/>
              </w:rPr>
              <w:t>.</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autoSpaceDE w:val="0"/>
              <w:autoSpaceDN w:val="0"/>
              <w:adjustRightInd w:val="0"/>
              <w:contextualSpacing/>
              <w:jc w:val="center"/>
              <w:rPr>
                <w:lang w:val="en-US" w:eastAsia="en-US"/>
              </w:rPr>
            </w:pPr>
            <w:r w:rsidRPr="00E25410">
              <w:rPr>
                <w:lang w:val="en-US" w:eastAsia="en-US"/>
              </w:rPr>
              <w:t xml:space="preserve">15 </w:t>
            </w:r>
            <w:proofErr w:type="spellStart"/>
            <w:r w:rsidRPr="00E25410">
              <w:rPr>
                <w:lang w:val="en-US" w:eastAsia="en-US"/>
              </w:rPr>
              <w:t>апреля</w:t>
            </w:r>
            <w:proofErr w:type="spellEnd"/>
            <w:r w:rsidRPr="00E25410">
              <w:rPr>
                <w:lang w:val="en-US" w:eastAsia="en-US"/>
              </w:rPr>
              <w:t xml:space="preserve"> — 9 </w:t>
            </w:r>
            <w:proofErr w:type="spellStart"/>
            <w:r w:rsidRPr="00E25410">
              <w:rPr>
                <w:lang w:val="en-US" w:eastAsia="en-US"/>
              </w:rPr>
              <w:t>мая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Праздник «День Победы".</w:t>
            </w:r>
          </w:p>
          <w:p w:rsidR="00DB526C" w:rsidRPr="00E25410" w:rsidRDefault="00DB526C" w:rsidP="00E25410">
            <w:pPr>
              <w:autoSpaceDE w:val="0"/>
              <w:autoSpaceDN w:val="0"/>
              <w:adjustRightInd w:val="0"/>
              <w:contextualSpacing/>
              <w:rPr>
                <w:lang w:eastAsia="en-US"/>
              </w:rPr>
            </w:pPr>
            <w:r w:rsidRPr="00E25410">
              <w:rPr>
                <w:lang w:eastAsia="en-US"/>
              </w:rPr>
              <w:t>Выставка</w:t>
            </w:r>
          </w:p>
          <w:p w:rsidR="00DB526C" w:rsidRPr="00E25410" w:rsidRDefault="00DB526C" w:rsidP="00E25410">
            <w:pPr>
              <w:autoSpaceDE w:val="0"/>
              <w:autoSpaceDN w:val="0"/>
              <w:adjustRightInd w:val="0"/>
              <w:contextualSpacing/>
              <w:rPr>
                <w:lang w:eastAsia="en-US"/>
              </w:rPr>
            </w:pPr>
            <w:r w:rsidRPr="00E25410">
              <w:rPr>
                <w:lang w:eastAsia="en-US"/>
              </w:rPr>
              <w:t>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Лето</w:t>
            </w:r>
            <w:proofErr w:type="spellEnd"/>
          </w:p>
        </w:tc>
        <w:tc>
          <w:tcPr>
            <w:tcW w:w="4256"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jc w:val="both"/>
              <w:rPr>
                <w:lang w:eastAsia="en-US"/>
              </w:rPr>
            </w:pPr>
            <w:r w:rsidRPr="00E25410">
              <w:rPr>
                <w:lang w:eastAsia="en-US"/>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фруктоз, овощей; много корма для зверей, птиц и их детенышей); представления о съедобных и несъедобных грибах.</w:t>
            </w:r>
          </w:p>
        </w:tc>
        <w:tc>
          <w:tcPr>
            <w:tcW w:w="1698" w:type="dxa"/>
            <w:tcBorders>
              <w:top w:val="single" w:sz="6" w:space="0" w:color="auto"/>
              <w:left w:val="single" w:sz="6" w:space="0" w:color="auto"/>
              <w:bottom w:val="single" w:sz="6" w:space="0" w:color="auto"/>
              <w:right w:val="single" w:sz="6" w:space="0" w:color="auto"/>
            </w:tcBorders>
            <w:hideMark/>
          </w:tcPr>
          <w:p w:rsidR="00DB526C" w:rsidRPr="00E25410" w:rsidRDefault="00DB526C" w:rsidP="00F555A9">
            <w:pPr>
              <w:autoSpaceDE w:val="0"/>
              <w:autoSpaceDN w:val="0"/>
              <w:adjustRightInd w:val="0"/>
              <w:contextualSpacing/>
              <w:jc w:val="center"/>
              <w:rPr>
                <w:lang w:val="en-US" w:eastAsia="en-US"/>
              </w:rPr>
            </w:pPr>
            <w:r w:rsidRPr="00E25410">
              <w:rPr>
                <w:lang w:val="en-US" w:eastAsia="en-US"/>
              </w:rPr>
              <w:t xml:space="preserve">10-31 </w:t>
            </w:r>
            <w:proofErr w:type="spellStart"/>
            <w:r w:rsidRPr="00E25410">
              <w:rPr>
                <w:lang w:val="en-US" w:eastAsia="en-US"/>
              </w:rPr>
              <w:t>мая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C97A67" w:rsidP="00E25410">
            <w:pPr>
              <w:autoSpaceDE w:val="0"/>
              <w:autoSpaceDN w:val="0"/>
              <w:adjustRightInd w:val="0"/>
              <w:contextualSpacing/>
              <w:rPr>
                <w:lang w:eastAsia="en-US"/>
              </w:rPr>
            </w:pPr>
            <w:r>
              <w:rPr>
                <w:lang w:eastAsia="en-US"/>
              </w:rPr>
              <w:t>Праздник «</w:t>
            </w:r>
            <w:r w:rsidR="00DB526C" w:rsidRPr="00E25410">
              <w:rPr>
                <w:lang w:eastAsia="en-US"/>
              </w:rPr>
              <w:t>Лето»</w:t>
            </w:r>
          </w:p>
          <w:p w:rsidR="00C97A67" w:rsidRDefault="00DB526C" w:rsidP="00E25410">
            <w:pPr>
              <w:autoSpaceDE w:val="0"/>
              <w:autoSpaceDN w:val="0"/>
              <w:adjustRightInd w:val="0"/>
              <w:contextualSpacing/>
              <w:rPr>
                <w:lang w:eastAsia="en-US"/>
              </w:rPr>
            </w:pPr>
            <w:r w:rsidRPr="00E25410">
              <w:rPr>
                <w:lang w:eastAsia="en-US"/>
              </w:rPr>
              <w:t>Де</w:t>
            </w:r>
            <w:r w:rsidR="00C97A67">
              <w:rPr>
                <w:lang w:eastAsia="en-US"/>
              </w:rPr>
              <w:t>нь защиты окружающей среды    -</w:t>
            </w:r>
            <w:r w:rsidRPr="00E25410">
              <w:rPr>
                <w:lang w:eastAsia="en-US"/>
              </w:rPr>
              <w:t xml:space="preserve">  5 июня. </w:t>
            </w:r>
          </w:p>
          <w:p w:rsidR="00DB526C" w:rsidRPr="00E25410" w:rsidRDefault="00DB526C" w:rsidP="00E25410">
            <w:pPr>
              <w:autoSpaceDE w:val="0"/>
              <w:autoSpaceDN w:val="0"/>
              <w:adjustRightInd w:val="0"/>
              <w:contextualSpacing/>
              <w:rPr>
                <w:lang w:eastAsia="en-US"/>
              </w:rPr>
            </w:pPr>
            <w:r w:rsidRPr="00E25410">
              <w:rPr>
                <w:lang w:eastAsia="en-US"/>
              </w:rPr>
              <w:t>Выставка</w:t>
            </w:r>
          </w:p>
          <w:p w:rsidR="00DB526C" w:rsidRPr="00E25410" w:rsidRDefault="00C97A67" w:rsidP="00E25410">
            <w:pPr>
              <w:autoSpaceDE w:val="0"/>
              <w:autoSpaceDN w:val="0"/>
              <w:adjustRightInd w:val="0"/>
              <w:contextualSpacing/>
              <w:rPr>
                <w:lang w:val="en-US" w:eastAsia="en-US"/>
              </w:rPr>
            </w:pPr>
            <w:r>
              <w:rPr>
                <w:lang w:eastAsia="en-US"/>
              </w:rPr>
              <w:t>д</w:t>
            </w:r>
            <w:proofErr w:type="spellStart"/>
            <w:r w:rsidR="00DB526C" w:rsidRPr="00E25410">
              <w:rPr>
                <w:lang w:val="en-US" w:eastAsia="en-US"/>
              </w:rPr>
              <w:t>етскоготворчества</w:t>
            </w:r>
            <w:proofErr w:type="spellEnd"/>
            <w:r w:rsidR="00DB526C" w:rsidRPr="00E25410">
              <w:rPr>
                <w:lang w:val="en-US" w:eastAsia="en-US"/>
              </w:rPr>
              <w:t>.</w:t>
            </w:r>
          </w:p>
        </w:tc>
      </w:tr>
    </w:tbl>
    <w:p w:rsidR="00DB526C" w:rsidRPr="00E25410" w:rsidRDefault="00DB526C" w:rsidP="00E25410">
      <w:pPr>
        <w:ind w:firstLine="709"/>
        <w:jc w:val="both"/>
        <w:rPr>
          <w:rFonts w:eastAsia="Calibri"/>
          <w:lang w:eastAsia="en-US"/>
        </w:rPr>
      </w:pPr>
    </w:p>
    <w:p w:rsidR="00DB526C" w:rsidRPr="00E25410" w:rsidRDefault="00DB526C" w:rsidP="00E25410">
      <w:pPr>
        <w:autoSpaceDE w:val="0"/>
        <w:autoSpaceDN w:val="0"/>
        <w:adjustRightInd w:val="0"/>
        <w:spacing w:after="120"/>
        <w:contextualSpacing/>
        <w:jc w:val="center"/>
        <w:rPr>
          <w:b/>
          <w:bCs/>
          <w:lang w:eastAsia="en-US"/>
        </w:rPr>
      </w:pPr>
      <w:r w:rsidRPr="00E25410">
        <w:rPr>
          <w:b/>
          <w:bCs/>
          <w:position w:val="2"/>
          <w:lang w:eastAsia="en-US"/>
        </w:rPr>
        <w:t xml:space="preserve">Подготовительная к школе группа </w:t>
      </w:r>
      <w:r w:rsidRPr="00E25410">
        <w:rPr>
          <w:b/>
          <w:bCs/>
          <w:lang w:eastAsia="en-US"/>
        </w:rPr>
        <w:t>(от 6 до 7 лет)</w:t>
      </w:r>
    </w:p>
    <w:tbl>
      <w:tblPr>
        <w:tblW w:w="9538" w:type="dxa"/>
        <w:tblLayout w:type="fixed"/>
        <w:tblCellMar>
          <w:left w:w="40" w:type="dxa"/>
          <w:right w:w="40" w:type="dxa"/>
        </w:tblCellMar>
        <w:tblLook w:val="04A0" w:firstRow="1" w:lastRow="0" w:firstColumn="1" w:lastColumn="0" w:noHBand="0" w:noVBand="1"/>
      </w:tblPr>
      <w:tblGrid>
        <w:gridCol w:w="1701"/>
        <w:gridCol w:w="4293"/>
        <w:gridCol w:w="1701"/>
        <w:gridCol w:w="1843"/>
      </w:tblGrid>
      <w:tr w:rsidR="00DB526C" w:rsidRPr="00E25410" w:rsidTr="00946FCC">
        <w:tc>
          <w:tcPr>
            <w:tcW w:w="1701" w:type="dxa"/>
            <w:tcBorders>
              <w:top w:val="single" w:sz="6" w:space="0" w:color="auto"/>
              <w:left w:val="single" w:sz="6" w:space="0" w:color="auto"/>
              <w:bottom w:val="single" w:sz="6" w:space="0" w:color="auto"/>
              <w:right w:val="single" w:sz="6" w:space="0" w:color="auto"/>
            </w:tcBorders>
            <w:vAlign w:val="center"/>
            <w:hideMark/>
          </w:tcPr>
          <w:p w:rsidR="00DB526C" w:rsidRPr="00E25410" w:rsidRDefault="00DB526C" w:rsidP="00E25410">
            <w:pPr>
              <w:autoSpaceDE w:val="0"/>
              <w:autoSpaceDN w:val="0"/>
              <w:adjustRightInd w:val="0"/>
              <w:contextualSpacing/>
              <w:rPr>
                <w:b/>
                <w:bCs/>
                <w:lang w:val="en-US" w:eastAsia="en-US"/>
              </w:rPr>
            </w:pPr>
            <w:proofErr w:type="spellStart"/>
            <w:r w:rsidRPr="00E25410">
              <w:rPr>
                <w:b/>
                <w:bCs/>
                <w:lang w:val="en-US" w:eastAsia="en-US"/>
              </w:rPr>
              <w:t>Тема</w:t>
            </w:r>
            <w:proofErr w:type="spellEnd"/>
          </w:p>
        </w:tc>
        <w:tc>
          <w:tcPr>
            <w:tcW w:w="4293" w:type="dxa"/>
            <w:tcBorders>
              <w:top w:val="single" w:sz="6" w:space="0" w:color="auto"/>
              <w:left w:val="single" w:sz="6" w:space="0" w:color="auto"/>
              <w:bottom w:val="single" w:sz="6" w:space="0" w:color="auto"/>
              <w:right w:val="single" w:sz="6" w:space="0" w:color="auto"/>
            </w:tcBorders>
            <w:vAlign w:val="center"/>
            <w:hideMark/>
          </w:tcPr>
          <w:p w:rsidR="00DB526C" w:rsidRPr="00E25410" w:rsidRDefault="00DB526C" w:rsidP="00E25410">
            <w:pPr>
              <w:autoSpaceDE w:val="0"/>
              <w:autoSpaceDN w:val="0"/>
              <w:adjustRightInd w:val="0"/>
              <w:contextualSpacing/>
              <w:rPr>
                <w:b/>
                <w:bCs/>
                <w:lang w:val="en-US" w:eastAsia="en-US"/>
              </w:rPr>
            </w:pPr>
            <w:proofErr w:type="spellStart"/>
            <w:r w:rsidRPr="00E25410">
              <w:rPr>
                <w:b/>
                <w:bCs/>
                <w:lang w:val="en-US" w:eastAsia="en-US"/>
              </w:rPr>
              <w:t>Развернутоесодержаниеработы</w:t>
            </w:r>
            <w:proofErr w:type="spellEnd"/>
          </w:p>
        </w:tc>
        <w:tc>
          <w:tcPr>
            <w:tcW w:w="1701" w:type="dxa"/>
            <w:tcBorders>
              <w:top w:val="single" w:sz="6" w:space="0" w:color="auto"/>
              <w:left w:val="single" w:sz="6" w:space="0" w:color="auto"/>
              <w:bottom w:val="single" w:sz="6" w:space="0" w:color="auto"/>
              <w:right w:val="single" w:sz="6" w:space="0" w:color="auto"/>
            </w:tcBorders>
            <w:vAlign w:val="center"/>
            <w:hideMark/>
          </w:tcPr>
          <w:p w:rsidR="00DB526C" w:rsidRPr="00E25410" w:rsidRDefault="00DB526C" w:rsidP="00E25410">
            <w:pPr>
              <w:autoSpaceDE w:val="0"/>
              <w:autoSpaceDN w:val="0"/>
              <w:adjustRightInd w:val="0"/>
              <w:contextualSpacing/>
              <w:rPr>
                <w:b/>
                <w:bCs/>
                <w:lang w:val="en-US" w:eastAsia="en-US"/>
              </w:rPr>
            </w:pPr>
            <w:proofErr w:type="spellStart"/>
            <w:r w:rsidRPr="00E25410">
              <w:rPr>
                <w:b/>
                <w:bCs/>
                <w:lang w:val="en-US" w:eastAsia="en-US"/>
              </w:rPr>
              <w:t>Период</w:t>
            </w:r>
            <w:proofErr w:type="spellEnd"/>
          </w:p>
        </w:tc>
        <w:tc>
          <w:tcPr>
            <w:tcW w:w="1843" w:type="dxa"/>
            <w:tcBorders>
              <w:top w:val="single" w:sz="6" w:space="0" w:color="auto"/>
              <w:left w:val="single" w:sz="6" w:space="0" w:color="auto"/>
              <w:bottom w:val="single" w:sz="6" w:space="0" w:color="auto"/>
              <w:right w:val="single" w:sz="6" w:space="0" w:color="auto"/>
            </w:tcBorders>
            <w:vAlign w:val="center"/>
            <w:hideMark/>
          </w:tcPr>
          <w:p w:rsidR="00DB526C" w:rsidRPr="00E25410" w:rsidRDefault="00DB526C" w:rsidP="00E25410">
            <w:pPr>
              <w:autoSpaceDE w:val="0"/>
              <w:autoSpaceDN w:val="0"/>
              <w:adjustRightInd w:val="0"/>
              <w:contextualSpacing/>
              <w:rPr>
                <w:b/>
                <w:bCs/>
                <w:lang w:eastAsia="en-US"/>
              </w:rPr>
            </w:pPr>
            <w:r w:rsidRPr="00E25410">
              <w:rPr>
                <w:b/>
                <w:bCs/>
                <w:lang w:eastAsia="en-US"/>
              </w:rPr>
              <w:t>И</w:t>
            </w:r>
            <w:proofErr w:type="spellStart"/>
            <w:r w:rsidRPr="00E25410">
              <w:rPr>
                <w:b/>
                <w:bCs/>
                <w:lang w:val="en-US" w:eastAsia="en-US"/>
              </w:rPr>
              <w:t>тоговы</w:t>
            </w:r>
            <w:proofErr w:type="spellEnd"/>
            <w:r w:rsidRPr="00E25410">
              <w:rPr>
                <w:b/>
                <w:bCs/>
                <w:lang w:eastAsia="en-US"/>
              </w:rPr>
              <w:t xml:space="preserve">е </w:t>
            </w:r>
            <w:proofErr w:type="spellStart"/>
            <w:r w:rsidRPr="00E25410">
              <w:rPr>
                <w:b/>
                <w:bCs/>
                <w:lang w:val="en-US" w:eastAsia="en-US"/>
              </w:rPr>
              <w:t>мероприяти</w:t>
            </w:r>
            <w:proofErr w:type="spellEnd"/>
            <w:r w:rsidRPr="00E25410">
              <w:rPr>
                <w:b/>
                <w:bCs/>
                <w:lang w:eastAsia="en-US"/>
              </w:rPr>
              <w:t>я</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Деньзнаний</w:t>
            </w:r>
            <w:proofErr w:type="spellEnd"/>
          </w:p>
        </w:tc>
        <w:tc>
          <w:tcPr>
            <w:tcW w:w="4293"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autoSpaceDE w:val="0"/>
              <w:autoSpaceDN w:val="0"/>
              <w:adjustRightInd w:val="0"/>
              <w:contextualSpacing/>
              <w:rPr>
                <w:lang w:eastAsia="en-US"/>
              </w:rPr>
            </w:pPr>
            <w:r w:rsidRPr="00E25410">
              <w:rPr>
                <w:lang w:eastAsia="en-US"/>
              </w:rPr>
              <w:t xml:space="preserve">Развивать познавательный интерес, </w:t>
            </w:r>
            <w:r w:rsidRPr="00E25410">
              <w:rPr>
                <w:lang w:eastAsia="en-US"/>
              </w:rPr>
              <w:lastRenderedPageBreak/>
              <w:t>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42370">
            <w:pPr>
              <w:autoSpaceDE w:val="0"/>
              <w:autoSpaceDN w:val="0"/>
              <w:adjustRightInd w:val="0"/>
              <w:contextualSpacing/>
              <w:jc w:val="center"/>
              <w:rPr>
                <w:lang w:val="en-US" w:eastAsia="en-US"/>
              </w:rPr>
            </w:pPr>
            <w:r w:rsidRPr="00E25410">
              <w:rPr>
                <w:lang w:val="en-US" w:eastAsia="en-US"/>
              </w:rPr>
              <w:lastRenderedPageBreak/>
              <w:t xml:space="preserve">15августа  </w:t>
            </w:r>
            <w:r w:rsidRPr="00E25410">
              <w:rPr>
                <w:lang w:eastAsia="en-US"/>
              </w:rPr>
              <w:t>-</w:t>
            </w:r>
            <w:r w:rsidRPr="00E25410">
              <w:rPr>
                <w:lang w:val="en-US" w:eastAsia="en-US"/>
              </w:rPr>
              <w:t xml:space="preserve">10 </w:t>
            </w:r>
            <w:proofErr w:type="spellStart"/>
            <w:r w:rsidRPr="00E25410">
              <w:rPr>
                <w:lang w:val="en-US" w:eastAsia="en-US"/>
              </w:rPr>
              <w:lastRenderedPageBreak/>
              <w:t>сентября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ind w:firstLine="250"/>
              <w:contextualSpacing/>
              <w:rPr>
                <w:lang w:val="en-US" w:eastAsia="en-US"/>
              </w:rPr>
            </w:pPr>
            <w:proofErr w:type="spellStart"/>
            <w:r w:rsidRPr="00E25410">
              <w:rPr>
                <w:lang w:val="en-US" w:eastAsia="en-US"/>
              </w:rPr>
              <w:lastRenderedPageBreak/>
              <w:t>Праздник</w:t>
            </w:r>
            <w:proofErr w:type="spellEnd"/>
            <w:r w:rsidRPr="00E25410">
              <w:rPr>
                <w:lang w:val="en-US" w:eastAsia="en-US"/>
              </w:rPr>
              <w:t xml:space="preserve"> </w:t>
            </w:r>
            <w:r w:rsidRPr="00E25410">
              <w:rPr>
                <w:lang w:val="en-US" w:eastAsia="en-US"/>
              </w:rPr>
              <w:lastRenderedPageBreak/>
              <w:t>«</w:t>
            </w:r>
            <w:proofErr w:type="spellStart"/>
            <w:r w:rsidRPr="00E25410">
              <w:rPr>
                <w:lang w:val="en-US" w:eastAsia="en-US"/>
              </w:rPr>
              <w:t>Деньзнаний</w:t>
            </w:r>
            <w:proofErr w:type="spellEnd"/>
            <w:r w:rsidRPr="00E25410">
              <w:rPr>
                <w:lang w:val="en-US"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lastRenderedPageBreak/>
              <w:t>Осень</w:t>
            </w:r>
            <w:proofErr w:type="spellEnd"/>
          </w:p>
        </w:tc>
        <w:tc>
          <w:tcPr>
            <w:tcW w:w="4293"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autoSpaceDE w:val="0"/>
              <w:autoSpaceDN w:val="0"/>
              <w:adjustRightInd w:val="0"/>
              <w:contextualSpacing/>
              <w:rPr>
                <w:lang w:eastAsia="en-US"/>
              </w:rPr>
            </w:pPr>
            <w:r w:rsidRPr="00E25410">
              <w:rPr>
                <w:lang w:eastAsia="en-US"/>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DB526C" w:rsidRPr="00E25410" w:rsidRDefault="00DB526C" w:rsidP="00946FCC">
            <w:pPr>
              <w:autoSpaceDE w:val="0"/>
              <w:autoSpaceDN w:val="0"/>
              <w:adjustRightInd w:val="0"/>
              <w:contextualSpacing/>
              <w:rPr>
                <w:lang w:eastAsia="en-US"/>
              </w:rPr>
            </w:pPr>
            <w:r w:rsidRPr="00E25410">
              <w:rPr>
                <w:lang w:eastAsia="en-US"/>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42370">
            <w:pPr>
              <w:autoSpaceDE w:val="0"/>
              <w:autoSpaceDN w:val="0"/>
              <w:adjustRightInd w:val="0"/>
              <w:contextualSpacing/>
              <w:jc w:val="center"/>
              <w:rPr>
                <w:lang w:val="en-US" w:eastAsia="en-US"/>
              </w:rPr>
            </w:pPr>
            <w:r w:rsidRPr="00E25410">
              <w:rPr>
                <w:lang w:val="en-US" w:eastAsia="en-US"/>
              </w:rPr>
              <w:t xml:space="preserve">11-30 </w:t>
            </w:r>
            <w:proofErr w:type="spellStart"/>
            <w:r w:rsidRPr="00E25410">
              <w:rPr>
                <w:lang w:val="en-US" w:eastAsia="en-US"/>
              </w:rPr>
              <w:t>сентября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Праздник «Осень». Выставка 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Мой город, моя страна, моя планета</w:t>
            </w:r>
          </w:p>
        </w:tc>
        <w:tc>
          <w:tcPr>
            <w:tcW w:w="4293"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autoSpaceDE w:val="0"/>
              <w:autoSpaceDN w:val="0"/>
              <w:adjustRightInd w:val="0"/>
              <w:contextualSpacing/>
              <w:rPr>
                <w:lang w:eastAsia="en-US"/>
              </w:rPr>
            </w:pPr>
            <w:r w:rsidRPr="00E25410">
              <w:rPr>
                <w:lang w:eastAsia="en-US"/>
              </w:rPr>
              <w:t xml:space="preserve">Расширять представления детей </w:t>
            </w:r>
            <w:r w:rsidRPr="00E25410">
              <w:rPr>
                <w:iCs/>
                <w:lang w:eastAsia="en-US"/>
              </w:rPr>
              <w:t xml:space="preserve">о </w:t>
            </w:r>
            <w:r w:rsidRPr="00E25410">
              <w:rPr>
                <w:lang w:eastAsia="en-US"/>
              </w:rPr>
              <w:t>родном крае. Продолжать знакомить с достопримечательностями региона, в котором живут дети.</w:t>
            </w:r>
          </w:p>
          <w:p w:rsidR="00DB526C" w:rsidRPr="00E25410" w:rsidRDefault="00DB526C" w:rsidP="00E25410">
            <w:pPr>
              <w:autoSpaceDE w:val="0"/>
              <w:autoSpaceDN w:val="0"/>
              <w:adjustRightInd w:val="0"/>
              <w:contextualSpacing/>
              <w:rPr>
                <w:lang w:eastAsia="en-US"/>
              </w:rPr>
            </w:pPr>
            <w:r w:rsidRPr="00E25410">
              <w:rPr>
                <w:lang w:eastAsia="en-US"/>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42370">
            <w:pPr>
              <w:autoSpaceDE w:val="0"/>
              <w:autoSpaceDN w:val="0"/>
              <w:adjustRightInd w:val="0"/>
              <w:contextualSpacing/>
              <w:jc w:val="center"/>
              <w:rPr>
                <w:lang w:val="en-US" w:eastAsia="en-US"/>
              </w:rPr>
            </w:pPr>
            <w:r w:rsidRPr="00E25410">
              <w:rPr>
                <w:lang w:val="en-US" w:eastAsia="en-US"/>
              </w:rPr>
              <w:t xml:space="preserve">1-15 </w:t>
            </w:r>
            <w:proofErr w:type="spellStart"/>
            <w:r w:rsidRPr="00E25410">
              <w:rPr>
                <w:lang w:val="en-US" w:eastAsia="en-US"/>
              </w:rPr>
              <w:t>октября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Выставкадетскоготворчества</w:t>
            </w:r>
            <w:proofErr w:type="spellEnd"/>
            <w:r w:rsidRPr="00E25410">
              <w:rPr>
                <w:lang w:val="en-US" w:eastAsia="en-US"/>
              </w:rPr>
              <w:t>.</w:t>
            </w:r>
          </w:p>
        </w:tc>
      </w:tr>
      <w:tr w:rsidR="00DB526C" w:rsidRPr="00E25410" w:rsidTr="00946FCC">
        <w:trPr>
          <w:trHeight w:val="4681"/>
        </w:trPr>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lastRenderedPageBreak/>
              <w:t>День</w:t>
            </w:r>
            <w:proofErr w:type="spellEnd"/>
          </w:p>
          <w:p w:rsidR="00DB526C" w:rsidRPr="00E25410" w:rsidRDefault="00DB526C" w:rsidP="00E25410">
            <w:pPr>
              <w:autoSpaceDE w:val="0"/>
              <w:autoSpaceDN w:val="0"/>
              <w:adjustRightInd w:val="0"/>
              <w:contextualSpacing/>
              <w:rPr>
                <w:lang w:val="en-US" w:eastAsia="en-US"/>
              </w:rPr>
            </w:pPr>
            <w:r w:rsidRPr="00E25410">
              <w:rPr>
                <w:lang w:eastAsia="en-US"/>
              </w:rPr>
              <w:t>н</w:t>
            </w:r>
            <w:proofErr w:type="spellStart"/>
            <w:r w:rsidRPr="00E25410">
              <w:rPr>
                <w:lang w:val="en-US" w:eastAsia="en-US"/>
              </w:rPr>
              <w:t>ародногоединства</w:t>
            </w:r>
            <w:proofErr w:type="spellEnd"/>
          </w:p>
        </w:tc>
        <w:tc>
          <w:tcPr>
            <w:tcW w:w="4293"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autoSpaceDE w:val="0"/>
              <w:autoSpaceDN w:val="0"/>
              <w:adjustRightInd w:val="0"/>
              <w:contextualSpacing/>
              <w:rPr>
                <w:lang w:eastAsia="en-US"/>
              </w:rPr>
            </w:pPr>
            <w:r w:rsidRPr="00E25410">
              <w:rPr>
                <w:lang w:eastAsia="en-US"/>
              </w:rPr>
              <w:t>Расширять представления детей о родной стране, о государственных праздниках. Дать элементарные сведения об истории России.</w:t>
            </w:r>
          </w:p>
          <w:p w:rsidR="00DB526C" w:rsidRPr="00E25410" w:rsidRDefault="00DB526C" w:rsidP="00E25410">
            <w:pPr>
              <w:autoSpaceDE w:val="0"/>
              <w:autoSpaceDN w:val="0"/>
              <w:adjustRightInd w:val="0"/>
              <w:contextualSpacing/>
              <w:rPr>
                <w:lang w:eastAsia="en-US"/>
              </w:rPr>
            </w:pPr>
            <w:r w:rsidRPr="00E25410">
              <w:rPr>
                <w:lang w:eastAsia="en-US"/>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DB526C" w:rsidRPr="00E25410" w:rsidRDefault="00DB526C" w:rsidP="00E25410">
            <w:pPr>
              <w:autoSpaceDE w:val="0"/>
              <w:autoSpaceDN w:val="0"/>
              <w:adjustRightInd w:val="0"/>
              <w:contextualSpacing/>
              <w:rPr>
                <w:lang w:eastAsia="en-US"/>
              </w:rPr>
            </w:pPr>
            <w:r w:rsidRPr="00E25410">
              <w:rPr>
                <w:lang w:eastAsia="en-US"/>
              </w:rPr>
              <w:t>Закреплять знания о флаге, гербе и гимне России.</w:t>
            </w:r>
          </w:p>
          <w:p w:rsidR="00DB526C" w:rsidRPr="00E25410" w:rsidRDefault="00DB526C" w:rsidP="00946FCC">
            <w:pPr>
              <w:autoSpaceDE w:val="0"/>
              <w:autoSpaceDN w:val="0"/>
              <w:adjustRightInd w:val="0"/>
              <w:contextualSpacing/>
              <w:rPr>
                <w:lang w:eastAsia="en-US"/>
              </w:rPr>
            </w:pPr>
            <w:r w:rsidRPr="00E25410">
              <w:rPr>
                <w:lang w:eastAsia="en-US"/>
              </w:rPr>
              <w:t xml:space="preserve">Расширять представления о Москве — главном городе, столице России. Рассказать детям о Ю. А. Гагарине и других героях космоса. </w:t>
            </w:r>
            <w:proofErr w:type="spellStart"/>
            <w:r w:rsidRPr="00E25410">
              <w:rPr>
                <w:lang w:val="en-US" w:eastAsia="en-US"/>
              </w:rPr>
              <w:t>Воспитыватьуважение</w:t>
            </w:r>
            <w:r w:rsidRPr="00E25410">
              <w:rPr>
                <w:iCs/>
                <w:lang w:val="en-US" w:eastAsia="en-US"/>
              </w:rPr>
              <w:t>к</w:t>
            </w:r>
            <w:r w:rsidRPr="00E25410">
              <w:rPr>
                <w:lang w:val="en-US" w:eastAsia="en-US"/>
              </w:rPr>
              <w:t>людямразныхнациональностей</w:t>
            </w:r>
            <w:proofErr w:type="spellEnd"/>
            <w:r w:rsidRPr="00E25410">
              <w:rPr>
                <w:lang w:val="en-US" w:eastAsia="en-US"/>
              </w:rPr>
              <w:t xml:space="preserve"> и </w:t>
            </w:r>
            <w:proofErr w:type="spellStart"/>
            <w:r w:rsidRPr="00E25410">
              <w:rPr>
                <w:lang w:val="en-US" w:eastAsia="en-US"/>
              </w:rPr>
              <w:t>ихобычаям</w:t>
            </w:r>
            <w:proofErr w:type="spellEnd"/>
            <w:r w:rsidRPr="00E25410">
              <w:rPr>
                <w:lang w:val="en-US"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42370">
            <w:pPr>
              <w:autoSpaceDE w:val="0"/>
              <w:autoSpaceDN w:val="0"/>
              <w:adjustRightInd w:val="0"/>
              <w:contextualSpacing/>
              <w:jc w:val="center"/>
              <w:rPr>
                <w:lang w:val="en-US" w:eastAsia="en-US"/>
              </w:rPr>
            </w:pPr>
            <w:r w:rsidRPr="00E25410">
              <w:rPr>
                <w:lang w:val="en-US" w:eastAsia="en-US"/>
              </w:rPr>
              <w:t>16</w:t>
            </w:r>
            <w:r w:rsidR="00E42370">
              <w:rPr>
                <w:lang w:val="en-US" w:eastAsia="en-US"/>
              </w:rPr>
              <w:t xml:space="preserve">октября </w:t>
            </w:r>
            <w:r w:rsidR="00E42370">
              <w:rPr>
                <w:lang w:eastAsia="en-US"/>
              </w:rPr>
              <w:t>-</w:t>
            </w:r>
            <w:r w:rsidRPr="00E25410">
              <w:rPr>
                <w:lang w:val="en-US" w:eastAsia="en-US"/>
              </w:rPr>
              <w:t xml:space="preserve"> 4 </w:t>
            </w:r>
            <w:proofErr w:type="spellStart"/>
            <w:r w:rsidRPr="00E25410">
              <w:rPr>
                <w:lang w:val="en-US" w:eastAsia="en-US"/>
              </w:rPr>
              <w:t>ноября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Праздник «День народного единства»</w:t>
            </w:r>
            <w:r w:rsidR="007C1ED0">
              <w:rPr>
                <w:lang w:eastAsia="en-US"/>
              </w:rPr>
              <w:t>.</w:t>
            </w:r>
            <w:r w:rsidRPr="00E25410">
              <w:rPr>
                <w:lang w:eastAsia="en-US"/>
              </w:rPr>
              <w:t xml:space="preserve"> Выставка 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7C1ED0" w:rsidRDefault="00DB526C" w:rsidP="00E25410">
            <w:pPr>
              <w:autoSpaceDE w:val="0"/>
              <w:autoSpaceDN w:val="0"/>
              <w:adjustRightInd w:val="0"/>
              <w:contextualSpacing/>
              <w:rPr>
                <w:lang w:eastAsia="en-US"/>
              </w:rPr>
            </w:pPr>
            <w:proofErr w:type="spellStart"/>
            <w:r w:rsidRPr="007C1ED0">
              <w:rPr>
                <w:lang w:eastAsia="en-US"/>
              </w:rPr>
              <w:t>Новыйгод</w:t>
            </w:r>
            <w:proofErr w:type="spellEnd"/>
          </w:p>
        </w:tc>
        <w:tc>
          <w:tcPr>
            <w:tcW w:w="4293"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autoSpaceDE w:val="0"/>
              <w:autoSpaceDN w:val="0"/>
              <w:adjustRightInd w:val="0"/>
              <w:contextualSpacing/>
              <w:rPr>
                <w:lang w:eastAsia="en-US"/>
              </w:rPr>
            </w:pPr>
            <w:r w:rsidRPr="00E25410">
              <w:rPr>
                <w:lang w:eastAsia="en-US"/>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42370">
            <w:pPr>
              <w:autoSpaceDE w:val="0"/>
              <w:autoSpaceDN w:val="0"/>
              <w:adjustRightInd w:val="0"/>
              <w:contextualSpacing/>
              <w:jc w:val="center"/>
              <w:rPr>
                <w:lang w:val="en-US" w:eastAsia="en-US"/>
              </w:rPr>
            </w:pPr>
            <w:r w:rsidRPr="00E25410">
              <w:rPr>
                <w:lang w:val="en-US" w:eastAsia="en-US"/>
              </w:rPr>
              <w:t xml:space="preserve">15 </w:t>
            </w:r>
            <w:proofErr w:type="spellStart"/>
            <w:r w:rsidRPr="00E25410">
              <w:rPr>
                <w:lang w:val="en-US" w:eastAsia="en-US"/>
              </w:rPr>
              <w:t>ноября</w:t>
            </w:r>
            <w:proofErr w:type="spellEnd"/>
            <w:r w:rsidRPr="00E25410">
              <w:rPr>
                <w:lang w:val="en-US" w:eastAsia="en-US"/>
              </w:rPr>
              <w:t xml:space="preserve"> -31 </w:t>
            </w:r>
            <w:proofErr w:type="spellStart"/>
            <w:r w:rsidRPr="00E25410">
              <w:rPr>
                <w:lang w:val="en-US" w:eastAsia="en-US"/>
              </w:rPr>
              <w:t>декабря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7C1ED0" w:rsidP="00E25410">
            <w:pPr>
              <w:autoSpaceDE w:val="0"/>
              <w:autoSpaceDN w:val="0"/>
              <w:adjustRightInd w:val="0"/>
              <w:contextualSpacing/>
              <w:rPr>
                <w:lang w:eastAsia="en-US"/>
              </w:rPr>
            </w:pPr>
            <w:r>
              <w:rPr>
                <w:lang w:eastAsia="en-US"/>
              </w:rPr>
              <w:t xml:space="preserve">Праздник «Новый год». </w:t>
            </w:r>
            <w:r w:rsidR="00DB526C" w:rsidRPr="00E25410">
              <w:rPr>
                <w:lang w:eastAsia="en-US"/>
              </w:rPr>
              <w:t>Выставка детского творчества.</w:t>
            </w:r>
          </w:p>
        </w:tc>
      </w:tr>
      <w:tr w:rsidR="00DB526C" w:rsidRPr="00E25410" w:rsidTr="00946FCC">
        <w:trPr>
          <w:trHeight w:val="3542"/>
        </w:trPr>
        <w:tc>
          <w:tcPr>
            <w:tcW w:w="1701" w:type="dxa"/>
            <w:tcBorders>
              <w:top w:val="single" w:sz="6" w:space="0" w:color="auto"/>
              <w:left w:val="single" w:sz="6" w:space="0" w:color="auto"/>
              <w:right w:val="single" w:sz="6" w:space="0" w:color="auto"/>
            </w:tcBorders>
            <w:hideMark/>
          </w:tcPr>
          <w:p w:rsidR="00DB526C" w:rsidRPr="007C1ED0" w:rsidRDefault="00DB526C" w:rsidP="00E25410">
            <w:pPr>
              <w:autoSpaceDE w:val="0"/>
              <w:autoSpaceDN w:val="0"/>
              <w:adjustRightInd w:val="0"/>
              <w:contextualSpacing/>
              <w:rPr>
                <w:lang w:eastAsia="en-US"/>
              </w:rPr>
            </w:pPr>
            <w:r w:rsidRPr="007C1ED0">
              <w:rPr>
                <w:lang w:eastAsia="en-US"/>
              </w:rPr>
              <w:t>Зима</w:t>
            </w:r>
          </w:p>
        </w:tc>
        <w:tc>
          <w:tcPr>
            <w:tcW w:w="4293" w:type="dxa"/>
            <w:tcBorders>
              <w:top w:val="single" w:sz="6" w:space="0" w:color="auto"/>
              <w:left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DB526C" w:rsidRPr="00E25410" w:rsidRDefault="00DB526C" w:rsidP="00946FCC">
            <w:pPr>
              <w:autoSpaceDE w:val="0"/>
              <w:autoSpaceDN w:val="0"/>
              <w:adjustRightInd w:val="0"/>
              <w:contextualSpacing/>
              <w:rPr>
                <w:lang w:eastAsia="en-US"/>
              </w:rPr>
            </w:pPr>
            <w:r w:rsidRPr="00E25410">
              <w:rPr>
                <w:lang w:eastAsia="en-US"/>
              </w:rPr>
              <w:t xml:space="preserve">Продолжать знакомить с природой Арктики </w:t>
            </w:r>
            <w:proofErr w:type="spellStart"/>
            <w:r w:rsidRPr="00E25410">
              <w:rPr>
                <w:lang w:eastAsia="en-US"/>
              </w:rPr>
              <w:t>иАнтарктики</w:t>
            </w:r>
            <w:proofErr w:type="spellEnd"/>
            <w:r w:rsidRPr="00E25410">
              <w:rPr>
                <w:lang w:eastAsia="en-US"/>
              </w:rPr>
              <w:t>. Дать представление об особенностях зимы в разных широтах и в разных полушариях Земли.</w:t>
            </w:r>
          </w:p>
        </w:tc>
        <w:tc>
          <w:tcPr>
            <w:tcW w:w="1701" w:type="dxa"/>
            <w:tcBorders>
              <w:top w:val="single" w:sz="6" w:space="0" w:color="auto"/>
              <w:left w:val="single" w:sz="6" w:space="0" w:color="auto"/>
              <w:right w:val="single" w:sz="6" w:space="0" w:color="auto"/>
            </w:tcBorders>
            <w:hideMark/>
          </w:tcPr>
          <w:p w:rsidR="00DB526C" w:rsidRPr="00E25410" w:rsidRDefault="00DB526C" w:rsidP="00E42370">
            <w:pPr>
              <w:autoSpaceDE w:val="0"/>
              <w:autoSpaceDN w:val="0"/>
              <w:adjustRightInd w:val="0"/>
              <w:contextualSpacing/>
              <w:jc w:val="center"/>
              <w:rPr>
                <w:lang w:val="en-US" w:eastAsia="en-US"/>
              </w:rPr>
            </w:pPr>
            <w:r w:rsidRPr="00E25410">
              <w:rPr>
                <w:lang w:val="en-US" w:eastAsia="en-US"/>
              </w:rPr>
              <w:t xml:space="preserve">1-31 </w:t>
            </w:r>
            <w:proofErr w:type="spellStart"/>
            <w:r w:rsidRPr="00E25410">
              <w:rPr>
                <w:lang w:val="en-US" w:eastAsia="en-US"/>
              </w:rPr>
              <w:t>января</w:t>
            </w:r>
            <w:proofErr w:type="spellEnd"/>
          </w:p>
        </w:tc>
        <w:tc>
          <w:tcPr>
            <w:tcW w:w="1843" w:type="dxa"/>
            <w:tcBorders>
              <w:top w:val="single" w:sz="6" w:space="0" w:color="auto"/>
              <w:left w:val="single" w:sz="6" w:space="0" w:color="auto"/>
              <w:right w:val="single" w:sz="6" w:space="0" w:color="auto"/>
            </w:tcBorders>
            <w:hideMark/>
          </w:tcPr>
          <w:p w:rsidR="007C1ED0" w:rsidRPr="00E25410" w:rsidRDefault="007C1ED0" w:rsidP="007C1ED0">
            <w:pPr>
              <w:autoSpaceDE w:val="0"/>
              <w:autoSpaceDN w:val="0"/>
              <w:adjustRightInd w:val="0"/>
              <w:contextualSpacing/>
              <w:jc w:val="both"/>
              <w:rPr>
                <w:lang w:eastAsia="en-US"/>
              </w:rPr>
            </w:pPr>
            <w:r w:rsidRPr="00E25410">
              <w:rPr>
                <w:lang w:eastAsia="en-US"/>
              </w:rPr>
              <w:t>Праздник «Зима».</w:t>
            </w:r>
          </w:p>
          <w:p w:rsidR="007C1ED0" w:rsidRPr="00E25410" w:rsidRDefault="007C1ED0" w:rsidP="007C1ED0">
            <w:pPr>
              <w:autoSpaceDE w:val="0"/>
              <w:autoSpaceDN w:val="0"/>
              <w:adjustRightInd w:val="0"/>
              <w:contextualSpacing/>
              <w:rPr>
                <w:lang w:eastAsia="en-US"/>
              </w:rPr>
            </w:pPr>
            <w:r>
              <w:rPr>
                <w:lang w:eastAsia="en-US"/>
              </w:rPr>
              <w:t>Малые зимние олимпийские игры</w:t>
            </w:r>
            <w:r w:rsidRPr="00E25410">
              <w:rPr>
                <w:lang w:eastAsia="en-US"/>
              </w:rPr>
              <w:t>. Выставка</w:t>
            </w:r>
          </w:p>
          <w:p w:rsidR="00DB526C" w:rsidRPr="00E25410" w:rsidRDefault="007C1ED0" w:rsidP="007C1ED0">
            <w:pPr>
              <w:autoSpaceDE w:val="0"/>
              <w:autoSpaceDN w:val="0"/>
              <w:adjustRightInd w:val="0"/>
              <w:contextualSpacing/>
              <w:rPr>
                <w:lang w:eastAsia="en-US"/>
              </w:rPr>
            </w:pPr>
            <w:r w:rsidRPr="00E25410">
              <w:rPr>
                <w:lang w:eastAsia="en-US"/>
              </w:rPr>
              <w:t>детского творчества</w:t>
            </w:r>
            <w:r>
              <w:rPr>
                <w:lang w:eastAsia="en-US"/>
              </w:rPr>
              <w:t>.</w:t>
            </w:r>
          </w:p>
        </w:tc>
      </w:tr>
      <w:tr w:rsidR="007C1ED0"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7C1ED0" w:rsidRPr="00E25410" w:rsidRDefault="007C1ED0" w:rsidP="00E25410">
            <w:pPr>
              <w:autoSpaceDE w:val="0"/>
              <w:autoSpaceDN w:val="0"/>
              <w:adjustRightInd w:val="0"/>
              <w:contextualSpacing/>
              <w:rPr>
                <w:lang w:val="en-US" w:eastAsia="en-US"/>
              </w:rPr>
            </w:pPr>
            <w:proofErr w:type="spellStart"/>
            <w:r w:rsidRPr="00E25410">
              <w:rPr>
                <w:lang w:val="en-US" w:eastAsia="en-US"/>
              </w:rPr>
              <w:lastRenderedPageBreak/>
              <w:t>День</w:t>
            </w:r>
            <w:proofErr w:type="spellEnd"/>
          </w:p>
          <w:p w:rsidR="007C1ED0" w:rsidRPr="00E25410" w:rsidRDefault="007C1ED0" w:rsidP="00E25410">
            <w:pPr>
              <w:autoSpaceDE w:val="0"/>
              <w:autoSpaceDN w:val="0"/>
              <w:adjustRightInd w:val="0"/>
              <w:contextualSpacing/>
              <w:rPr>
                <w:lang w:val="en-US" w:eastAsia="en-US"/>
              </w:rPr>
            </w:pPr>
            <w:r w:rsidRPr="00E25410">
              <w:rPr>
                <w:lang w:eastAsia="en-US"/>
              </w:rPr>
              <w:t>з</w:t>
            </w:r>
            <w:proofErr w:type="spellStart"/>
            <w:r w:rsidRPr="00E25410">
              <w:rPr>
                <w:lang w:val="en-US" w:eastAsia="en-US"/>
              </w:rPr>
              <w:t>ащитникаОтечества</w:t>
            </w:r>
            <w:proofErr w:type="spellEnd"/>
          </w:p>
        </w:tc>
        <w:tc>
          <w:tcPr>
            <w:tcW w:w="4293" w:type="dxa"/>
            <w:tcBorders>
              <w:top w:val="single" w:sz="6" w:space="0" w:color="auto"/>
              <w:left w:val="single" w:sz="6" w:space="0" w:color="auto"/>
              <w:bottom w:val="single" w:sz="6" w:space="0" w:color="auto"/>
              <w:right w:val="single" w:sz="6" w:space="0" w:color="auto"/>
            </w:tcBorders>
          </w:tcPr>
          <w:p w:rsidR="007C1ED0" w:rsidRPr="00E25410" w:rsidRDefault="007C1ED0" w:rsidP="00E25410">
            <w:pPr>
              <w:autoSpaceDE w:val="0"/>
              <w:autoSpaceDN w:val="0"/>
              <w:adjustRightInd w:val="0"/>
              <w:contextualSpacing/>
              <w:rPr>
                <w:lang w:eastAsia="en-US"/>
              </w:rPr>
            </w:pPr>
            <w:r w:rsidRPr="00E25410">
              <w:rPr>
                <w:lang w:eastAsia="en-US"/>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7C1ED0" w:rsidRPr="00E25410" w:rsidRDefault="007C1ED0" w:rsidP="00946FCC">
            <w:pPr>
              <w:autoSpaceDE w:val="0"/>
              <w:autoSpaceDN w:val="0"/>
              <w:adjustRightInd w:val="0"/>
              <w:contextualSpacing/>
              <w:rPr>
                <w:lang w:eastAsia="en-US"/>
              </w:rPr>
            </w:pPr>
            <w:r w:rsidRPr="00E25410">
              <w:rPr>
                <w:lang w:eastAsia="en-US"/>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701" w:type="dxa"/>
            <w:tcBorders>
              <w:top w:val="single" w:sz="6" w:space="0" w:color="auto"/>
              <w:left w:val="single" w:sz="6" w:space="0" w:color="auto"/>
              <w:bottom w:val="single" w:sz="6" w:space="0" w:color="auto"/>
              <w:right w:val="single" w:sz="6" w:space="0" w:color="auto"/>
            </w:tcBorders>
            <w:hideMark/>
          </w:tcPr>
          <w:p w:rsidR="007C1ED0" w:rsidRPr="00E25410" w:rsidRDefault="007C1ED0" w:rsidP="00E42370">
            <w:pPr>
              <w:autoSpaceDE w:val="0"/>
              <w:autoSpaceDN w:val="0"/>
              <w:adjustRightInd w:val="0"/>
              <w:contextualSpacing/>
              <w:jc w:val="center"/>
              <w:rPr>
                <w:lang w:val="en-US" w:eastAsia="en-US"/>
              </w:rPr>
            </w:pPr>
            <w:r w:rsidRPr="00E25410">
              <w:rPr>
                <w:lang w:val="en-US" w:eastAsia="en-US"/>
              </w:rPr>
              <w:t xml:space="preserve">1 -23 </w:t>
            </w:r>
            <w:proofErr w:type="spellStart"/>
            <w:r w:rsidRPr="00E25410">
              <w:rPr>
                <w:lang w:val="en-US" w:eastAsia="en-US"/>
              </w:rPr>
              <w:t>февраля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7C1ED0" w:rsidRPr="00E25410" w:rsidRDefault="007C1ED0" w:rsidP="00EB666A">
            <w:pPr>
              <w:autoSpaceDE w:val="0"/>
              <w:autoSpaceDN w:val="0"/>
              <w:adjustRightInd w:val="0"/>
              <w:contextualSpacing/>
              <w:rPr>
                <w:lang w:eastAsia="en-US"/>
              </w:rPr>
            </w:pPr>
            <w:proofErr w:type="spellStart"/>
            <w:r w:rsidRPr="00E25410">
              <w:rPr>
                <w:lang w:eastAsia="en-US"/>
              </w:rPr>
              <w:t>Праздник</w:t>
            </w:r>
            <w:proofErr w:type="gramStart"/>
            <w:r>
              <w:rPr>
                <w:lang w:eastAsia="en-US"/>
              </w:rPr>
              <w:t>,п</w:t>
            </w:r>
            <w:proofErr w:type="gramEnd"/>
            <w:r>
              <w:rPr>
                <w:lang w:eastAsia="en-US"/>
              </w:rPr>
              <w:t>освященный</w:t>
            </w:r>
            <w:proofErr w:type="spellEnd"/>
            <w:r>
              <w:rPr>
                <w:lang w:eastAsia="en-US"/>
              </w:rPr>
              <w:t xml:space="preserve">  Дню</w:t>
            </w:r>
          </w:p>
          <w:p w:rsidR="007C1ED0" w:rsidRDefault="007C1ED0" w:rsidP="00EB666A">
            <w:pPr>
              <w:autoSpaceDE w:val="0"/>
              <w:autoSpaceDN w:val="0"/>
              <w:adjustRightInd w:val="0"/>
              <w:contextualSpacing/>
              <w:rPr>
                <w:lang w:eastAsia="en-US"/>
              </w:rPr>
            </w:pPr>
            <w:r>
              <w:rPr>
                <w:lang w:eastAsia="en-US"/>
              </w:rPr>
              <w:t>защитника Отечества».</w:t>
            </w:r>
          </w:p>
          <w:p w:rsidR="007C1ED0" w:rsidRPr="00E25410" w:rsidRDefault="007C1ED0" w:rsidP="00EB666A">
            <w:pPr>
              <w:autoSpaceDE w:val="0"/>
              <w:autoSpaceDN w:val="0"/>
              <w:adjustRightInd w:val="0"/>
              <w:contextualSpacing/>
              <w:rPr>
                <w:lang w:eastAsia="en-US"/>
              </w:rPr>
            </w:pPr>
            <w:r w:rsidRPr="00E25410">
              <w:rPr>
                <w:lang w:eastAsia="en-US"/>
              </w:rPr>
              <w:t>Выставка детского творчества</w:t>
            </w:r>
            <w:r>
              <w:rPr>
                <w:lang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Международныйженскийдень</w:t>
            </w:r>
            <w:proofErr w:type="spellEnd"/>
          </w:p>
        </w:tc>
        <w:tc>
          <w:tcPr>
            <w:tcW w:w="429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p w:rsidR="00DB526C" w:rsidRPr="00E25410" w:rsidRDefault="00DB526C" w:rsidP="00E25410">
            <w:pPr>
              <w:autoSpaceDE w:val="0"/>
              <w:autoSpaceDN w:val="0"/>
              <w:adjustRightInd w:val="0"/>
              <w:contextualSpacing/>
              <w:rPr>
                <w:lang w:eastAsia="en-US"/>
              </w:rPr>
            </w:pPr>
            <w:r w:rsidRPr="00E25410">
              <w:rPr>
                <w:lang w:eastAsia="en-US"/>
              </w:rPr>
              <w:t>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42370">
            <w:pPr>
              <w:autoSpaceDE w:val="0"/>
              <w:autoSpaceDN w:val="0"/>
              <w:adjustRightInd w:val="0"/>
              <w:contextualSpacing/>
              <w:jc w:val="center"/>
              <w:rPr>
                <w:lang w:val="en-US" w:eastAsia="en-US"/>
              </w:rPr>
            </w:pPr>
            <w:r w:rsidRPr="00E25410">
              <w:rPr>
                <w:lang w:val="en-US" w:eastAsia="en-US"/>
              </w:rPr>
              <w:t>24</w:t>
            </w:r>
            <w:r w:rsidR="002609D0">
              <w:rPr>
                <w:lang w:eastAsia="en-US"/>
              </w:rPr>
              <w:t xml:space="preserve"> ф</w:t>
            </w:r>
            <w:proofErr w:type="spellStart"/>
            <w:r w:rsidR="002609D0">
              <w:rPr>
                <w:lang w:val="en-US" w:eastAsia="en-US"/>
              </w:rPr>
              <w:t>евраля</w:t>
            </w:r>
            <w:proofErr w:type="spellEnd"/>
            <w:r w:rsidR="002609D0">
              <w:rPr>
                <w:lang w:eastAsia="en-US"/>
              </w:rPr>
              <w:t>-</w:t>
            </w:r>
            <w:r w:rsidRPr="00E25410">
              <w:rPr>
                <w:lang w:val="en-US" w:eastAsia="en-US"/>
              </w:rPr>
              <w:t xml:space="preserve">8  </w:t>
            </w:r>
            <w:proofErr w:type="spellStart"/>
            <w:r w:rsidRPr="00E25410">
              <w:rPr>
                <w:lang w:val="en-US" w:eastAsia="en-US"/>
              </w:rPr>
              <w:t>марта</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Праздник     «8 Марта».</w:t>
            </w:r>
          </w:p>
          <w:p w:rsidR="00DB526C" w:rsidRPr="00E25410" w:rsidRDefault="00DB526C" w:rsidP="00E25410">
            <w:pPr>
              <w:autoSpaceDE w:val="0"/>
              <w:autoSpaceDN w:val="0"/>
              <w:adjustRightInd w:val="0"/>
              <w:contextualSpacing/>
              <w:rPr>
                <w:lang w:eastAsia="en-US"/>
              </w:rPr>
            </w:pPr>
            <w:r w:rsidRPr="00E25410">
              <w:rPr>
                <w:lang w:eastAsia="en-US"/>
              </w:rPr>
              <w:t>Выставка</w:t>
            </w:r>
          </w:p>
          <w:p w:rsidR="00DB526C" w:rsidRPr="00E25410" w:rsidRDefault="00DB526C" w:rsidP="00E25410">
            <w:pPr>
              <w:autoSpaceDE w:val="0"/>
              <w:autoSpaceDN w:val="0"/>
              <w:adjustRightInd w:val="0"/>
              <w:contextualSpacing/>
              <w:rPr>
                <w:lang w:eastAsia="en-US"/>
              </w:rPr>
            </w:pPr>
            <w:r w:rsidRPr="00E25410">
              <w:rPr>
                <w:lang w:eastAsia="en-US"/>
              </w:rPr>
              <w:t>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Народнаякультура</w:t>
            </w:r>
            <w:proofErr w:type="spellEnd"/>
            <w:r w:rsidRPr="00E25410">
              <w:rPr>
                <w:lang w:val="en-US" w:eastAsia="en-US"/>
              </w:rPr>
              <w:t xml:space="preserve"> и </w:t>
            </w:r>
            <w:proofErr w:type="spellStart"/>
            <w:r w:rsidRPr="00E25410">
              <w:rPr>
                <w:lang w:val="en-US" w:eastAsia="en-US"/>
              </w:rPr>
              <w:t>традиции</w:t>
            </w:r>
            <w:proofErr w:type="spellEnd"/>
          </w:p>
        </w:tc>
        <w:tc>
          <w:tcPr>
            <w:tcW w:w="429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Знакомить детей с народными традициями и обычаями.</w:t>
            </w:r>
          </w:p>
          <w:p w:rsidR="00DB526C" w:rsidRPr="00E25410" w:rsidRDefault="00DB526C" w:rsidP="00E25410">
            <w:pPr>
              <w:autoSpaceDE w:val="0"/>
              <w:autoSpaceDN w:val="0"/>
              <w:adjustRightInd w:val="0"/>
              <w:contextualSpacing/>
              <w:rPr>
                <w:lang w:eastAsia="en-US"/>
              </w:rPr>
            </w:pPr>
            <w:r w:rsidRPr="00E25410">
              <w:rPr>
                <w:lang w:eastAsia="en-US"/>
              </w:rPr>
              <w:t xml:space="preserve">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w:t>
            </w:r>
            <w:r w:rsidRPr="00E25410">
              <w:rPr>
                <w:lang w:eastAsia="en-US"/>
              </w:rPr>
              <w:lastRenderedPageBreak/>
              <w:t>отношение к произведениям искусства.</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ind w:firstLine="245"/>
              <w:contextualSpacing/>
              <w:rPr>
                <w:lang w:val="en-US" w:eastAsia="en-US"/>
              </w:rPr>
            </w:pPr>
            <w:r w:rsidRPr="00E25410">
              <w:rPr>
                <w:lang w:val="en-US" w:eastAsia="en-US"/>
              </w:rPr>
              <w:lastRenderedPageBreak/>
              <w:t xml:space="preserve">9-21 </w:t>
            </w:r>
            <w:proofErr w:type="spellStart"/>
            <w:r w:rsidRPr="00E25410">
              <w:rPr>
                <w:lang w:val="en-US" w:eastAsia="en-US"/>
              </w:rPr>
              <w:t>марта</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Фольклорный праздник. Выставка детского творчества.</w:t>
            </w:r>
          </w:p>
        </w:tc>
      </w:tr>
      <w:tr w:rsidR="00DB526C" w:rsidRPr="00E25410" w:rsidTr="00946FCC">
        <w:trPr>
          <w:trHeight w:val="2141"/>
        </w:trPr>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lastRenderedPageBreak/>
              <w:t>Весна</w:t>
            </w:r>
            <w:proofErr w:type="spellEnd"/>
          </w:p>
        </w:tc>
        <w:tc>
          <w:tcPr>
            <w:tcW w:w="429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Формировать у детей обобщенные представления о весне, приспособленности растений и животных к изменениям в природе.</w:t>
            </w:r>
          </w:p>
          <w:p w:rsidR="00DB526C" w:rsidRPr="00E25410" w:rsidRDefault="00DB526C" w:rsidP="00E25410">
            <w:pPr>
              <w:autoSpaceDE w:val="0"/>
              <w:autoSpaceDN w:val="0"/>
              <w:adjustRightInd w:val="0"/>
              <w:contextualSpacing/>
              <w:rPr>
                <w:lang w:eastAsia="en-US"/>
              </w:rPr>
            </w:pPr>
            <w:r w:rsidRPr="00E25410">
              <w:rPr>
                <w:lang w:eastAsia="en-US"/>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ind w:firstLine="254"/>
              <w:contextualSpacing/>
              <w:rPr>
                <w:lang w:val="en-US" w:eastAsia="en-US"/>
              </w:rPr>
            </w:pPr>
            <w:r w:rsidRPr="00E25410">
              <w:rPr>
                <w:lang w:val="en-US" w:eastAsia="en-US"/>
              </w:rPr>
              <w:t xml:space="preserve">1-15 </w:t>
            </w:r>
            <w:proofErr w:type="spellStart"/>
            <w:r w:rsidRPr="00E25410">
              <w:rPr>
                <w:lang w:val="en-US" w:eastAsia="en-US"/>
              </w:rPr>
              <w:t>апреля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7C1ED0" w:rsidRDefault="00DB526C" w:rsidP="00E25410">
            <w:pPr>
              <w:autoSpaceDE w:val="0"/>
              <w:autoSpaceDN w:val="0"/>
              <w:adjustRightInd w:val="0"/>
              <w:contextualSpacing/>
              <w:rPr>
                <w:lang w:eastAsia="en-US"/>
              </w:rPr>
            </w:pPr>
            <w:r w:rsidRPr="00E25410">
              <w:rPr>
                <w:lang w:eastAsia="en-US"/>
              </w:rPr>
              <w:t xml:space="preserve">Праздник «Весна    красна». </w:t>
            </w:r>
          </w:p>
          <w:p w:rsidR="00DB526C" w:rsidRPr="00E25410" w:rsidRDefault="00DB526C" w:rsidP="00E25410">
            <w:pPr>
              <w:autoSpaceDE w:val="0"/>
              <w:autoSpaceDN w:val="0"/>
              <w:adjustRightInd w:val="0"/>
              <w:contextualSpacing/>
              <w:rPr>
                <w:lang w:eastAsia="en-US"/>
              </w:rPr>
            </w:pPr>
            <w:r w:rsidRPr="00E25410">
              <w:rPr>
                <w:lang w:eastAsia="en-US"/>
              </w:rPr>
              <w:t>День  Земли -22 апреля.</w:t>
            </w:r>
          </w:p>
          <w:p w:rsidR="00DB526C" w:rsidRPr="007C1ED0" w:rsidRDefault="00DB526C" w:rsidP="00E25410">
            <w:pPr>
              <w:autoSpaceDE w:val="0"/>
              <w:autoSpaceDN w:val="0"/>
              <w:adjustRightInd w:val="0"/>
              <w:contextualSpacing/>
              <w:rPr>
                <w:lang w:eastAsia="en-US"/>
              </w:rPr>
            </w:pPr>
            <w:r w:rsidRPr="007C1ED0">
              <w:rPr>
                <w:lang w:eastAsia="en-US"/>
              </w:rPr>
              <w:t>Выставка</w:t>
            </w:r>
          </w:p>
          <w:p w:rsidR="00DB526C" w:rsidRPr="007C1ED0" w:rsidRDefault="00435847" w:rsidP="00E25410">
            <w:pPr>
              <w:autoSpaceDE w:val="0"/>
              <w:autoSpaceDN w:val="0"/>
              <w:adjustRightInd w:val="0"/>
              <w:contextualSpacing/>
              <w:rPr>
                <w:lang w:eastAsia="en-US"/>
              </w:rPr>
            </w:pPr>
            <w:proofErr w:type="spellStart"/>
            <w:r>
              <w:rPr>
                <w:lang w:eastAsia="en-US"/>
              </w:rPr>
              <w:t>д</w:t>
            </w:r>
            <w:r w:rsidR="00DB526C" w:rsidRPr="007C1ED0">
              <w:rPr>
                <w:lang w:eastAsia="en-US"/>
              </w:rPr>
              <w:t>етскоготворчества</w:t>
            </w:r>
            <w:proofErr w:type="spellEnd"/>
            <w:r w:rsidR="00DB526C" w:rsidRPr="007C1ED0">
              <w:rPr>
                <w:lang w:eastAsia="en-US"/>
              </w:rPr>
              <w:t>.</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val="en-US" w:eastAsia="en-US"/>
              </w:rPr>
            </w:pPr>
            <w:proofErr w:type="spellStart"/>
            <w:r w:rsidRPr="00E25410">
              <w:rPr>
                <w:lang w:val="en-US" w:eastAsia="en-US"/>
              </w:rPr>
              <w:t>ДеньПобеды</w:t>
            </w:r>
            <w:proofErr w:type="spellEnd"/>
          </w:p>
        </w:tc>
        <w:tc>
          <w:tcPr>
            <w:tcW w:w="4293" w:type="dxa"/>
            <w:tcBorders>
              <w:top w:val="single" w:sz="6" w:space="0" w:color="auto"/>
              <w:left w:val="single" w:sz="6" w:space="0" w:color="auto"/>
              <w:bottom w:val="single" w:sz="6" w:space="0" w:color="auto"/>
              <w:right w:val="single" w:sz="6" w:space="0" w:color="auto"/>
            </w:tcBorders>
          </w:tcPr>
          <w:p w:rsidR="00DB526C" w:rsidRPr="00E25410" w:rsidRDefault="00DB526C" w:rsidP="00E25410">
            <w:pPr>
              <w:autoSpaceDE w:val="0"/>
              <w:autoSpaceDN w:val="0"/>
              <w:adjustRightInd w:val="0"/>
              <w:contextualSpacing/>
              <w:rPr>
                <w:lang w:eastAsia="en-US"/>
              </w:rPr>
            </w:pPr>
            <w:r w:rsidRPr="00E25410">
              <w:rPr>
                <w:lang w:eastAsia="en-US"/>
              </w:rPr>
              <w:t>Воспитывать детей в духе патриотизма, любви к Родине.</w:t>
            </w:r>
          </w:p>
          <w:p w:rsidR="00DB526C" w:rsidRPr="00E25410" w:rsidRDefault="00DB526C" w:rsidP="00E25410">
            <w:pPr>
              <w:autoSpaceDE w:val="0"/>
              <w:autoSpaceDN w:val="0"/>
              <w:adjustRightInd w:val="0"/>
              <w:contextualSpacing/>
              <w:rPr>
                <w:lang w:eastAsia="en-US"/>
              </w:rPr>
            </w:pPr>
            <w:r w:rsidRPr="00E25410">
              <w:rPr>
                <w:lang w:eastAsia="en-US"/>
              </w:rPr>
              <w:t>Расширять знания о героях Великой Отечественной войны, о победе нашей страны в войне.</w:t>
            </w:r>
          </w:p>
          <w:p w:rsidR="00DB526C" w:rsidRPr="00E25410" w:rsidRDefault="00DB526C" w:rsidP="00E25410">
            <w:pPr>
              <w:autoSpaceDE w:val="0"/>
              <w:autoSpaceDN w:val="0"/>
              <w:adjustRightInd w:val="0"/>
              <w:contextualSpacing/>
              <w:rPr>
                <w:lang w:eastAsia="en-US"/>
              </w:rPr>
            </w:pPr>
            <w:r w:rsidRPr="00E25410">
              <w:rPr>
                <w:lang w:eastAsia="en-US"/>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7C1ED0" w:rsidP="007C1ED0">
            <w:pPr>
              <w:autoSpaceDE w:val="0"/>
              <w:autoSpaceDN w:val="0"/>
              <w:adjustRightInd w:val="0"/>
              <w:contextualSpacing/>
              <w:jc w:val="center"/>
              <w:rPr>
                <w:lang w:val="en-US" w:eastAsia="en-US"/>
              </w:rPr>
            </w:pPr>
            <w:r>
              <w:rPr>
                <w:lang w:val="en-US" w:eastAsia="en-US"/>
              </w:rPr>
              <w:t xml:space="preserve">15 </w:t>
            </w:r>
            <w:proofErr w:type="spellStart"/>
            <w:r>
              <w:rPr>
                <w:lang w:val="en-US" w:eastAsia="en-US"/>
              </w:rPr>
              <w:t>апреля</w:t>
            </w:r>
            <w:proofErr w:type="spellEnd"/>
            <w:r>
              <w:rPr>
                <w:lang w:eastAsia="en-US"/>
              </w:rPr>
              <w:t>-</w:t>
            </w:r>
            <w:r w:rsidR="00DB526C" w:rsidRPr="00E25410">
              <w:rPr>
                <w:lang w:val="en-US" w:eastAsia="en-US"/>
              </w:rPr>
              <w:t xml:space="preserve">9 </w:t>
            </w:r>
            <w:proofErr w:type="spellStart"/>
            <w:r w:rsidR="00DB526C" w:rsidRPr="00E25410">
              <w:rPr>
                <w:lang w:val="en-US" w:eastAsia="en-US"/>
              </w:rPr>
              <w:t>мая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Праздник «День Победы». Выставка</w:t>
            </w:r>
          </w:p>
          <w:p w:rsidR="00DB526C" w:rsidRPr="00E25410" w:rsidRDefault="00DB526C" w:rsidP="00E25410">
            <w:pPr>
              <w:autoSpaceDE w:val="0"/>
              <w:autoSpaceDN w:val="0"/>
              <w:adjustRightInd w:val="0"/>
              <w:contextualSpacing/>
              <w:rPr>
                <w:lang w:eastAsia="en-US"/>
              </w:rPr>
            </w:pPr>
            <w:r w:rsidRPr="00E25410">
              <w:rPr>
                <w:lang w:eastAsia="en-US"/>
              </w:rPr>
              <w:t>детского творчества.</w:t>
            </w:r>
          </w:p>
        </w:tc>
      </w:tr>
      <w:tr w:rsidR="00DB526C" w:rsidRPr="00E25410" w:rsidTr="00946FC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До свидания, детский сад!</w:t>
            </w:r>
          </w:p>
          <w:p w:rsidR="00DB526C" w:rsidRPr="00E25410" w:rsidRDefault="00DB526C" w:rsidP="00E25410">
            <w:pPr>
              <w:autoSpaceDE w:val="0"/>
              <w:autoSpaceDN w:val="0"/>
              <w:adjustRightInd w:val="0"/>
              <w:contextualSpacing/>
              <w:rPr>
                <w:lang w:eastAsia="en-US"/>
              </w:rPr>
            </w:pPr>
            <w:r w:rsidRPr="00E25410">
              <w:rPr>
                <w:lang w:eastAsia="en-US"/>
              </w:rPr>
              <w:t>Здравствуй, школа!</w:t>
            </w:r>
          </w:p>
        </w:tc>
        <w:tc>
          <w:tcPr>
            <w:tcW w:w="429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DB526C" w:rsidRPr="00E25410" w:rsidRDefault="00DB526C" w:rsidP="00E25410">
            <w:pPr>
              <w:autoSpaceDE w:val="0"/>
              <w:autoSpaceDN w:val="0"/>
              <w:adjustRightInd w:val="0"/>
              <w:contextualSpacing/>
              <w:rPr>
                <w:lang w:eastAsia="en-US"/>
              </w:rPr>
            </w:pPr>
            <w:r w:rsidRPr="00E25410">
              <w:rPr>
                <w:lang w:eastAsia="en-US"/>
              </w:rPr>
              <w:t>Формировать эмоционально положи тельное отношение к предстоящему поступлению в 1- й класс.</w:t>
            </w:r>
          </w:p>
        </w:tc>
        <w:tc>
          <w:tcPr>
            <w:tcW w:w="1701" w:type="dxa"/>
            <w:tcBorders>
              <w:top w:val="single" w:sz="6" w:space="0" w:color="auto"/>
              <w:left w:val="single" w:sz="6" w:space="0" w:color="auto"/>
              <w:bottom w:val="single" w:sz="6" w:space="0" w:color="auto"/>
              <w:right w:val="single" w:sz="6" w:space="0" w:color="auto"/>
            </w:tcBorders>
            <w:hideMark/>
          </w:tcPr>
          <w:p w:rsidR="00DB526C" w:rsidRPr="00E25410" w:rsidRDefault="00DB526C" w:rsidP="00435847">
            <w:pPr>
              <w:autoSpaceDE w:val="0"/>
              <w:autoSpaceDN w:val="0"/>
              <w:adjustRightInd w:val="0"/>
              <w:contextualSpacing/>
              <w:jc w:val="center"/>
              <w:rPr>
                <w:lang w:val="en-US" w:eastAsia="en-US"/>
              </w:rPr>
            </w:pPr>
            <w:r w:rsidRPr="00E25410">
              <w:rPr>
                <w:lang w:val="en-US" w:eastAsia="en-US"/>
              </w:rPr>
              <w:t xml:space="preserve">10-31 </w:t>
            </w:r>
            <w:proofErr w:type="spellStart"/>
            <w:r w:rsidRPr="00E25410">
              <w:rPr>
                <w:lang w:val="en-US" w:eastAsia="en-US"/>
              </w:rPr>
              <w:t>мая</w:t>
            </w:r>
            <w:proofErr w:type="spellEnd"/>
          </w:p>
        </w:tc>
        <w:tc>
          <w:tcPr>
            <w:tcW w:w="1843" w:type="dxa"/>
            <w:tcBorders>
              <w:top w:val="single" w:sz="6" w:space="0" w:color="auto"/>
              <w:left w:val="single" w:sz="6" w:space="0" w:color="auto"/>
              <w:bottom w:val="single" w:sz="6" w:space="0" w:color="auto"/>
              <w:right w:val="single" w:sz="6" w:space="0" w:color="auto"/>
            </w:tcBorders>
            <w:hideMark/>
          </w:tcPr>
          <w:p w:rsidR="00DB526C" w:rsidRPr="00E25410" w:rsidRDefault="00DB526C" w:rsidP="00E25410">
            <w:pPr>
              <w:autoSpaceDE w:val="0"/>
              <w:autoSpaceDN w:val="0"/>
              <w:adjustRightInd w:val="0"/>
              <w:contextualSpacing/>
              <w:rPr>
                <w:lang w:eastAsia="en-US"/>
              </w:rPr>
            </w:pPr>
            <w:r w:rsidRPr="00E25410">
              <w:rPr>
                <w:lang w:eastAsia="en-US"/>
              </w:rPr>
              <w:t xml:space="preserve">Праздник  </w:t>
            </w:r>
          </w:p>
          <w:p w:rsidR="00DB526C" w:rsidRPr="00E25410" w:rsidRDefault="00DB526C" w:rsidP="00E25410">
            <w:pPr>
              <w:autoSpaceDE w:val="0"/>
              <w:autoSpaceDN w:val="0"/>
              <w:adjustRightInd w:val="0"/>
              <w:contextualSpacing/>
              <w:rPr>
                <w:lang w:eastAsia="en-US"/>
              </w:rPr>
            </w:pPr>
            <w:r w:rsidRPr="00E25410">
              <w:rPr>
                <w:lang w:eastAsia="en-US"/>
              </w:rPr>
              <w:t>«До свиданий, детский сад!»</w:t>
            </w:r>
          </w:p>
        </w:tc>
      </w:tr>
    </w:tbl>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7D20D3" w:rsidRDefault="007D20D3" w:rsidP="00E25410">
      <w:pPr>
        <w:tabs>
          <w:tab w:val="left" w:pos="0"/>
        </w:tabs>
        <w:jc w:val="center"/>
        <w:rPr>
          <w:rFonts w:eastAsia="Calibri"/>
          <w:b/>
          <w:lang w:eastAsia="en-US"/>
        </w:rPr>
      </w:pPr>
    </w:p>
    <w:p w:rsidR="00946FCC" w:rsidRDefault="00946FCC" w:rsidP="00E25410">
      <w:pPr>
        <w:tabs>
          <w:tab w:val="left" w:pos="0"/>
        </w:tabs>
        <w:jc w:val="center"/>
        <w:rPr>
          <w:rFonts w:eastAsia="Calibri"/>
          <w:b/>
          <w:lang w:eastAsia="en-US"/>
        </w:rPr>
      </w:pPr>
    </w:p>
    <w:p w:rsidR="00DB526C" w:rsidRDefault="00DB526C" w:rsidP="00E25410">
      <w:pPr>
        <w:tabs>
          <w:tab w:val="left" w:pos="0"/>
        </w:tabs>
        <w:jc w:val="center"/>
        <w:rPr>
          <w:rFonts w:eastAsia="Calibri"/>
          <w:b/>
          <w:lang w:eastAsia="en-US"/>
        </w:rPr>
      </w:pPr>
      <w:r w:rsidRPr="00E25410">
        <w:rPr>
          <w:rFonts w:eastAsia="Calibri"/>
          <w:b/>
          <w:lang w:eastAsia="en-US"/>
        </w:rPr>
        <w:lastRenderedPageBreak/>
        <w:t>3.5. Организации развивающей предметно-пространственной среды</w:t>
      </w:r>
    </w:p>
    <w:p w:rsidR="00946FCC" w:rsidRPr="00E25410" w:rsidRDefault="00946FCC" w:rsidP="00E25410">
      <w:pPr>
        <w:tabs>
          <w:tab w:val="left" w:pos="0"/>
        </w:tabs>
        <w:jc w:val="center"/>
        <w:rPr>
          <w:rFonts w:eastAsia="Calibri"/>
          <w:b/>
          <w:lang w:eastAsia="en-US"/>
        </w:rPr>
      </w:pPr>
    </w:p>
    <w:p w:rsidR="00DB526C" w:rsidRPr="00E25410" w:rsidRDefault="00DB526C" w:rsidP="00E25410">
      <w:pPr>
        <w:ind w:firstLine="709"/>
        <w:jc w:val="both"/>
        <w:rPr>
          <w:rFonts w:eastAsia="Calibri"/>
          <w:lang w:eastAsia="en-US"/>
        </w:rPr>
      </w:pPr>
      <w:r w:rsidRPr="00E25410">
        <w:rPr>
          <w:rFonts w:eastAsia="Calibri"/>
          <w:lang w:eastAsia="en-US"/>
        </w:rPr>
        <w:t xml:space="preserve">Модель предметно - развивающей среды дошкольного учреждения </w:t>
      </w:r>
      <w:r w:rsidRPr="00E25410">
        <w:rPr>
          <w:rFonts w:eastAsia="Calibri"/>
          <w:lang w:val="en-US" w:eastAsia="en-US"/>
        </w:rPr>
        <w:t>c</w:t>
      </w:r>
      <w:r w:rsidRPr="00E25410">
        <w:rPr>
          <w:rFonts w:eastAsia="Calibri"/>
          <w:lang w:eastAsia="en-US"/>
        </w:rPr>
        <w:t xml:space="preserve"> учетом требований Федерального государственного образовательного стандарта дошкольного образования.</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986"/>
        <w:gridCol w:w="425"/>
        <w:gridCol w:w="617"/>
        <w:gridCol w:w="91"/>
        <w:gridCol w:w="710"/>
        <w:gridCol w:w="284"/>
        <w:gridCol w:w="437"/>
        <w:gridCol w:w="542"/>
        <w:gridCol w:w="65"/>
        <w:gridCol w:w="234"/>
        <w:gridCol w:w="806"/>
        <w:gridCol w:w="597"/>
        <w:gridCol w:w="302"/>
        <w:gridCol w:w="147"/>
        <w:gridCol w:w="437"/>
        <w:gridCol w:w="536"/>
        <w:gridCol w:w="449"/>
        <w:gridCol w:w="64"/>
        <w:gridCol w:w="482"/>
        <w:gridCol w:w="1143"/>
      </w:tblGrid>
      <w:tr w:rsidR="00DB526C" w:rsidRPr="00E25410" w:rsidTr="00946FCC">
        <w:trPr>
          <w:trHeight w:val="283"/>
        </w:trPr>
        <w:tc>
          <w:tcPr>
            <w:tcW w:w="287" w:type="pct"/>
            <w:vMerge w:val="restart"/>
            <w:shd w:val="clear" w:color="auto" w:fill="auto"/>
            <w:textDirection w:val="btLr"/>
          </w:tcPr>
          <w:p w:rsidR="00DB526C" w:rsidRPr="00E25410" w:rsidRDefault="00DB526C" w:rsidP="00E25410">
            <w:pPr>
              <w:jc w:val="center"/>
              <w:rPr>
                <w:rFonts w:eastAsia="Calibri"/>
                <w:b/>
                <w:lang w:eastAsia="en-US"/>
              </w:rPr>
            </w:pPr>
            <w:r w:rsidRPr="00E25410">
              <w:rPr>
                <w:rFonts w:eastAsia="Calibri"/>
                <w:b/>
                <w:lang w:eastAsia="en-US"/>
              </w:rPr>
              <w:t>ЦЕЛЕВОЙ</w:t>
            </w:r>
          </w:p>
        </w:tc>
        <w:tc>
          <w:tcPr>
            <w:tcW w:w="4713" w:type="pct"/>
            <w:gridSpan w:val="20"/>
            <w:shd w:val="clear" w:color="auto" w:fill="auto"/>
          </w:tcPr>
          <w:p w:rsidR="00DB526C" w:rsidRPr="00E25410" w:rsidRDefault="00DB526C" w:rsidP="00E25410">
            <w:pPr>
              <w:jc w:val="both"/>
              <w:rPr>
                <w:rFonts w:eastAsia="Calibri"/>
                <w:lang w:eastAsia="en-US"/>
              </w:rPr>
            </w:pPr>
            <w:r w:rsidRPr="00E25410">
              <w:rPr>
                <w:rFonts w:eastAsia="Calibri"/>
                <w:b/>
                <w:lang w:eastAsia="en-US"/>
              </w:rPr>
              <w:t>Цель:</w:t>
            </w:r>
            <w:r w:rsidRPr="00E25410">
              <w:rPr>
                <w:rFonts w:eastAsia="Calibri"/>
                <w:lang w:eastAsia="en-US"/>
              </w:rPr>
              <w:t xml:space="preserve"> Создание условия для полноценного развития дошкольников по всем образовательным областям ФГОС.</w:t>
            </w:r>
          </w:p>
        </w:tc>
      </w:tr>
      <w:tr w:rsidR="00DB526C" w:rsidRPr="00E25410" w:rsidTr="00946FCC">
        <w:trPr>
          <w:trHeight w:val="1663"/>
        </w:trPr>
        <w:tc>
          <w:tcPr>
            <w:tcW w:w="287" w:type="pct"/>
            <w:vMerge/>
            <w:shd w:val="clear" w:color="auto" w:fill="auto"/>
          </w:tcPr>
          <w:p w:rsidR="00DB526C" w:rsidRPr="00E25410" w:rsidRDefault="00DB526C" w:rsidP="00E25410">
            <w:pPr>
              <w:jc w:val="both"/>
              <w:rPr>
                <w:rFonts w:eastAsia="Calibri"/>
                <w:color w:val="FF0000"/>
                <w:lang w:eastAsia="en-US"/>
              </w:rPr>
            </w:pPr>
          </w:p>
        </w:tc>
        <w:tc>
          <w:tcPr>
            <w:tcW w:w="4713" w:type="pct"/>
            <w:gridSpan w:val="20"/>
            <w:shd w:val="clear" w:color="auto" w:fill="auto"/>
          </w:tcPr>
          <w:p w:rsidR="00DB526C" w:rsidRPr="00E25410" w:rsidRDefault="00DB526C" w:rsidP="00E25410">
            <w:pPr>
              <w:jc w:val="both"/>
              <w:rPr>
                <w:rFonts w:eastAsia="Calibri"/>
                <w:b/>
                <w:lang w:eastAsia="en-US"/>
              </w:rPr>
            </w:pPr>
            <w:r w:rsidRPr="00E25410">
              <w:rPr>
                <w:rFonts w:eastAsia="Calibri"/>
                <w:b/>
                <w:lang w:eastAsia="en-US"/>
              </w:rPr>
              <w:t xml:space="preserve">Задачи: </w:t>
            </w:r>
          </w:p>
          <w:p w:rsidR="00DB526C" w:rsidRPr="00E25410" w:rsidRDefault="00DB526C" w:rsidP="00E25410">
            <w:pPr>
              <w:numPr>
                <w:ilvl w:val="0"/>
                <w:numId w:val="74"/>
              </w:numPr>
              <w:contextualSpacing/>
              <w:jc w:val="both"/>
              <w:rPr>
                <w:rFonts w:eastAsia="Calibri"/>
                <w:lang w:eastAsia="en-US"/>
              </w:rPr>
            </w:pPr>
            <w:r w:rsidRPr="00E25410">
              <w:rPr>
                <w:rFonts w:eastAsia="Calibri"/>
                <w:lang w:eastAsia="en-US"/>
              </w:rPr>
              <w:t>Создавать атмосферу эмоционального комфорта</w:t>
            </w:r>
          </w:p>
          <w:p w:rsidR="00DB526C" w:rsidRPr="00E25410" w:rsidRDefault="00DB526C" w:rsidP="00E25410">
            <w:pPr>
              <w:numPr>
                <w:ilvl w:val="0"/>
                <w:numId w:val="74"/>
              </w:numPr>
              <w:contextualSpacing/>
              <w:jc w:val="both"/>
              <w:rPr>
                <w:rFonts w:eastAsia="Calibri"/>
                <w:lang w:eastAsia="en-US"/>
              </w:rPr>
            </w:pPr>
            <w:r w:rsidRPr="00E25410">
              <w:rPr>
                <w:rFonts w:eastAsia="Calibri"/>
                <w:lang w:eastAsia="en-US"/>
              </w:rPr>
              <w:t>Создавать условия для физического развития</w:t>
            </w:r>
          </w:p>
          <w:p w:rsidR="00DB526C" w:rsidRPr="00E25410" w:rsidRDefault="00DB526C" w:rsidP="00E25410">
            <w:pPr>
              <w:numPr>
                <w:ilvl w:val="0"/>
                <w:numId w:val="74"/>
              </w:numPr>
              <w:contextualSpacing/>
              <w:jc w:val="both"/>
              <w:rPr>
                <w:rFonts w:eastAsia="Calibri"/>
                <w:lang w:eastAsia="en-US"/>
              </w:rPr>
            </w:pPr>
            <w:r w:rsidRPr="00E25410">
              <w:rPr>
                <w:rFonts w:eastAsia="Calibri"/>
                <w:lang w:eastAsia="en-US"/>
              </w:rPr>
              <w:t>Создавать условия для творческого самовыражения</w:t>
            </w:r>
          </w:p>
          <w:p w:rsidR="00DB526C" w:rsidRPr="00E25410" w:rsidRDefault="00DB526C" w:rsidP="00E25410">
            <w:pPr>
              <w:numPr>
                <w:ilvl w:val="0"/>
                <w:numId w:val="74"/>
              </w:numPr>
              <w:contextualSpacing/>
              <w:jc w:val="both"/>
              <w:rPr>
                <w:rFonts w:eastAsia="Calibri"/>
                <w:lang w:eastAsia="en-US"/>
              </w:rPr>
            </w:pPr>
            <w:r w:rsidRPr="00E25410">
              <w:rPr>
                <w:rFonts w:eastAsia="Calibri"/>
                <w:lang w:eastAsia="en-US"/>
              </w:rPr>
              <w:t>Создавать условия для проявления познавательной активности детей</w:t>
            </w:r>
          </w:p>
          <w:p w:rsidR="00DB526C" w:rsidRPr="00E25410" w:rsidRDefault="00DB526C" w:rsidP="00E25410">
            <w:pPr>
              <w:numPr>
                <w:ilvl w:val="0"/>
                <w:numId w:val="74"/>
              </w:numPr>
              <w:contextualSpacing/>
              <w:jc w:val="both"/>
              <w:rPr>
                <w:rFonts w:eastAsia="Calibri"/>
                <w:lang w:eastAsia="en-US"/>
              </w:rPr>
            </w:pPr>
            <w:r w:rsidRPr="00E25410">
              <w:rPr>
                <w:rFonts w:eastAsia="Calibri"/>
                <w:lang w:eastAsia="en-US"/>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DB526C" w:rsidRPr="00E25410" w:rsidRDefault="00DB526C" w:rsidP="00E25410">
            <w:pPr>
              <w:numPr>
                <w:ilvl w:val="0"/>
                <w:numId w:val="74"/>
              </w:numPr>
              <w:contextualSpacing/>
              <w:jc w:val="both"/>
              <w:rPr>
                <w:rFonts w:eastAsia="Calibri"/>
                <w:lang w:eastAsia="en-US"/>
              </w:rPr>
            </w:pPr>
            <w:r w:rsidRPr="00E25410">
              <w:rPr>
                <w:rFonts w:eastAsia="Calibri"/>
                <w:lang w:eastAsia="en-US"/>
              </w:rPr>
              <w:t>Создавать условия для участия родителей в жизни группы</w:t>
            </w:r>
          </w:p>
        </w:tc>
      </w:tr>
      <w:tr w:rsidR="00DB526C" w:rsidRPr="00E25410" w:rsidTr="00946FCC">
        <w:trPr>
          <w:trHeight w:val="416"/>
        </w:trPr>
        <w:tc>
          <w:tcPr>
            <w:tcW w:w="287" w:type="pct"/>
            <w:vMerge/>
            <w:shd w:val="clear" w:color="auto" w:fill="auto"/>
          </w:tcPr>
          <w:p w:rsidR="00DB526C" w:rsidRPr="00E25410" w:rsidRDefault="00DB526C" w:rsidP="00E25410">
            <w:pPr>
              <w:jc w:val="both"/>
              <w:rPr>
                <w:rFonts w:eastAsia="Calibri"/>
                <w:color w:val="FF0000"/>
                <w:lang w:eastAsia="en-US"/>
              </w:rPr>
            </w:pPr>
          </w:p>
        </w:tc>
        <w:tc>
          <w:tcPr>
            <w:tcW w:w="4713" w:type="pct"/>
            <w:gridSpan w:val="20"/>
            <w:shd w:val="clear" w:color="auto" w:fill="auto"/>
          </w:tcPr>
          <w:p w:rsidR="00DB526C" w:rsidRPr="00E25410" w:rsidRDefault="00DB526C" w:rsidP="00E25410">
            <w:pPr>
              <w:jc w:val="both"/>
              <w:rPr>
                <w:rFonts w:eastAsia="Calibri"/>
                <w:b/>
                <w:lang w:eastAsia="en-US"/>
              </w:rPr>
            </w:pPr>
            <w:r w:rsidRPr="00E25410">
              <w:rPr>
                <w:rFonts w:eastAsia="Calibri"/>
                <w:b/>
                <w:lang w:eastAsia="en-US"/>
              </w:rPr>
              <w:t>Принципы организации предметно-развивающей среды:</w:t>
            </w:r>
          </w:p>
          <w:p w:rsidR="00DB526C" w:rsidRPr="00E25410" w:rsidRDefault="00DB526C" w:rsidP="00E25410">
            <w:pPr>
              <w:numPr>
                <w:ilvl w:val="0"/>
                <w:numId w:val="75"/>
              </w:numPr>
              <w:contextualSpacing/>
              <w:jc w:val="both"/>
              <w:rPr>
                <w:rFonts w:eastAsia="Calibri"/>
                <w:lang w:eastAsia="en-US"/>
              </w:rPr>
            </w:pPr>
            <w:r w:rsidRPr="00E25410">
              <w:rPr>
                <w:rFonts w:eastAsia="Calibri"/>
                <w:lang w:eastAsia="en-US"/>
              </w:rPr>
              <w:t>соответствие требованиям Федерального государственного образовательного стандарта.</w:t>
            </w:r>
          </w:p>
          <w:p w:rsidR="00DB526C" w:rsidRPr="00E25410" w:rsidRDefault="00DB526C" w:rsidP="00E25410">
            <w:pPr>
              <w:numPr>
                <w:ilvl w:val="0"/>
                <w:numId w:val="75"/>
              </w:numPr>
              <w:contextualSpacing/>
              <w:jc w:val="both"/>
              <w:rPr>
                <w:rFonts w:eastAsia="Calibri"/>
                <w:lang w:eastAsia="en-US"/>
              </w:rPr>
            </w:pPr>
            <w:r w:rsidRPr="00E25410">
              <w:rPr>
                <w:rFonts w:eastAsia="Calibri"/>
                <w:lang w:eastAsia="en-US"/>
              </w:rPr>
              <w:t xml:space="preserve">соответствие возрастным особенностям и интересам детей </w:t>
            </w:r>
          </w:p>
          <w:p w:rsidR="00DB526C" w:rsidRPr="00E25410" w:rsidRDefault="00DB526C" w:rsidP="00E25410">
            <w:pPr>
              <w:numPr>
                <w:ilvl w:val="0"/>
                <w:numId w:val="75"/>
              </w:numPr>
              <w:contextualSpacing/>
              <w:jc w:val="both"/>
              <w:rPr>
                <w:rFonts w:eastAsia="Calibri"/>
                <w:b/>
                <w:lang w:eastAsia="en-US"/>
              </w:rPr>
            </w:pPr>
            <w:r w:rsidRPr="00E25410">
              <w:rPr>
                <w:rFonts w:eastAsia="Calibri"/>
                <w:lang w:eastAsia="en-US"/>
              </w:rPr>
              <w:t>соответствие требованиям СанПиН</w:t>
            </w:r>
          </w:p>
        </w:tc>
      </w:tr>
      <w:tr w:rsidR="00DB526C" w:rsidRPr="00E25410" w:rsidTr="00946FCC">
        <w:trPr>
          <w:trHeight w:val="502"/>
        </w:trPr>
        <w:tc>
          <w:tcPr>
            <w:tcW w:w="287" w:type="pct"/>
            <w:vMerge w:val="restart"/>
            <w:shd w:val="clear" w:color="auto" w:fill="auto"/>
            <w:textDirection w:val="btLr"/>
          </w:tcPr>
          <w:p w:rsidR="00DB526C" w:rsidRPr="00E25410" w:rsidRDefault="00DB526C" w:rsidP="00E25410">
            <w:pPr>
              <w:jc w:val="center"/>
              <w:rPr>
                <w:rFonts w:eastAsia="Calibri"/>
                <w:b/>
                <w:lang w:eastAsia="en-US"/>
              </w:rPr>
            </w:pPr>
            <w:r w:rsidRPr="00E25410">
              <w:rPr>
                <w:rFonts w:eastAsia="Calibri"/>
                <w:b/>
                <w:lang w:eastAsia="en-US"/>
              </w:rPr>
              <w:t xml:space="preserve"> СОДЕРЖАТЕЛЬНЫЙ</w:t>
            </w:r>
          </w:p>
        </w:tc>
        <w:tc>
          <w:tcPr>
            <w:tcW w:w="4713" w:type="pct"/>
            <w:gridSpan w:val="20"/>
            <w:shd w:val="clear" w:color="auto" w:fill="auto"/>
          </w:tcPr>
          <w:p w:rsidR="00DB526C" w:rsidRPr="00E25410" w:rsidRDefault="00DB526C" w:rsidP="00E25410">
            <w:pPr>
              <w:jc w:val="both"/>
              <w:rPr>
                <w:rFonts w:eastAsia="Calibri"/>
                <w:lang w:eastAsia="en-US"/>
              </w:rPr>
            </w:pPr>
            <w:r w:rsidRPr="00E25410">
              <w:rPr>
                <w:rFonts w:eastAsia="Calibri"/>
                <w:b/>
                <w:lang w:eastAsia="en-US"/>
              </w:rPr>
              <w:t>Компоненты предметно-пространственной развивающей среды  по образовательным областям</w:t>
            </w:r>
          </w:p>
        </w:tc>
      </w:tr>
      <w:tr w:rsidR="00DB526C" w:rsidRPr="00E25410" w:rsidTr="00244BFE">
        <w:trPr>
          <w:trHeight w:val="356"/>
        </w:trPr>
        <w:tc>
          <w:tcPr>
            <w:tcW w:w="287" w:type="pct"/>
            <w:vMerge/>
            <w:shd w:val="clear" w:color="auto" w:fill="auto"/>
          </w:tcPr>
          <w:p w:rsidR="00DB526C" w:rsidRPr="00E25410" w:rsidRDefault="00DB526C" w:rsidP="00E25410">
            <w:pPr>
              <w:jc w:val="both"/>
              <w:rPr>
                <w:rFonts w:eastAsia="Calibri"/>
                <w:lang w:eastAsia="en-US"/>
              </w:rPr>
            </w:pPr>
          </w:p>
        </w:tc>
        <w:tc>
          <w:tcPr>
            <w:tcW w:w="2213" w:type="pct"/>
            <w:gridSpan w:val="10"/>
            <w:shd w:val="clear" w:color="auto" w:fill="auto"/>
          </w:tcPr>
          <w:p w:rsidR="00DB526C" w:rsidRPr="00E25410" w:rsidRDefault="00DB526C" w:rsidP="00E25410">
            <w:pPr>
              <w:contextualSpacing/>
              <w:jc w:val="center"/>
              <w:rPr>
                <w:rFonts w:eastAsia="Calibri"/>
                <w:highlight w:val="yellow"/>
                <w:lang w:eastAsia="en-US"/>
              </w:rPr>
            </w:pPr>
            <w:r w:rsidRPr="00E25410">
              <w:rPr>
                <w:rFonts w:eastAsia="Calibri"/>
                <w:lang w:eastAsia="en-US"/>
              </w:rPr>
              <w:t>Художественно-эстетическое развитие</w:t>
            </w:r>
          </w:p>
        </w:tc>
        <w:tc>
          <w:tcPr>
            <w:tcW w:w="2499" w:type="pct"/>
            <w:gridSpan w:val="10"/>
            <w:shd w:val="clear" w:color="auto" w:fill="auto"/>
          </w:tcPr>
          <w:p w:rsidR="00DB526C" w:rsidRPr="00E25410" w:rsidRDefault="00DB526C" w:rsidP="00E25410">
            <w:pPr>
              <w:contextualSpacing/>
              <w:jc w:val="center"/>
              <w:rPr>
                <w:rFonts w:eastAsia="Calibri"/>
                <w:lang w:eastAsia="en-US"/>
              </w:rPr>
            </w:pPr>
            <w:r w:rsidRPr="00E25410">
              <w:rPr>
                <w:rFonts w:eastAsia="Calibri"/>
                <w:lang w:eastAsia="en-US"/>
              </w:rPr>
              <w:t>Социально-коммуникативное развитие</w:t>
            </w:r>
          </w:p>
        </w:tc>
      </w:tr>
      <w:tr w:rsidR="00DB526C" w:rsidRPr="00E25410" w:rsidTr="00244BFE">
        <w:trPr>
          <w:trHeight w:val="788"/>
        </w:trPr>
        <w:tc>
          <w:tcPr>
            <w:tcW w:w="287" w:type="pct"/>
            <w:vMerge/>
            <w:shd w:val="clear" w:color="auto" w:fill="auto"/>
          </w:tcPr>
          <w:p w:rsidR="00DB526C" w:rsidRPr="00E25410" w:rsidRDefault="00DB526C" w:rsidP="00E25410">
            <w:pPr>
              <w:jc w:val="both"/>
              <w:rPr>
                <w:rFonts w:eastAsia="Calibri"/>
                <w:lang w:eastAsia="en-US"/>
              </w:rPr>
            </w:pPr>
          </w:p>
        </w:tc>
        <w:tc>
          <w:tcPr>
            <w:tcW w:w="711" w:type="pct"/>
            <w:gridSpan w:val="2"/>
            <w:shd w:val="clear" w:color="auto" w:fill="auto"/>
            <w:vAlign w:val="center"/>
          </w:tcPr>
          <w:p w:rsidR="00DB526C" w:rsidRPr="00E25410" w:rsidRDefault="00DB526C" w:rsidP="00E25410">
            <w:pPr>
              <w:contextualSpacing/>
              <w:jc w:val="center"/>
              <w:rPr>
                <w:rFonts w:eastAsia="Calibri"/>
                <w:highlight w:val="yellow"/>
                <w:lang w:eastAsia="en-US"/>
              </w:rPr>
            </w:pPr>
            <w:r w:rsidRPr="00E25410">
              <w:rPr>
                <w:rFonts w:eastAsia="Calibri"/>
                <w:lang w:eastAsia="en-US"/>
              </w:rPr>
              <w:t>3</w:t>
            </w:r>
            <w:r w:rsidR="00E16035">
              <w:rPr>
                <w:rFonts w:eastAsia="Calibri"/>
                <w:lang w:eastAsia="en-US"/>
              </w:rPr>
              <w:t>-4</w:t>
            </w:r>
            <w:r w:rsidRPr="00E25410">
              <w:rPr>
                <w:rFonts w:eastAsia="Calibri"/>
                <w:lang w:eastAsia="en-US"/>
              </w:rPr>
              <w:t xml:space="preserve"> года</w:t>
            </w:r>
          </w:p>
        </w:tc>
        <w:tc>
          <w:tcPr>
            <w:tcW w:w="715" w:type="pct"/>
            <w:gridSpan w:val="3"/>
            <w:shd w:val="clear" w:color="auto" w:fill="auto"/>
            <w:vAlign w:val="center"/>
          </w:tcPr>
          <w:p w:rsidR="00DB526C" w:rsidRPr="00E25410" w:rsidRDefault="00E16035" w:rsidP="00E25410">
            <w:pPr>
              <w:contextualSpacing/>
              <w:jc w:val="center"/>
              <w:rPr>
                <w:rFonts w:eastAsia="Calibri"/>
                <w:highlight w:val="yellow"/>
                <w:lang w:eastAsia="en-US"/>
              </w:rPr>
            </w:pPr>
            <w:r>
              <w:rPr>
                <w:rFonts w:eastAsia="Calibri"/>
                <w:lang w:eastAsia="en-US"/>
              </w:rPr>
              <w:t xml:space="preserve">4 - </w:t>
            </w:r>
            <w:r w:rsidR="00DB526C" w:rsidRPr="00E25410">
              <w:rPr>
                <w:rFonts w:eastAsia="Calibri"/>
                <w:lang w:eastAsia="en-US"/>
              </w:rPr>
              <w:t>5лет</w:t>
            </w:r>
          </w:p>
        </w:tc>
        <w:tc>
          <w:tcPr>
            <w:tcW w:w="787" w:type="pct"/>
            <w:gridSpan w:val="5"/>
            <w:shd w:val="clear" w:color="auto" w:fill="auto"/>
            <w:vAlign w:val="center"/>
          </w:tcPr>
          <w:p w:rsidR="00DB526C" w:rsidRPr="00E25410" w:rsidRDefault="00E16035" w:rsidP="00E25410">
            <w:pPr>
              <w:contextualSpacing/>
              <w:jc w:val="center"/>
              <w:rPr>
                <w:rFonts w:eastAsia="Calibri"/>
                <w:highlight w:val="yellow"/>
                <w:lang w:eastAsia="en-US"/>
              </w:rPr>
            </w:pPr>
            <w:r>
              <w:rPr>
                <w:rFonts w:eastAsia="Calibri"/>
                <w:lang w:eastAsia="en-US"/>
              </w:rPr>
              <w:t>5 -</w:t>
            </w:r>
            <w:r w:rsidR="00DB526C" w:rsidRPr="00E25410">
              <w:rPr>
                <w:rFonts w:eastAsia="Calibri"/>
                <w:lang w:eastAsia="en-US"/>
              </w:rPr>
              <w:t>7 лет</w:t>
            </w:r>
          </w:p>
        </w:tc>
        <w:tc>
          <w:tcPr>
            <w:tcW w:w="859" w:type="pct"/>
            <w:gridSpan w:val="3"/>
            <w:shd w:val="clear" w:color="auto" w:fill="auto"/>
            <w:vAlign w:val="center"/>
          </w:tcPr>
          <w:p w:rsidR="00DB526C" w:rsidRPr="00E25410" w:rsidRDefault="00DB526C" w:rsidP="00E25410">
            <w:pPr>
              <w:contextualSpacing/>
              <w:jc w:val="center"/>
              <w:rPr>
                <w:rFonts w:eastAsia="Calibri"/>
                <w:lang w:eastAsia="en-US"/>
              </w:rPr>
            </w:pPr>
            <w:r w:rsidRPr="00E25410">
              <w:rPr>
                <w:rFonts w:eastAsia="Calibri"/>
                <w:lang w:eastAsia="en-US"/>
              </w:rPr>
              <w:t>3-4 года</w:t>
            </w:r>
          </w:p>
        </w:tc>
        <w:tc>
          <w:tcPr>
            <w:tcW w:w="790" w:type="pct"/>
            <w:gridSpan w:val="4"/>
            <w:shd w:val="clear" w:color="auto" w:fill="auto"/>
            <w:vAlign w:val="center"/>
          </w:tcPr>
          <w:p w:rsidR="00DB526C" w:rsidRPr="00E25410" w:rsidRDefault="00DB526C" w:rsidP="00E25410">
            <w:pPr>
              <w:contextualSpacing/>
              <w:jc w:val="center"/>
              <w:rPr>
                <w:rFonts w:eastAsia="Calibri"/>
                <w:lang w:eastAsia="en-US"/>
              </w:rPr>
            </w:pPr>
            <w:r w:rsidRPr="00E25410">
              <w:rPr>
                <w:rFonts w:eastAsia="Calibri"/>
                <w:lang w:eastAsia="en-US"/>
              </w:rPr>
              <w:t>4-5 лет</w:t>
            </w:r>
          </w:p>
        </w:tc>
        <w:tc>
          <w:tcPr>
            <w:tcW w:w="851" w:type="pct"/>
            <w:gridSpan w:val="3"/>
            <w:shd w:val="clear" w:color="auto" w:fill="auto"/>
            <w:vAlign w:val="center"/>
          </w:tcPr>
          <w:p w:rsidR="00DB526C" w:rsidRPr="00E25410" w:rsidRDefault="00DB526C" w:rsidP="00E25410">
            <w:pPr>
              <w:contextualSpacing/>
              <w:jc w:val="center"/>
              <w:rPr>
                <w:rFonts w:eastAsia="Calibri"/>
                <w:lang w:eastAsia="en-US"/>
              </w:rPr>
            </w:pPr>
            <w:r w:rsidRPr="00E25410">
              <w:rPr>
                <w:rFonts w:eastAsia="Calibri"/>
                <w:lang w:eastAsia="en-US"/>
              </w:rPr>
              <w:t>5-7лет</w:t>
            </w:r>
          </w:p>
        </w:tc>
      </w:tr>
      <w:tr w:rsidR="00DB526C" w:rsidRPr="00E25410" w:rsidTr="00244BFE">
        <w:trPr>
          <w:trHeight w:val="75"/>
        </w:trPr>
        <w:tc>
          <w:tcPr>
            <w:tcW w:w="287" w:type="pct"/>
            <w:vMerge/>
            <w:shd w:val="clear" w:color="auto" w:fill="auto"/>
          </w:tcPr>
          <w:p w:rsidR="00DB526C" w:rsidRPr="00E25410" w:rsidRDefault="00DB526C" w:rsidP="00E25410">
            <w:pPr>
              <w:jc w:val="both"/>
              <w:rPr>
                <w:rFonts w:eastAsia="Calibri"/>
                <w:lang w:eastAsia="en-US"/>
              </w:rPr>
            </w:pPr>
          </w:p>
        </w:tc>
        <w:tc>
          <w:tcPr>
            <w:tcW w:w="711" w:type="pct"/>
            <w:gridSpan w:val="2"/>
            <w:shd w:val="clear" w:color="auto" w:fill="auto"/>
            <w:vAlign w:val="center"/>
          </w:tcPr>
          <w:p w:rsidR="00DB526C" w:rsidRPr="00244BFE" w:rsidRDefault="00DB526C" w:rsidP="00E25410">
            <w:pPr>
              <w:jc w:val="both"/>
              <w:rPr>
                <w:rFonts w:eastAsia="Calibri"/>
                <w:lang w:eastAsia="en-US"/>
              </w:rPr>
            </w:pPr>
            <w:r w:rsidRPr="00244BFE">
              <w:rPr>
                <w:rFonts w:eastAsia="Calibri"/>
                <w:lang w:eastAsia="en-US"/>
              </w:rPr>
              <w:t>Центр музыки,</w:t>
            </w:r>
          </w:p>
          <w:p w:rsidR="00DB526C" w:rsidRPr="00244BFE" w:rsidRDefault="00DB526C" w:rsidP="00E25410">
            <w:pPr>
              <w:jc w:val="both"/>
              <w:rPr>
                <w:rFonts w:eastAsia="Calibri"/>
                <w:lang w:eastAsia="en-US"/>
              </w:rPr>
            </w:pPr>
            <w:r w:rsidRPr="00244BFE">
              <w:rPr>
                <w:rFonts w:eastAsia="Calibri"/>
                <w:lang w:eastAsia="en-US"/>
              </w:rPr>
              <w:t>центр театра,</w:t>
            </w:r>
          </w:p>
          <w:p w:rsidR="00DB526C" w:rsidRPr="00244BFE" w:rsidRDefault="00DB526C" w:rsidP="00E25410">
            <w:pPr>
              <w:jc w:val="both"/>
              <w:rPr>
                <w:rFonts w:eastAsia="Calibri"/>
                <w:lang w:eastAsia="en-US"/>
              </w:rPr>
            </w:pPr>
            <w:r w:rsidRPr="00244BFE">
              <w:rPr>
                <w:rFonts w:eastAsia="Calibri"/>
                <w:lang w:eastAsia="en-US"/>
              </w:rPr>
              <w:t>центр детского творчества, уголок</w:t>
            </w:r>
          </w:p>
          <w:p w:rsidR="00136D6A" w:rsidRPr="00244BFE" w:rsidRDefault="00DB526C" w:rsidP="00E25410">
            <w:pPr>
              <w:jc w:val="both"/>
              <w:rPr>
                <w:rFonts w:eastAsia="Calibri"/>
                <w:lang w:eastAsia="en-US"/>
              </w:rPr>
            </w:pPr>
            <w:proofErr w:type="spellStart"/>
            <w:r w:rsidRPr="00244BFE">
              <w:rPr>
                <w:rFonts w:eastAsia="Calibri"/>
                <w:lang w:eastAsia="en-US"/>
              </w:rPr>
              <w:t>ряжения</w:t>
            </w:r>
            <w:proofErr w:type="spellEnd"/>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DB526C" w:rsidRPr="00244BFE" w:rsidRDefault="00DB526C" w:rsidP="00E25410">
            <w:pPr>
              <w:contextualSpacing/>
              <w:jc w:val="center"/>
              <w:rPr>
                <w:rFonts w:eastAsia="Calibri"/>
                <w:lang w:eastAsia="en-US"/>
              </w:rPr>
            </w:pPr>
          </w:p>
        </w:tc>
        <w:tc>
          <w:tcPr>
            <w:tcW w:w="715" w:type="pct"/>
            <w:gridSpan w:val="3"/>
            <w:shd w:val="clear" w:color="auto" w:fill="auto"/>
            <w:vAlign w:val="center"/>
          </w:tcPr>
          <w:p w:rsidR="00DB526C" w:rsidRPr="00244BFE" w:rsidRDefault="00DB526C" w:rsidP="00E25410">
            <w:pPr>
              <w:jc w:val="both"/>
              <w:rPr>
                <w:rFonts w:eastAsia="Calibri"/>
                <w:lang w:eastAsia="en-US"/>
              </w:rPr>
            </w:pPr>
            <w:r w:rsidRPr="00244BFE">
              <w:rPr>
                <w:rFonts w:eastAsia="Calibri"/>
                <w:lang w:eastAsia="en-US"/>
              </w:rPr>
              <w:t>Центр музыки,</w:t>
            </w:r>
          </w:p>
          <w:p w:rsidR="00DB526C" w:rsidRPr="00244BFE" w:rsidRDefault="00DB526C" w:rsidP="00E25410">
            <w:pPr>
              <w:jc w:val="both"/>
              <w:rPr>
                <w:rFonts w:eastAsia="Calibri"/>
                <w:lang w:eastAsia="en-US"/>
              </w:rPr>
            </w:pPr>
            <w:r w:rsidRPr="00244BFE">
              <w:rPr>
                <w:rFonts w:eastAsia="Calibri"/>
                <w:lang w:eastAsia="en-US"/>
              </w:rPr>
              <w:t>центр театра,</w:t>
            </w:r>
          </w:p>
          <w:p w:rsidR="00DB526C" w:rsidRPr="00244BFE" w:rsidRDefault="00DB526C" w:rsidP="00E25410">
            <w:pPr>
              <w:jc w:val="both"/>
              <w:rPr>
                <w:rFonts w:eastAsia="Calibri"/>
                <w:lang w:eastAsia="en-US"/>
              </w:rPr>
            </w:pPr>
            <w:r w:rsidRPr="00244BFE">
              <w:rPr>
                <w:rFonts w:eastAsia="Calibri"/>
                <w:lang w:eastAsia="en-US"/>
              </w:rPr>
              <w:t>центр детского творчества</w:t>
            </w: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DB526C" w:rsidRPr="00244BFE" w:rsidRDefault="00DB526C" w:rsidP="00E25410">
            <w:pPr>
              <w:contextualSpacing/>
              <w:jc w:val="center"/>
              <w:rPr>
                <w:rFonts w:eastAsia="Calibri"/>
                <w:lang w:eastAsia="en-US"/>
              </w:rPr>
            </w:pPr>
          </w:p>
        </w:tc>
        <w:tc>
          <w:tcPr>
            <w:tcW w:w="787" w:type="pct"/>
            <w:gridSpan w:val="5"/>
            <w:shd w:val="clear" w:color="auto" w:fill="auto"/>
            <w:vAlign w:val="center"/>
          </w:tcPr>
          <w:p w:rsidR="00DB526C" w:rsidRPr="00244BFE" w:rsidRDefault="00DB526C" w:rsidP="00E25410">
            <w:pPr>
              <w:jc w:val="both"/>
              <w:rPr>
                <w:rFonts w:eastAsia="Calibri"/>
                <w:lang w:eastAsia="en-US"/>
              </w:rPr>
            </w:pPr>
            <w:r w:rsidRPr="00244BFE">
              <w:rPr>
                <w:rFonts w:eastAsia="Calibri"/>
                <w:lang w:eastAsia="en-US"/>
              </w:rPr>
              <w:t>Центр музыки,</w:t>
            </w:r>
          </w:p>
          <w:p w:rsidR="00DB526C" w:rsidRPr="00244BFE" w:rsidRDefault="00DB526C" w:rsidP="00E25410">
            <w:pPr>
              <w:jc w:val="both"/>
              <w:rPr>
                <w:rFonts w:eastAsia="Calibri"/>
                <w:lang w:eastAsia="en-US"/>
              </w:rPr>
            </w:pPr>
            <w:r w:rsidRPr="00244BFE">
              <w:rPr>
                <w:rFonts w:eastAsia="Calibri"/>
                <w:lang w:eastAsia="en-US"/>
              </w:rPr>
              <w:t>центр театра,</w:t>
            </w:r>
          </w:p>
          <w:p w:rsidR="00DB526C" w:rsidRPr="00244BFE" w:rsidRDefault="00DB526C" w:rsidP="00E25410">
            <w:pPr>
              <w:jc w:val="both"/>
              <w:rPr>
                <w:rFonts w:eastAsia="Calibri"/>
                <w:lang w:eastAsia="en-US"/>
              </w:rPr>
            </w:pPr>
            <w:r w:rsidRPr="00244BFE">
              <w:rPr>
                <w:rFonts w:eastAsia="Calibri"/>
                <w:lang w:eastAsia="en-US"/>
              </w:rPr>
              <w:t>центр детского творчества,</w:t>
            </w:r>
          </w:p>
          <w:p w:rsidR="00DB526C" w:rsidRPr="00244BFE" w:rsidRDefault="00DB526C" w:rsidP="00E25410">
            <w:pPr>
              <w:jc w:val="both"/>
              <w:rPr>
                <w:rFonts w:eastAsia="Calibri"/>
                <w:lang w:eastAsia="en-US"/>
              </w:rPr>
            </w:pPr>
            <w:r w:rsidRPr="00244BFE">
              <w:rPr>
                <w:rFonts w:eastAsia="Calibri"/>
                <w:lang w:eastAsia="en-US"/>
              </w:rPr>
              <w:t xml:space="preserve">центр </w:t>
            </w:r>
          </w:p>
          <w:p w:rsidR="00DB526C" w:rsidRPr="00244BFE" w:rsidRDefault="00DB526C" w:rsidP="00E25410">
            <w:pPr>
              <w:jc w:val="both"/>
              <w:rPr>
                <w:rFonts w:eastAsia="Calibri"/>
                <w:lang w:eastAsia="en-US"/>
              </w:rPr>
            </w:pPr>
            <w:r w:rsidRPr="00244BFE">
              <w:rPr>
                <w:rFonts w:eastAsia="Calibri"/>
                <w:lang w:eastAsia="en-US"/>
              </w:rPr>
              <w:t>конструктивных</w:t>
            </w:r>
          </w:p>
          <w:p w:rsidR="00136D6A" w:rsidRPr="00244BFE" w:rsidRDefault="00DB526C" w:rsidP="00E25410">
            <w:pPr>
              <w:jc w:val="both"/>
              <w:rPr>
                <w:rFonts w:eastAsia="Calibri"/>
                <w:lang w:eastAsia="en-US"/>
              </w:rPr>
            </w:pPr>
            <w:r w:rsidRPr="00244BFE">
              <w:rPr>
                <w:rFonts w:eastAsia="Calibri"/>
                <w:lang w:eastAsia="en-US"/>
              </w:rPr>
              <w:t>игр</w:t>
            </w: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136D6A" w:rsidRPr="00244BFE" w:rsidRDefault="00136D6A" w:rsidP="00E25410">
            <w:pPr>
              <w:jc w:val="both"/>
              <w:rPr>
                <w:rFonts w:eastAsia="Calibri"/>
                <w:lang w:eastAsia="en-US"/>
              </w:rPr>
            </w:pPr>
          </w:p>
          <w:p w:rsidR="00DB526C" w:rsidRPr="00244BFE" w:rsidRDefault="00DB526C" w:rsidP="00E25410">
            <w:pPr>
              <w:contextualSpacing/>
              <w:jc w:val="center"/>
              <w:rPr>
                <w:rFonts w:eastAsia="Calibri"/>
                <w:lang w:eastAsia="en-US"/>
              </w:rPr>
            </w:pPr>
          </w:p>
        </w:tc>
        <w:tc>
          <w:tcPr>
            <w:tcW w:w="859" w:type="pct"/>
            <w:gridSpan w:val="3"/>
            <w:shd w:val="clear" w:color="auto" w:fill="auto"/>
            <w:vAlign w:val="center"/>
          </w:tcPr>
          <w:p w:rsidR="00DB526C" w:rsidRPr="00244BFE" w:rsidRDefault="00DB526C" w:rsidP="00E25410">
            <w:pPr>
              <w:jc w:val="both"/>
              <w:rPr>
                <w:rFonts w:eastAsia="Calibri"/>
                <w:lang w:eastAsia="en-US"/>
              </w:rPr>
            </w:pPr>
            <w:r w:rsidRPr="00244BFE">
              <w:rPr>
                <w:rFonts w:eastAsia="Calibri"/>
                <w:lang w:eastAsia="en-US"/>
              </w:rPr>
              <w:t>Центр</w:t>
            </w:r>
          </w:p>
          <w:p w:rsidR="00DB526C" w:rsidRPr="00244BFE" w:rsidRDefault="00FA69B8" w:rsidP="00E25410">
            <w:pPr>
              <w:jc w:val="both"/>
              <w:rPr>
                <w:rFonts w:eastAsia="Calibri"/>
                <w:lang w:eastAsia="en-US"/>
              </w:rPr>
            </w:pPr>
            <w:r w:rsidRPr="00244BFE">
              <w:rPr>
                <w:rFonts w:eastAsia="Calibri"/>
                <w:lang w:eastAsia="en-US"/>
              </w:rPr>
              <w:t>патриоти</w:t>
            </w:r>
            <w:r w:rsidR="00DB526C" w:rsidRPr="00244BFE">
              <w:rPr>
                <w:rFonts w:eastAsia="Calibri"/>
                <w:lang w:eastAsia="en-US"/>
              </w:rPr>
              <w:t>ческого</w:t>
            </w:r>
          </w:p>
          <w:p w:rsidR="00DB526C" w:rsidRPr="00244BFE" w:rsidRDefault="00DB526C" w:rsidP="00E25410">
            <w:pPr>
              <w:jc w:val="both"/>
              <w:rPr>
                <w:rFonts w:eastAsia="Calibri"/>
                <w:lang w:eastAsia="en-US"/>
              </w:rPr>
            </w:pPr>
            <w:r w:rsidRPr="00244BFE">
              <w:rPr>
                <w:rFonts w:eastAsia="Calibri"/>
                <w:lang w:eastAsia="en-US"/>
              </w:rPr>
              <w:t>воспитания,</w:t>
            </w:r>
          </w:p>
          <w:p w:rsidR="00DB526C" w:rsidRPr="00244BFE" w:rsidRDefault="00DB526C" w:rsidP="00E25410">
            <w:pPr>
              <w:jc w:val="both"/>
              <w:rPr>
                <w:rFonts w:eastAsia="Calibri"/>
                <w:lang w:eastAsia="en-US"/>
              </w:rPr>
            </w:pPr>
            <w:r w:rsidRPr="00244BFE">
              <w:rPr>
                <w:rFonts w:eastAsia="Calibri"/>
                <w:lang w:eastAsia="en-US"/>
              </w:rPr>
              <w:t>центр</w:t>
            </w:r>
          </w:p>
          <w:p w:rsidR="00DB526C" w:rsidRPr="00244BFE" w:rsidRDefault="00FA69B8" w:rsidP="00E25410">
            <w:pPr>
              <w:jc w:val="both"/>
              <w:rPr>
                <w:rFonts w:eastAsia="Calibri"/>
                <w:lang w:eastAsia="en-US"/>
              </w:rPr>
            </w:pPr>
            <w:r w:rsidRPr="00244BFE">
              <w:rPr>
                <w:rFonts w:eastAsia="Calibri"/>
                <w:lang w:eastAsia="en-US"/>
              </w:rPr>
              <w:t>безопасно</w:t>
            </w:r>
            <w:r w:rsidR="00DB526C" w:rsidRPr="00244BFE">
              <w:rPr>
                <w:rFonts w:eastAsia="Calibri"/>
                <w:lang w:eastAsia="en-US"/>
              </w:rPr>
              <w:t>сти,</w:t>
            </w:r>
          </w:p>
          <w:p w:rsidR="00DB526C" w:rsidRPr="00244BFE" w:rsidRDefault="00DB526C" w:rsidP="00E25410">
            <w:pPr>
              <w:jc w:val="both"/>
              <w:rPr>
                <w:rFonts w:eastAsia="Calibri"/>
                <w:lang w:eastAsia="en-US"/>
              </w:rPr>
            </w:pPr>
            <w:r w:rsidRPr="00244BFE">
              <w:rPr>
                <w:rFonts w:eastAsia="Calibri"/>
                <w:lang w:eastAsia="en-US"/>
              </w:rPr>
              <w:t xml:space="preserve">центр </w:t>
            </w:r>
          </w:p>
          <w:p w:rsidR="00DB526C" w:rsidRPr="00244BFE" w:rsidRDefault="00136D6A" w:rsidP="00E25410">
            <w:pPr>
              <w:jc w:val="both"/>
              <w:rPr>
                <w:rFonts w:eastAsia="Calibri"/>
                <w:lang w:eastAsia="en-US"/>
              </w:rPr>
            </w:pPr>
            <w:r w:rsidRPr="00244BFE">
              <w:rPr>
                <w:rFonts w:eastAsia="Calibri"/>
                <w:lang w:eastAsia="en-US"/>
              </w:rPr>
              <w:t>конструктивных</w:t>
            </w:r>
          </w:p>
          <w:p w:rsidR="00DB526C" w:rsidRPr="00244BFE" w:rsidRDefault="00DB526C" w:rsidP="00E25410">
            <w:pPr>
              <w:jc w:val="both"/>
              <w:rPr>
                <w:rFonts w:eastAsia="Calibri"/>
                <w:highlight w:val="yellow"/>
                <w:lang w:eastAsia="en-US"/>
              </w:rPr>
            </w:pPr>
            <w:r w:rsidRPr="00244BFE">
              <w:rPr>
                <w:rFonts w:eastAsia="Calibri"/>
                <w:lang w:eastAsia="en-US"/>
              </w:rPr>
              <w:t>игр,</w:t>
            </w:r>
          </w:p>
          <w:p w:rsidR="00DB526C" w:rsidRPr="00244BFE" w:rsidRDefault="00DB526C" w:rsidP="00E25410">
            <w:pPr>
              <w:jc w:val="both"/>
              <w:rPr>
                <w:rFonts w:eastAsia="Calibri"/>
                <w:lang w:eastAsia="en-US"/>
              </w:rPr>
            </w:pPr>
            <w:r w:rsidRPr="00244BFE">
              <w:rPr>
                <w:rFonts w:eastAsia="Calibri"/>
                <w:lang w:eastAsia="en-US"/>
              </w:rPr>
              <w:t xml:space="preserve">уголок </w:t>
            </w:r>
            <w:proofErr w:type="spellStart"/>
            <w:r w:rsidRPr="00244BFE">
              <w:rPr>
                <w:rFonts w:eastAsia="Calibri"/>
                <w:lang w:eastAsia="en-US"/>
              </w:rPr>
              <w:t>ряжения</w:t>
            </w:r>
            <w:proofErr w:type="spellEnd"/>
            <w:r w:rsidRPr="00244BFE">
              <w:rPr>
                <w:rFonts w:eastAsia="Calibri"/>
                <w:lang w:eastAsia="en-US"/>
              </w:rPr>
              <w:t>,</w:t>
            </w:r>
          </w:p>
          <w:p w:rsidR="00136D6A" w:rsidRPr="00244BFE" w:rsidRDefault="00244BFE" w:rsidP="00244BFE">
            <w:pPr>
              <w:contextualSpacing/>
              <w:rPr>
                <w:rFonts w:eastAsia="Calibri"/>
                <w:lang w:eastAsia="en-US"/>
              </w:rPr>
            </w:pPr>
            <w:r>
              <w:rPr>
                <w:rFonts w:eastAsia="Calibri"/>
                <w:lang w:eastAsia="en-US"/>
              </w:rPr>
              <w:t>уголок уединения</w:t>
            </w:r>
          </w:p>
          <w:p w:rsidR="00136D6A" w:rsidRPr="00244BFE" w:rsidRDefault="00136D6A" w:rsidP="00E25410">
            <w:pPr>
              <w:contextualSpacing/>
              <w:jc w:val="center"/>
              <w:rPr>
                <w:rFonts w:eastAsia="Calibri"/>
                <w:lang w:eastAsia="en-US"/>
              </w:rPr>
            </w:pPr>
          </w:p>
          <w:p w:rsidR="00136D6A" w:rsidRPr="00244BFE" w:rsidRDefault="00136D6A" w:rsidP="00E25410">
            <w:pPr>
              <w:contextualSpacing/>
              <w:jc w:val="center"/>
              <w:rPr>
                <w:rFonts w:eastAsia="Calibri"/>
                <w:lang w:eastAsia="en-US"/>
              </w:rPr>
            </w:pPr>
          </w:p>
          <w:p w:rsidR="00136D6A" w:rsidRPr="00244BFE" w:rsidRDefault="00136D6A" w:rsidP="00E25410">
            <w:pPr>
              <w:contextualSpacing/>
              <w:jc w:val="center"/>
              <w:rPr>
                <w:rFonts w:eastAsia="Calibri"/>
                <w:lang w:eastAsia="en-US"/>
              </w:rPr>
            </w:pPr>
          </w:p>
          <w:p w:rsidR="00136D6A" w:rsidRPr="00244BFE" w:rsidRDefault="00136D6A" w:rsidP="00E25410">
            <w:pPr>
              <w:contextualSpacing/>
              <w:jc w:val="center"/>
              <w:rPr>
                <w:rFonts w:eastAsia="Calibri"/>
                <w:lang w:eastAsia="en-US"/>
              </w:rPr>
            </w:pPr>
          </w:p>
          <w:p w:rsidR="00136D6A" w:rsidRPr="00244BFE" w:rsidRDefault="00136D6A" w:rsidP="00E25410">
            <w:pPr>
              <w:contextualSpacing/>
              <w:jc w:val="center"/>
              <w:rPr>
                <w:rFonts w:eastAsia="Calibri"/>
                <w:lang w:eastAsia="en-US"/>
              </w:rPr>
            </w:pPr>
          </w:p>
          <w:p w:rsidR="00136D6A" w:rsidRPr="00244BFE" w:rsidRDefault="00136D6A" w:rsidP="00E25410">
            <w:pPr>
              <w:contextualSpacing/>
              <w:jc w:val="center"/>
              <w:rPr>
                <w:rFonts w:eastAsia="Calibri"/>
                <w:lang w:eastAsia="en-US"/>
              </w:rPr>
            </w:pPr>
          </w:p>
          <w:p w:rsidR="00136D6A" w:rsidRPr="00244BFE" w:rsidRDefault="00136D6A" w:rsidP="00E25410">
            <w:pPr>
              <w:contextualSpacing/>
              <w:jc w:val="center"/>
              <w:rPr>
                <w:rFonts w:eastAsia="Calibri"/>
                <w:lang w:eastAsia="en-US"/>
              </w:rPr>
            </w:pPr>
          </w:p>
          <w:p w:rsidR="00136D6A" w:rsidRPr="00244BFE" w:rsidRDefault="00136D6A" w:rsidP="00E25410">
            <w:pPr>
              <w:contextualSpacing/>
              <w:jc w:val="center"/>
              <w:rPr>
                <w:rFonts w:eastAsia="Calibri"/>
                <w:lang w:eastAsia="en-US"/>
              </w:rPr>
            </w:pPr>
          </w:p>
        </w:tc>
        <w:tc>
          <w:tcPr>
            <w:tcW w:w="790" w:type="pct"/>
            <w:gridSpan w:val="4"/>
            <w:shd w:val="clear" w:color="auto" w:fill="auto"/>
            <w:vAlign w:val="center"/>
          </w:tcPr>
          <w:p w:rsidR="00FA69B8" w:rsidRPr="00244BFE" w:rsidRDefault="00FA69B8" w:rsidP="00FA69B8">
            <w:pPr>
              <w:jc w:val="both"/>
              <w:rPr>
                <w:rFonts w:eastAsia="Calibri"/>
                <w:lang w:eastAsia="en-US"/>
              </w:rPr>
            </w:pPr>
            <w:r w:rsidRPr="00244BFE">
              <w:rPr>
                <w:rFonts w:eastAsia="Calibri"/>
                <w:lang w:eastAsia="en-US"/>
              </w:rPr>
              <w:t>Центр</w:t>
            </w:r>
          </w:p>
          <w:p w:rsidR="00FA69B8" w:rsidRPr="00244BFE" w:rsidRDefault="00FA69B8" w:rsidP="00FA69B8">
            <w:pPr>
              <w:jc w:val="both"/>
              <w:rPr>
                <w:rFonts w:eastAsia="Calibri"/>
                <w:lang w:eastAsia="en-US"/>
              </w:rPr>
            </w:pPr>
            <w:r w:rsidRPr="00244BFE">
              <w:rPr>
                <w:rFonts w:eastAsia="Calibri"/>
                <w:lang w:eastAsia="en-US"/>
              </w:rPr>
              <w:t>патриотического</w:t>
            </w:r>
          </w:p>
          <w:p w:rsidR="00FA69B8" w:rsidRPr="00244BFE" w:rsidRDefault="00FA69B8" w:rsidP="00FA69B8">
            <w:pPr>
              <w:jc w:val="both"/>
              <w:rPr>
                <w:rFonts w:eastAsia="Calibri"/>
                <w:lang w:eastAsia="en-US"/>
              </w:rPr>
            </w:pPr>
            <w:r w:rsidRPr="00244BFE">
              <w:rPr>
                <w:rFonts w:eastAsia="Calibri"/>
                <w:lang w:eastAsia="en-US"/>
              </w:rPr>
              <w:t>воспитания,</w:t>
            </w:r>
          </w:p>
          <w:p w:rsidR="00FA69B8" w:rsidRPr="00244BFE" w:rsidRDefault="00FA69B8" w:rsidP="00FA69B8">
            <w:pPr>
              <w:jc w:val="both"/>
              <w:rPr>
                <w:rFonts w:eastAsia="Calibri"/>
                <w:lang w:eastAsia="en-US"/>
              </w:rPr>
            </w:pPr>
            <w:r w:rsidRPr="00244BFE">
              <w:rPr>
                <w:rFonts w:eastAsia="Calibri"/>
                <w:lang w:eastAsia="en-US"/>
              </w:rPr>
              <w:t>центр</w:t>
            </w:r>
          </w:p>
          <w:p w:rsidR="00FA69B8" w:rsidRPr="00244BFE" w:rsidRDefault="00FA69B8" w:rsidP="00FA69B8">
            <w:pPr>
              <w:jc w:val="both"/>
              <w:rPr>
                <w:rFonts w:eastAsia="Calibri"/>
                <w:lang w:eastAsia="en-US"/>
              </w:rPr>
            </w:pPr>
            <w:r w:rsidRPr="00244BFE">
              <w:rPr>
                <w:rFonts w:eastAsia="Calibri"/>
                <w:lang w:eastAsia="en-US"/>
              </w:rPr>
              <w:t>безопасности,</w:t>
            </w:r>
          </w:p>
          <w:p w:rsidR="00DB526C" w:rsidRPr="00244BFE" w:rsidRDefault="00DB526C" w:rsidP="00E25410">
            <w:pPr>
              <w:jc w:val="both"/>
              <w:rPr>
                <w:rFonts w:eastAsia="Calibri"/>
                <w:lang w:eastAsia="en-US"/>
              </w:rPr>
            </w:pPr>
            <w:r w:rsidRPr="00244BFE">
              <w:rPr>
                <w:rFonts w:eastAsia="Calibri"/>
                <w:lang w:eastAsia="en-US"/>
              </w:rPr>
              <w:t xml:space="preserve">центр </w:t>
            </w:r>
          </w:p>
          <w:p w:rsidR="00DB526C" w:rsidRPr="00244BFE" w:rsidRDefault="00136D6A" w:rsidP="00E25410">
            <w:pPr>
              <w:jc w:val="both"/>
              <w:rPr>
                <w:rFonts w:eastAsia="Calibri"/>
                <w:lang w:eastAsia="en-US"/>
              </w:rPr>
            </w:pPr>
            <w:r w:rsidRPr="00244BFE">
              <w:rPr>
                <w:rFonts w:eastAsia="Calibri"/>
                <w:lang w:eastAsia="en-US"/>
              </w:rPr>
              <w:t>конструктивных</w:t>
            </w:r>
          </w:p>
          <w:p w:rsidR="00DB526C" w:rsidRPr="00244BFE" w:rsidRDefault="00DB526C" w:rsidP="00E25410">
            <w:pPr>
              <w:jc w:val="both"/>
              <w:rPr>
                <w:rFonts w:eastAsia="Calibri"/>
                <w:lang w:eastAsia="en-US"/>
              </w:rPr>
            </w:pPr>
            <w:r w:rsidRPr="00244BFE">
              <w:rPr>
                <w:rFonts w:eastAsia="Calibri"/>
                <w:lang w:eastAsia="en-US"/>
              </w:rPr>
              <w:t>игр,</w:t>
            </w:r>
          </w:p>
          <w:p w:rsidR="00DB526C" w:rsidRPr="00244BFE" w:rsidRDefault="00DB526C" w:rsidP="00E25410">
            <w:pPr>
              <w:jc w:val="both"/>
              <w:rPr>
                <w:rFonts w:eastAsia="Calibri"/>
                <w:lang w:eastAsia="en-US"/>
              </w:rPr>
            </w:pPr>
            <w:r w:rsidRPr="00244BFE">
              <w:rPr>
                <w:rFonts w:eastAsia="Calibri"/>
                <w:lang w:eastAsia="en-US"/>
              </w:rPr>
              <w:t>панно «С днем рождения»</w:t>
            </w:r>
          </w:p>
          <w:p w:rsidR="00DB526C" w:rsidRPr="00244BFE" w:rsidRDefault="00DB526C" w:rsidP="00E25410">
            <w:pPr>
              <w:jc w:val="both"/>
              <w:rPr>
                <w:rFonts w:eastAsia="Calibri"/>
                <w:lang w:eastAsia="en-US"/>
              </w:rPr>
            </w:pPr>
            <w:r w:rsidRPr="00244BFE">
              <w:rPr>
                <w:rFonts w:eastAsia="Calibri"/>
                <w:lang w:eastAsia="en-US"/>
              </w:rPr>
              <w:t>«Я – дежурный»,</w:t>
            </w:r>
          </w:p>
          <w:p w:rsidR="00DB526C" w:rsidRPr="00244BFE" w:rsidRDefault="00DB526C" w:rsidP="00E25410">
            <w:pPr>
              <w:jc w:val="both"/>
              <w:rPr>
                <w:rFonts w:eastAsia="Calibri"/>
                <w:lang w:eastAsia="en-US"/>
              </w:rPr>
            </w:pPr>
            <w:r w:rsidRPr="00244BFE">
              <w:rPr>
                <w:rFonts w:eastAsia="Calibri"/>
                <w:lang w:eastAsia="en-US"/>
              </w:rPr>
              <w:t>салон красоты,</w:t>
            </w:r>
          </w:p>
          <w:p w:rsidR="00DB526C" w:rsidRPr="00244BFE" w:rsidRDefault="00DB526C" w:rsidP="00E25410">
            <w:pPr>
              <w:contextualSpacing/>
              <w:jc w:val="both"/>
              <w:rPr>
                <w:rFonts w:eastAsia="Calibri"/>
                <w:lang w:eastAsia="en-US"/>
              </w:rPr>
            </w:pPr>
            <w:r w:rsidRPr="00244BFE">
              <w:rPr>
                <w:rFonts w:eastAsia="Calibri"/>
                <w:lang w:eastAsia="en-US"/>
              </w:rPr>
              <w:t>уголок уединения,</w:t>
            </w:r>
          </w:p>
          <w:p w:rsidR="00DB526C" w:rsidRPr="00244BFE" w:rsidRDefault="00DB526C" w:rsidP="00E25410">
            <w:pPr>
              <w:contextualSpacing/>
              <w:rPr>
                <w:rFonts w:eastAsia="Calibri"/>
                <w:lang w:eastAsia="en-US"/>
              </w:rPr>
            </w:pPr>
            <w:r w:rsidRPr="00244BFE">
              <w:rPr>
                <w:rFonts w:eastAsia="Calibri"/>
                <w:lang w:eastAsia="en-US"/>
              </w:rPr>
              <w:t>«Ромашка добрых дел»</w:t>
            </w:r>
          </w:p>
        </w:tc>
        <w:tc>
          <w:tcPr>
            <w:tcW w:w="851" w:type="pct"/>
            <w:gridSpan w:val="3"/>
            <w:shd w:val="clear" w:color="auto" w:fill="auto"/>
            <w:vAlign w:val="center"/>
          </w:tcPr>
          <w:p w:rsidR="00FA69B8" w:rsidRPr="00244BFE" w:rsidRDefault="00FA69B8" w:rsidP="00FA69B8">
            <w:pPr>
              <w:jc w:val="both"/>
              <w:rPr>
                <w:rFonts w:eastAsia="Calibri"/>
                <w:lang w:eastAsia="en-US"/>
              </w:rPr>
            </w:pPr>
            <w:r w:rsidRPr="00244BFE">
              <w:rPr>
                <w:rFonts w:eastAsia="Calibri"/>
                <w:lang w:eastAsia="en-US"/>
              </w:rPr>
              <w:t>Центр</w:t>
            </w:r>
          </w:p>
          <w:p w:rsidR="00FA69B8" w:rsidRPr="00244BFE" w:rsidRDefault="00FA69B8" w:rsidP="00FA69B8">
            <w:pPr>
              <w:jc w:val="both"/>
              <w:rPr>
                <w:rFonts w:eastAsia="Calibri"/>
                <w:lang w:eastAsia="en-US"/>
              </w:rPr>
            </w:pPr>
            <w:r w:rsidRPr="00244BFE">
              <w:rPr>
                <w:rFonts w:eastAsia="Calibri"/>
                <w:lang w:eastAsia="en-US"/>
              </w:rPr>
              <w:t>патриотического</w:t>
            </w:r>
          </w:p>
          <w:p w:rsidR="00FA69B8" w:rsidRPr="00244BFE" w:rsidRDefault="00FA69B8" w:rsidP="00FA69B8">
            <w:pPr>
              <w:jc w:val="both"/>
              <w:rPr>
                <w:rFonts w:eastAsia="Calibri"/>
                <w:lang w:eastAsia="en-US"/>
              </w:rPr>
            </w:pPr>
            <w:r w:rsidRPr="00244BFE">
              <w:rPr>
                <w:rFonts w:eastAsia="Calibri"/>
                <w:lang w:eastAsia="en-US"/>
              </w:rPr>
              <w:t>воспитания,</w:t>
            </w:r>
          </w:p>
          <w:p w:rsidR="00FA69B8" w:rsidRPr="00244BFE" w:rsidRDefault="00FA69B8" w:rsidP="00FA69B8">
            <w:pPr>
              <w:jc w:val="both"/>
              <w:rPr>
                <w:rFonts w:eastAsia="Calibri"/>
                <w:lang w:eastAsia="en-US"/>
              </w:rPr>
            </w:pPr>
            <w:r w:rsidRPr="00244BFE">
              <w:rPr>
                <w:rFonts w:eastAsia="Calibri"/>
                <w:lang w:eastAsia="en-US"/>
              </w:rPr>
              <w:t>центр</w:t>
            </w:r>
          </w:p>
          <w:p w:rsidR="00FA69B8" w:rsidRPr="00244BFE" w:rsidRDefault="00FA69B8" w:rsidP="00FA69B8">
            <w:pPr>
              <w:jc w:val="both"/>
              <w:rPr>
                <w:rFonts w:eastAsia="Calibri"/>
                <w:lang w:eastAsia="en-US"/>
              </w:rPr>
            </w:pPr>
            <w:r w:rsidRPr="00244BFE">
              <w:rPr>
                <w:rFonts w:eastAsia="Calibri"/>
                <w:lang w:eastAsia="en-US"/>
              </w:rPr>
              <w:t>безопасности,</w:t>
            </w:r>
          </w:p>
          <w:p w:rsidR="00DB526C" w:rsidRPr="00244BFE" w:rsidRDefault="00DB526C" w:rsidP="00E25410">
            <w:pPr>
              <w:jc w:val="both"/>
              <w:rPr>
                <w:rFonts w:eastAsia="Calibri"/>
                <w:lang w:eastAsia="en-US"/>
              </w:rPr>
            </w:pPr>
            <w:r w:rsidRPr="00244BFE">
              <w:rPr>
                <w:rFonts w:eastAsia="Calibri"/>
                <w:lang w:eastAsia="en-US"/>
              </w:rPr>
              <w:t xml:space="preserve">центр </w:t>
            </w:r>
          </w:p>
          <w:p w:rsidR="00DB526C" w:rsidRPr="00244BFE" w:rsidRDefault="00136D6A" w:rsidP="00E25410">
            <w:pPr>
              <w:jc w:val="both"/>
              <w:rPr>
                <w:rFonts w:eastAsia="Calibri"/>
                <w:lang w:eastAsia="en-US"/>
              </w:rPr>
            </w:pPr>
            <w:r w:rsidRPr="00244BFE">
              <w:rPr>
                <w:rFonts w:eastAsia="Calibri"/>
                <w:lang w:eastAsia="en-US"/>
              </w:rPr>
              <w:t>конструктивных</w:t>
            </w:r>
          </w:p>
          <w:p w:rsidR="00DB526C" w:rsidRPr="00244BFE" w:rsidRDefault="00DB526C" w:rsidP="00E25410">
            <w:pPr>
              <w:jc w:val="both"/>
              <w:rPr>
                <w:rFonts w:eastAsia="Calibri"/>
                <w:lang w:eastAsia="en-US"/>
              </w:rPr>
            </w:pPr>
            <w:r w:rsidRPr="00244BFE">
              <w:rPr>
                <w:rFonts w:eastAsia="Calibri"/>
                <w:lang w:eastAsia="en-US"/>
              </w:rPr>
              <w:t>игр,</w:t>
            </w:r>
          </w:p>
          <w:p w:rsidR="00DB526C" w:rsidRPr="00244BFE" w:rsidRDefault="00DB526C" w:rsidP="00E25410">
            <w:pPr>
              <w:jc w:val="both"/>
              <w:rPr>
                <w:rFonts w:eastAsia="Calibri"/>
                <w:lang w:eastAsia="en-US"/>
              </w:rPr>
            </w:pPr>
            <w:r w:rsidRPr="00244BFE">
              <w:rPr>
                <w:rFonts w:eastAsia="Calibri"/>
                <w:lang w:eastAsia="en-US"/>
              </w:rPr>
              <w:t>панно «Наши именинники»,</w:t>
            </w:r>
          </w:p>
          <w:p w:rsidR="00DB526C" w:rsidRPr="00244BFE" w:rsidRDefault="00DB526C" w:rsidP="00E25410">
            <w:pPr>
              <w:jc w:val="both"/>
              <w:rPr>
                <w:rFonts w:eastAsia="Calibri"/>
                <w:lang w:eastAsia="en-US"/>
              </w:rPr>
            </w:pPr>
            <w:r w:rsidRPr="00244BFE">
              <w:rPr>
                <w:rFonts w:eastAsia="Calibri"/>
                <w:lang w:eastAsia="en-US"/>
              </w:rPr>
              <w:t>«Я – дежурный»,</w:t>
            </w:r>
          </w:p>
          <w:p w:rsidR="00DB526C" w:rsidRPr="00244BFE" w:rsidRDefault="00DB526C" w:rsidP="00E25410">
            <w:pPr>
              <w:jc w:val="both"/>
              <w:rPr>
                <w:rFonts w:eastAsia="Calibri"/>
                <w:lang w:eastAsia="en-US"/>
              </w:rPr>
            </w:pPr>
            <w:r w:rsidRPr="00244BFE">
              <w:rPr>
                <w:rFonts w:eastAsia="Calibri"/>
                <w:lang w:eastAsia="en-US"/>
              </w:rPr>
              <w:t>салон красоты,</w:t>
            </w:r>
          </w:p>
          <w:p w:rsidR="00DB526C" w:rsidRPr="00244BFE" w:rsidRDefault="00DB526C" w:rsidP="00E25410">
            <w:pPr>
              <w:contextualSpacing/>
              <w:jc w:val="both"/>
              <w:rPr>
                <w:rFonts w:eastAsia="Calibri"/>
                <w:lang w:eastAsia="en-US"/>
              </w:rPr>
            </w:pPr>
            <w:r w:rsidRPr="00244BFE">
              <w:rPr>
                <w:rFonts w:eastAsia="Calibri"/>
                <w:lang w:eastAsia="en-US"/>
              </w:rPr>
              <w:t>уголок уединения,</w:t>
            </w:r>
          </w:p>
          <w:p w:rsidR="00DB526C" w:rsidRPr="00244BFE" w:rsidRDefault="00DB526C" w:rsidP="00E25410">
            <w:pPr>
              <w:contextualSpacing/>
              <w:jc w:val="center"/>
              <w:rPr>
                <w:rFonts w:eastAsia="Calibri"/>
                <w:lang w:eastAsia="en-US"/>
              </w:rPr>
            </w:pPr>
            <w:r w:rsidRPr="00244BFE">
              <w:rPr>
                <w:rFonts w:eastAsia="Calibri"/>
                <w:lang w:eastAsia="en-US"/>
              </w:rPr>
              <w:t>«Ромашка добрых дел»</w:t>
            </w:r>
          </w:p>
        </w:tc>
      </w:tr>
      <w:tr w:rsidR="00DB526C" w:rsidRPr="00E25410" w:rsidTr="00244BFE">
        <w:trPr>
          <w:trHeight w:val="567"/>
        </w:trPr>
        <w:tc>
          <w:tcPr>
            <w:tcW w:w="287" w:type="pct"/>
            <w:vMerge/>
            <w:shd w:val="clear" w:color="auto" w:fill="auto"/>
          </w:tcPr>
          <w:p w:rsidR="00DB526C" w:rsidRPr="00E25410" w:rsidRDefault="00DB526C" w:rsidP="00E25410">
            <w:pPr>
              <w:jc w:val="both"/>
              <w:rPr>
                <w:rFonts w:eastAsia="Calibri"/>
                <w:color w:val="FF0000"/>
                <w:lang w:eastAsia="en-US"/>
              </w:rPr>
            </w:pPr>
          </w:p>
        </w:tc>
        <w:tc>
          <w:tcPr>
            <w:tcW w:w="1789" w:type="pct"/>
            <w:gridSpan w:val="7"/>
            <w:shd w:val="clear" w:color="auto" w:fill="auto"/>
            <w:vAlign w:val="center"/>
          </w:tcPr>
          <w:p w:rsidR="00DB526C" w:rsidRPr="00E25410" w:rsidRDefault="00DB526C" w:rsidP="00E25410">
            <w:pPr>
              <w:jc w:val="center"/>
              <w:rPr>
                <w:rFonts w:eastAsia="Calibri"/>
                <w:b/>
                <w:lang w:eastAsia="en-US"/>
              </w:rPr>
            </w:pPr>
            <w:r w:rsidRPr="00E25410">
              <w:rPr>
                <w:rFonts w:eastAsia="Calibri"/>
                <w:lang w:eastAsia="en-US"/>
              </w:rPr>
              <w:t>Познавательное развитие</w:t>
            </w:r>
          </w:p>
        </w:tc>
        <w:tc>
          <w:tcPr>
            <w:tcW w:w="1577" w:type="pct"/>
            <w:gridSpan w:val="8"/>
            <w:shd w:val="clear" w:color="auto" w:fill="auto"/>
            <w:vAlign w:val="center"/>
          </w:tcPr>
          <w:p w:rsidR="00DB526C" w:rsidRPr="00E25410" w:rsidRDefault="00DB526C" w:rsidP="00E25410">
            <w:pPr>
              <w:jc w:val="center"/>
              <w:rPr>
                <w:rFonts w:eastAsia="Calibri"/>
                <w:lang w:eastAsia="en-US"/>
              </w:rPr>
            </w:pPr>
            <w:r w:rsidRPr="00E25410">
              <w:rPr>
                <w:rFonts w:eastAsia="Calibri"/>
                <w:lang w:eastAsia="en-US"/>
              </w:rPr>
              <w:t>Речевое развитие</w:t>
            </w:r>
          </w:p>
        </w:tc>
        <w:tc>
          <w:tcPr>
            <w:tcW w:w="1347" w:type="pct"/>
            <w:gridSpan w:val="5"/>
            <w:shd w:val="clear" w:color="auto" w:fill="auto"/>
            <w:vAlign w:val="center"/>
          </w:tcPr>
          <w:p w:rsidR="00DB526C" w:rsidRPr="00E25410" w:rsidRDefault="00DB526C" w:rsidP="00E25410">
            <w:pPr>
              <w:jc w:val="center"/>
              <w:rPr>
                <w:rFonts w:eastAsia="Calibri"/>
                <w:lang w:eastAsia="en-US"/>
              </w:rPr>
            </w:pPr>
            <w:r w:rsidRPr="00E25410">
              <w:rPr>
                <w:rFonts w:eastAsia="Calibri"/>
                <w:lang w:eastAsia="en-US"/>
              </w:rPr>
              <w:t>Физическое развитие</w:t>
            </w:r>
          </w:p>
        </w:tc>
      </w:tr>
      <w:tr w:rsidR="00DB526C" w:rsidRPr="00E25410" w:rsidTr="00244BFE">
        <w:trPr>
          <w:trHeight w:val="340"/>
        </w:trPr>
        <w:tc>
          <w:tcPr>
            <w:tcW w:w="287" w:type="pct"/>
            <w:vMerge/>
            <w:shd w:val="clear" w:color="auto" w:fill="auto"/>
          </w:tcPr>
          <w:p w:rsidR="00DB526C" w:rsidRPr="00E25410" w:rsidRDefault="00DB526C" w:rsidP="00E25410">
            <w:pPr>
              <w:jc w:val="both"/>
              <w:rPr>
                <w:rFonts w:eastAsia="Calibri"/>
                <w:color w:val="FF0000"/>
                <w:lang w:eastAsia="en-US"/>
              </w:rPr>
            </w:pPr>
          </w:p>
        </w:tc>
        <w:tc>
          <w:tcPr>
            <w:tcW w:w="497" w:type="pct"/>
            <w:shd w:val="clear" w:color="auto" w:fill="auto"/>
          </w:tcPr>
          <w:p w:rsidR="00DB526C" w:rsidRPr="00E25410" w:rsidRDefault="00DB526C" w:rsidP="00E25410">
            <w:pPr>
              <w:jc w:val="both"/>
              <w:rPr>
                <w:rFonts w:eastAsia="Calibri"/>
                <w:lang w:eastAsia="en-US"/>
              </w:rPr>
            </w:pPr>
            <w:r w:rsidRPr="00E25410">
              <w:rPr>
                <w:rFonts w:eastAsia="Calibri"/>
                <w:lang w:eastAsia="en-US"/>
              </w:rPr>
              <w:t>3</w:t>
            </w:r>
            <w:r w:rsidR="00E16035">
              <w:rPr>
                <w:rFonts w:eastAsia="Calibri"/>
                <w:lang w:eastAsia="en-US"/>
              </w:rPr>
              <w:t>-4</w:t>
            </w:r>
            <w:r w:rsidRPr="00E25410">
              <w:rPr>
                <w:rFonts w:eastAsia="Calibri"/>
                <w:lang w:eastAsia="en-US"/>
              </w:rPr>
              <w:t xml:space="preserve"> года</w:t>
            </w:r>
          </w:p>
        </w:tc>
        <w:tc>
          <w:tcPr>
            <w:tcW w:w="525" w:type="pct"/>
            <w:gridSpan w:val="2"/>
            <w:shd w:val="clear" w:color="auto" w:fill="auto"/>
          </w:tcPr>
          <w:p w:rsidR="00DB526C" w:rsidRPr="00E25410" w:rsidRDefault="00E16035" w:rsidP="00E25410">
            <w:pPr>
              <w:jc w:val="both"/>
              <w:rPr>
                <w:rFonts w:eastAsia="Calibri"/>
                <w:b/>
                <w:lang w:eastAsia="en-US"/>
              </w:rPr>
            </w:pPr>
            <w:r>
              <w:rPr>
                <w:rFonts w:eastAsia="Calibri"/>
                <w:lang w:eastAsia="en-US"/>
              </w:rPr>
              <w:t>4</w:t>
            </w:r>
            <w:r w:rsidR="00DB526C" w:rsidRPr="00E25410">
              <w:rPr>
                <w:rFonts w:eastAsia="Calibri"/>
                <w:lang w:eastAsia="en-US"/>
              </w:rPr>
              <w:t>-5 лет</w:t>
            </w:r>
          </w:p>
        </w:tc>
        <w:tc>
          <w:tcPr>
            <w:tcW w:w="547" w:type="pct"/>
            <w:gridSpan w:val="3"/>
            <w:shd w:val="clear" w:color="auto" w:fill="auto"/>
          </w:tcPr>
          <w:p w:rsidR="00DB526C" w:rsidRPr="00E25410" w:rsidRDefault="00DB526C" w:rsidP="00E25410">
            <w:pPr>
              <w:jc w:val="both"/>
              <w:rPr>
                <w:rFonts w:eastAsia="Calibri"/>
                <w:b/>
                <w:lang w:eastAsia="en-US"/>
              </w:rPr>
            </w:pPr>
            <w:r w:rsidRPr="00E25410">
              <w:rPr>
                <w:rFonts w:eastAsia="Calibri"/>
                <w:lang w:eastAsia="en-US"/>
              </w:rPr>
              <w:t>5-7 лет</w:t>
            </w:r>
          </w:p>
        </w:tc>
        <w:tc>
          <w:tcPr>
            <w:tcW w:w="526" w:type="pct"/>
            <w:gridSpan w:val="3"/>
            <w:shd w:val="clear" w:color="auto" w:fill="auto"/>
          </w:tcPr>
          <w:p w:rsidR="00DB526C" w:rsidRPr="00E25410" w:rsidRDefault="00DB526C" w:rsidP="00E25410">
            <w:pPr>
              <w:jc w:val="both"/>
              <w:rPr>
                <w:rFonts w:eastAsia="Calibri"/>
                <w:lang w:eastAsia="en-US"/>
              </w:rPr>
            </w:pPr>
            <w:r w:rsidRPr="00E25410">
              <w:rPr>
                <w:rFonts w:eastAsia="Calibri"/>
                <w:lang w:eastAsia="en-US"/>
              </w:rPr>
              <w:t>3</w:t>
            </w:r>
            <w:r w:rsidR="00E16035">
              <w:rPr>
                <w:rFonts w:eastAsia="Calibri"/>
                <w:lang w:eastAsia="en-US"/>
              </w:rPr>
              <w:t>-4</w:t>
            </w:r>
            <w:r w:rsidRPr="00E25410">
              <w:rPr>
                <w:rFonts w:eastAsia="Calibri"/>
                <w:lang w:eastAsia="en-US"/>
              </w:rPr>
              <w:t xml:space="preserve"> года</w:t>
            </w:r>
          </w:p>
        </w:tc>
        <w:tc>
          <w:tcPr>
            <w:tcW w:w="524" w:type="pct"/>
            <w:gridSpan w:val="2"/>
            <w:shd w:val="clear" w:color="auto" w:fill="auto"/>
          </w:tcPr>
          <w:p w:rsidR="00DB526C" w:rsidRPr="00E25410" w:rsidRDefault="00E16035" w:rsidP="00E25410">
            <w:pPr>
              <w:jc w:val="both"/>
              <w:rPr>
                <w:rFonts w:eastAsia="Calibri"/>
                <w:b/>
                <w:lang w:eastAsia="en-US"/>
              </w:rPr>
            </w:pPr>
            <w:r>
              <w:rPr>
                <w:rFonts w:eastAsia="Calibri"/>
                <w:lang w:eastAsia="en-US"/>
              </w:rPr>
              <w:t>4</w:t>
            </w:r>
            <w:r w:rsidR="00DB526C" w:rsidRPr="00E25410">
              <w:rPr>
                <w:rFonts w:eastAsia="Calibri"/>
                <w:lang w:eastAsia="en-US"/>
              </w:rPr>
              <w:t>-5 года</w:t>
            </w:r>
          </w:p>
        </w:tc>
        <w:tc>
          <w:tcPr>
            <w:tcW w:w="527" w:type="pct"/>
            <w:gridSpan w:val="3"/>
            <w:shd w:val="clear" w:color="auto" w:fill="auto"/>
          </w:tcPr>
          <w:p w:rsidR="00DB526C" w:rsidRPr="00E25410" w:rsidRDefault="00DB526C" w:rsidP="00E25410">
            <w:pPr>
              <w:jc w:val="both"/>
              <w:rPr>
                <w:rFonts w:eastAsia="Calibri"/>
                <w:b/>
                <w:lang w:eastAsia="en-US"/>
              </w:rPr>
            </w:pPr>
            <w:r w:rsidRPr="00E25410">
              <w:rPr>
                <w:rFonts w:eastAsia="Calibri"/>
                <w:lang w:eastAsia="en-US"/>
              </w:rPr>
              <w:t xml:space="preserve"> 5-7 лет</w:t>
            </w:r>
          </w:p>
        </w:tc>
        <w:tc>
          <w:tcPr>
            <w:tcW w:w="490" w:type="pct"/>
            <w:gridSpan w:val="2"/>
            <w:shd w:val="clear" w:color="auto" w:fill="auto"/>
          </w:tcPr>
          <w:p w:rsidR="00DB526C" w:rsidRPr="00E25410" w:rsidRDefault="00DB526C" w:rsidP="00E25410">
            <w:pPr>
              <w:jc w:val="both"/>
              <w:rPr>
                <w:rFonts w:eastAsia="Calibri"/>
                <w:lang w:eastAsia="en-US"/>
              </w:rPr>
            </w:pPr>
            <w:r w:rsidRPr="00E25410">
              <w:rPr>
                <w:rFonts w:eastAsia="Calibri"/>
                <w:lang w:eastAsia="en-US"/>
              </w:rPr>
              <w:t>3</w:t>
            </w:r>
            <w:r w:rsidR="00E16035">
              <w:rPr>
                <w:rFonts w:eastAsia="Calibri"/>
                <w:lang w:eastAsia="en-US"/>
              </w:rPr>
              <w:t>-4</w:t>
            </w:r>
            <w:r w:rsidRPr="00E25410">
              <w:rPr>
                <w:rFonts w:eastAsia="Calibri"/>
                <w:lang w:eastAsia="en-US"/>
              </w:rPr>
              <w:t xml:space="preserve"> года</w:t>
            </w:r>
          </w:p>
        </w:tc>
        <w:tc>
          <w:tcPr>
            <w:tcW w:w="501" w:type="pct"/>
            <w:gridSpan w:val="3"/>
            <w:shd w:val="clear" w:color="auto" w:fill="auto"/>
          </w:tcPr>
          <w:p w:rsidR="00DB526C" w:rsidRPr="00E25410" w:rsidRDefault="00E16035" w:rsidP="00E25410">
            <w:pPr>
              <w:jc w:val="both"/>
              <w:rPr>
                <w:rFonts w:eastAsia="Calibri"/>
                <w:b/>
                <w:lang w:eastAsia="en-US"/>
              </w:rPr>
            </w:pPr>
            <w:r>
              <w:rPr>
                <w:rFonts w:eastAsia="Calibri"/>
                <w:lang w:eastAsia="en-US"/>
              </w:rPr>
              <w:t>4</w:t>
            </w:r>
            <w:r w:rsidR="00DB526C" w:rsidRPr="00E25410">
              <w:rPr>
                <w:rFonts w:eastAsia="Calibri"/>
                <w:lang w:eastAsia="en-US"/>
              </w:rPr>
              <w:t>-5 лет</w:t>
            </w:r>
          </w:p>
        </w:tc>
        <w:tc>
          <w:tcPr>
            <w:tcW w:w="576" w:type="pct"/>
            <w:shd w:val="clear" w:color="auto" w:fill="auto"/>
          </w:tcPr>
          <w:p w:rsidR="00DB526C" w:rsidRPr="00E25410" w:rsidRDefault="00DB526C" w:rsidP="00E25410">
            <w:pPr>
              <w:jc w:val="both"/>
              <w:rPr>
                <w:rFonts w:eastAsia="Calibri"/>
                <w:b/>
                <w:lang w:eastAsia="en-US"/>
              </w:rPr>
            </w:pPr>
            <w:r w:rsidRPr="00E25410">
              <w:rPr>
                <w:rFonts w:eastAsia="Calibri"/>
                <w:lang w:eastAsia="en-US"/>
              </w:rPr>
              <w:t>5-7лет</w:t>
            </w:r>
          </w:p>
        </w:tc>
      </w:tr>
      <w:tr w:rsidR="00DB526C" w:rsidRPr="00E25410" w:rsidTr="00244BFE">
        <w:trPr>
          <w:trHeight w:val="4371"/>
        </w:trPr>
        <w:tc>
          <w:tcPr>
            <w:tcW w:w="287" w:type="pct"/>
            <w:vMerge/>
            <w:shd w:val="clear" w:color="auto" w:fill="auto"/>
          </w:tcPr>
          <w:p w:rsidR="00DB526C" w:rsidRPr="00E25410" w:rsidRDefault="00DB526C" w:rsidP="00E25410">
            <w:pPr>
              <w:jc w:val="both"/>
              <w:rPr>
                <w:rFonts w:eastAsia="Calibri"/>
                <w:color w:val="FF0000"/>
                <w:lang w:eastAsia="en-US"/>
              </w:rPr>
            </w:pPr>
          </w:p>
        </w:tc>
        <w:tc>
          <w:tcPr>
            <w:tcW w:w="497" w:type="pct"/>
            <w:shd w:val="clear" w:color="auto" w:fill="auto"/>
          </w:tcPr>
          <w:p w:rsidR="006E41C8" w:rsidRPr="00E25410" w:rsidRDefault="006E41C8" w:rsidP="006E41C8">
            <w:pPr>
              <w:jc w:val="both"/>
              <w:rPr>
                <w:rFonts w:eastAsia="Calibri"/>
                <w:lang w:eastAsia="en-US"/>
              </w:rPr>
            </w:pPr>
            <w:r w:rsidRPr="00E25410">
              <w:rPr>
                <w:rFonts w:eastAsia="Calibri"/>
                <w:lang w:eastAsia="en-US"/>
              </w:rPr>
              <w:t>Центр познав</w:t>
            </w:r>
            <w:r>
              <w:rPr>
                <w:rFonts w:eastAsia="Calibri"/>
                <w:lang w:eastAsia="en-US"/>
              </w:rPr>
              <w:t>ательного разви</w:t>
            </w:r>
            <w:r w:rsidRPr="00E25410">
              <w:rPr>
                <w:rFonts w:eastAsia="Calibri"/>
                <w:lang w:eastAsia="en-US"/>
              </w:rPr>
              <w:t>тия</w:t>
            </w:r>
          </w:p>
          <w:p w:rsidR="00DB526C" w:rsidRPr="00E25410" w:rsidRDefault="00DB526C" w:rsidP="00E25410">
            <w:pPr>
              <w:jc w:val="both"/>
              <w:rPr>
                <w:rFonts w:eastAsia="Calibri"/>
                <w:lang w:eastAsia="en-US"/>
              </w:rPr>
            </w:pPr>
            <w:r w:rsidRPr="00E25410">
              <w:rPr>
                <w:rFonts w:eastAsia="Calibri"/>
                <w:lang w:eastAsia="en-US"/>
              </w:rPr>
              <w:t>,</w:t>
            </w:r>
          </w:p>
          <w:p w:rsidR="00DB526C" w:rsidRPr="00E25410" w:rsidRDefault="00DB526C" w:rsidP="00E25410">
            <w:pPr>
              <w:jc w:val="both"/>
              <w:rPr>
                <w:rFonts w:eastAsia="Calibri"/>
                <w:lang w:eastAsia="en-US"/>
              </w:rPr>
            </w:pPr>
            <w:r w:rsidRPr="00E25410">
              <w:rPr>
                <w:rFonts w:eastAsia="Calibri"/>
                <w:lang w:eastAsia="en-US"/>
              </w:rPr>
              <w:t>центр</w:t>
            </w:r>
          </w:p>
          <w:p w:rsidR="00DB526C" w:rsidRPr="00E25410" w:rsidRDefault="00136D6A" w:rsidP="00E25410">
            <w:pPr>
              <w:jc w:val="both"/>
              <w:rPr>
                <w:rFonts w:eastAsia="Calibri"/>
                <w:lang w:eastAsia="en-US"/>
              </w:rPr>
            </w:pPr>
            <w:r>
              <w:rPr>
                <w:rFonts w:eastAsia="Calibri"/>
                <w:lang w:eastAsia="en-US"/>
              </w:rPr>
              <w:t>приро</w:t>
            </w:r>
            <w:r w:rsidR="00DB526C" w:rsidRPr="00E25410">
              <w:rPr>
                <w:rFonts w:eastAsia="Calibri"/>
                <w:lang w:eastAsia="en-US"/>
              </w:rPr>
              <w:t>ды</w:t>
            </w:r>
          </w:p>
          <w:p w:rsidR="00DB526C" w:rsidRPr="00E25410" w:rsidRDefault="00DB526C" w:rsidP="00E25410">
            <w:pPr>
              <w:jc w:val="both"/>
              <w:rPr>
                <w:rFonts w:eastAsia="Calibri"/>
                <w:lang w:eastAsia="en-US"/>
              </w:rPr>
            </w:pPr>
          </w:p>
        </w:tc>
        <w:tc>
          <w:tcPr>
            <w:tcW w:w="525" w:type="pct"/>
            <w:gridSpan w:val="2"/>
            <w:shd w:val="clear" w:color="auto" w:fill="auto"/>
          </w:tcPr>
          <w:p w:rsidR="00DB526C" w:rsidRPr="00E25410" w:rsidRDefault="00DB526C" w:rsidP="00E25410">
            <w:pPr>
              <w:jc w:val="both"/>
              <w:rPr>
                <w:rFonts w:eastAsia="Calibri"/>
                <w:lang w:eastAsia="en-US"/>
              </w:rPr>
            </w:pPr>
            <w:r w:rsidRPr="00E25410">
              <w:rPr>
                <w:rFonts w:eastAsia="Calibri"/>
                <w:lang w:eastAsia="en-US"/>
              </w:rPr>
              <w:t>Центр познав</w:t>
            </w:r>
            <w:r w:rsidR="006E41C8">
              <w:rPr>
                <w:rFonts w:eastAsia="Calibri"/>
                <w:lang w:eastAsia="en-US"/>
              </w:rPr>
              <w:t>ательного разви</w:t>
            </w:r>
            <w:r w:rsidRPr="00E25410">
              <w:rPr>
                <w:rFonts w:eastAsia="Calibri"/>
                <w:lang w:eastAsia="en-US"/>
              </w:rPr>
              <w:t>тия</w:t>
            </w:r>
          </w:p>
          <w:p w:rsidR="00DB526C" w:rsidRPr="00E25410" w:rsidRDefault="006E41C8" w:rsidP="00E25410">
            <w:pPr>
              <w:jc w:val="both"/>
              <w:rPr>
                <w:rFonts w:eastAsia="Calibri"/>
                <w:lang w:eastAsia="en-US"/>
              </w:rPr>
            </w:pPr>
            <w:r>
              <w:rPr>
                <w:rFonts w:eastAsia="Calibri"/>
                <w:lang w:eastAsia="en-US"/>
              </w:rPr>
              <w:t>Исследова</w:t>
            </w:r>
            <w:r w:rsidR="00DB526C" w:rsidRPr="00E25410">
              <w:rPr>
                <w:rFonts w:eastAsia="Calibri"/>
                <w:lang w:eastAsia="en-US"/>
              </w:rPr>
              <w:t>тельский</w:t>
            </w:r>
          </w:p>
          <w:p w:rsidR="00DB526C" w:rsidRPr="00E25410" w:rsidRDefault="00DB526C" w:rsidP="00E25410">
            <w:pPr>
              <w:jc w:val="both"/>
              <w:rPr>
                <w:rFonts w:eastAsia="Calibri"/>
                <w:lang w:eastAsia="en-US"/>
              </w:rPr>
            </w:pPr>
            <w:r w:rsidRPr="00E25410">
              <w:rPr>
                <w:rFonts w:eastAsia="Calibri"/>
                <w:lang w:eastAsia="en-US"/>
              </w:rPr>
              <w:t>центр,</w:t>
            </w:r>
          </w:p>
          <w:p w:rsidR="00DB526C" w:rsidRPr="00E25410" w:rsidRDefault="00DB526C" w:rsidP="00E25410">
            <w:pPr>
              <w:jc w:val="both"/>
              <w:rPr>
                <w:rFonts w:eastAsia="Calibri"/>
                <w:lang w:eastAsia="en-US"/>
              </w:rPr>
            </w:pPr>
            <w:r w:rsidRPr="00E25410">
              <w:rPr>
                <w:rFonts w:eastAsia="Calibri"/>
                <w:lang w:eastAsia="en-US"/>
              </w:rPr>
              <w:t xml:space="preserve">центр </w:t>
            </w:r>
          </w:p>
          <w:p w:rsidR="00DB526C" w:rsidRPr="00E25410" w:rsidRDefault="006E41C8" w:rsidP="00E25410">
            <w:pPr>
              <w:jc w:val="both"/>
              <w:rPr>
                <w:rFonts w:eastAsia="Calibri"/>
                <w:lang w:eastAsia="en-US"/>
              </w:rPr>
            </w:pPr>
            <w:r>
              <w:rPr>
                <w:rFonts w:eastAsia="Calibri"/>
                <w:lang w:eastAsia="en-US"/>
              </w:rPr>
              <w:t>заниматель</w:t>
            </w:r>
            <w:r w:rsidR="00DB526C" w:rsidRPr="00E25410">
              <w:rPr>
                <w:rFonts w:eastAsia="Calibri"/>
                <w:lang w:eastAsia="en-US"/>
              </w:rPr>
              <w:t xml:space="preserve">ной </w:t>
            </w:r>
          </w:p>
          <w:p w:rsidR="00DB526C" w:rsidRPr="00E25410" w:rsidRDefault="00DB526C" w:rsidP="00E25410">
            <w:pPr>
              <w:jc w:val="both"/>
              <w:rPr>
                <w:rFonts w:eastAsia="Calibri"/>
                <w:lang w:eastAsia="en-US"/>
              </w:rPr>
            </w:pPr>
            <w:r w:rsidRPr="00E25410">
              <w:rPr>
                <w:rFonts w:eastAsia="Calibri"/>
                <w:lang w:eastAsia="en-US"/>
              </w:rPr>
              <w:t>математики</w:t>
            </w:r>
          </w:p>
          <w:p w:rsidR="00DB526C" w:rsidRPr="00E25410" w:rsidRDefault="00DB526C" w:rsidP="00E25410">
            <w:pPr>
              <w:jc w:val="both"/>
              <w:rPr>
                <w:rFonts w:eastAsia="Calibri"/>
                <w:lang w:eastAsia="en-US"/>
              </w:rPr>
            </w:pPr>
          </w:p>
        </w:tc>
        <w:tc>
          <w:tcPr>
            <w:tcW w:w="547" w:type="pct"/>
            <w:gridSpan w:val="3"/>
            <w:shd w:val="clear" w:color="auto" w:fill="auto"/>
          </w:tcPr>
          <w:p w:rsidR="006E41C8" w:rsidRPr="00E25410" w:rsidRDefault="006E41C8" w:rsidP="006E41C8">
            <w:pPr>
              <w:jc w:val="both"/>
              <w:rPr>
                <w:rFonts w:eastAsia="Calibri"/>
                <w:lang w:eastAsia="en-US"/>
              </w:rPr>
            </w:pPr>
            <w:r w:rsidRPr="00E25410">
              <w:rPr>
                <w:rFonts w:eastAsia="Calibri"/>
                <w:lang w:eastAsia="en-US"/>
              </w:rPr>
              <w:t>Центр познав</w:t>
            </w:r>
            <w:r>
              <w:rPr>
                <w:rFonts w:eastAsia="Calibri"/>
                <w:lang w:eastAsia="en-US"/>
              </w:rPr>
              <w:t>ательного разви</w:t>
            </w:r>
            <w:r w:rsidRPr="00E25410">
              <w:rPr>
                <w:rFonts w:eastAsia="Calibri"/>
                <w:lang w:eastAsia="en-US"/>
              </w:rPr>
              <w:t>тия</w:t>
            </w:r>
          </w:p>
          <w:p w:rsidR="00DB526C" w:rsidRPr="00E25410" w:rsidRDefault="006E41C8" w:rsidP="00E25410">
            <w:pPr>
              <w:jc w:val="both"/>
              <w:rPr>
                <w:rFonts w:eastAsia="Calibri"/>
                <w:lang w:eastAsia="en-US"/>
              </w:rPr>
            </w:pPr>
            <w:r>
              <w:rPr>
                <w:rFonts w:eastAsia="Calibri"/>
                <w:lang w:eastAsia="en-US"/>
              </w:rPr>
              <w:t>Исследовательс</w:t>
            </w:r>
            <w:r w:rsidR="00DB526C" w:rsidRPr="00E25410">
              <w:rPr>
                <w:rFonts w:eastAsia="Calibri"/>
                <w:lang w:eastAsia="en-US"/>
              </w:rPr>
              <w:t>кий</w:t>
            </w:r>
          </w:p>
          <w:p w:rsidR="00DB526C" w:rsidRPr="00E25410" w:rsidRDefault="00DB526C" w:rsidP="00E25410">
            <w:pPr>
              <w:jc w:val="both"/>
              <w:rPr>
                <w:rFonts w:eastAsia="Calibri"/>
                <w:lang w:eastAsia="en-US"/>
              </w:rPr>
            </w:pPr>
            <w:r w:rsidRPr="00E25410">
              <w:rPr>
                <w:rFonts w:eastAsia="Calibri"/>
                <w:lang w:eastAsia="en-US"/>
              </w:rPr>
              <w:t>центр,</w:t>
            </w:r>
          </w:p>
          <w:p w:rsidR="00DB526C" w:rsidRPr="00E25410" w:rsidRDefault="00DB526C" w:rsidP="00E25410">
            <w:pPr>
              <w:jc w:val="both"/>
              <w:rPr>
                <w:rFonts w:eastAsia="Calibri"/>
                <w:lang w:eastAsia="en-US"/>
              </w:rPr>
            </w:pPr>
            <w:r w:rsidRPr="00E25410">
              <w:rPr>
                <w:rFonts w:eastAsia="Calibri"/>
                <w:lang w:eastAsia="en-US"/>
              </w:rPr>
              <w:t xml:space="preserve">центр </w:t>
            </w:r>
          </w:p>
          <w:p w:rsidR="00DB526C" w:rsidRPr="00E25410" w:rsidRDefault="006E41C8" w:rsidP="00E25410">
            <w:pPr>
              <w:jc w:val="both"/>
              <w:rPr>
                <w:rFonts w:eastAsia="Calibri"/>
                <w:lang w:eastAsia="en-US"/>
              </w:rPr>
            </w:pPr>
            <w:r>
              <w:rPr>
                <w:rFonts w:eastAsia="Calibri"/>
                <w:lang w:eastAsia="en-US"/>
              </w:rPr>
              <w:t>занима</w:t>
            </w:r>
            <w:r w:rsidR="00DB526C" w:rsidRPr="00E25410">
              <w:rPr>
                <w:rFonts w:eastAsia="Calibri"/>
                <w:lang w:eastAsia="en-US"/>
              </w:rPr>
              <w:t xml:space="preserve">тельной </w:t>
            </w:r>
          </w:p>
          <w:p w:rsidR="00DB526C" w:rsidRPr="00E25410" w:rsidRDefault="006E41C8" w:rsidP="00E25410">
            <w:pPr>
              <w:jc w:val="both"/>
              <w:rPr>
                <w:rFonts w:eastAsia="Calibri"/>
                <w:lang w:eastAsia="en-US"/>
              </w:rPr>
            </w:pPr>
            <w:r>
              <w:rPr>
                <w:rFonts w:eastAsia="Calibri"/>
                <w:lang w:eastAsia="en-US"/>
              </w:rPr>
              <w:t>матема</w:t>
            </w:r>
            <w:r w:rsidR="00DB526C" w:rsidRPr="00E25410">
              <w:rPr>
                <w:rFonts w:eastAsia="Calibri"/>
                <w:lang w:eastAsia="en-US"/>
              </w:rPr>
              <w:t>тики,</w:t>
            </w:r>
          </w:p>
          <w:p w:rsidR="00DB526C" w:rsidRPr="00E25410" w:rsidRDefault="00DB526C" w:rsidP="00E25410">
            <w:pPr>
              <w:jc w:val="both"/>
              <w:rPr>
                <w:rFonts w:eastAsia="Calibri"/>
                <w:lang w:eastAsia="en-US"/>
              </w:rPr>
            </w:pPr>
            <w:r w:rsidRPr="00E25410">
              <w:rPr>
                <w:rFonts w:eastAsia="Calibri"/>
                <w:lang w:eastAsia="en-US"/>
              </w:rPr>
              <w:t>панно «Буквенный</w:t>
            </w:r>
          </w:p>
          <w:p w:rsidR="00DB526C" w:rsidRPr="00E25410" w:rsidRDefault="00DB526C" w:rsidP="00E25410">
            <w:pPr>
              <w:jc w:val="both"/>
              <w:rPr>
                <w:rFonts w:eastAsia="Calibri"/>
                <w:lang w:eastAsia="en-US"/>
              </w:rPr>
            </w:pPr>
            <w:r w:rsidRPr="00E25410">
              <w:rPr>
                <w:rFonts w:eastAsia="Calibri"/>
                <w:lang w:eastAsia="en-US"/>
              </w:rPr>
              <w:t>фриз»</w:t>
            </w:r>
          </w:p>
        </w:tc>
        <w:tc>
          <w:tcPr>
            <w:tcW w:w="526" w:type="pct"/>
            <w:gridSpan w:val="3"/>
            <w:shd w:val="clear" w:color="auto" w:fill="auto"/>
          </w:tcPr>
          <w:p w:rsidR="00DB526C" w:rsidRPr="00E25410" w:rsidRDefault="00DB526C" w:rsidP="00E25410">
            <w:pPr>
              <w:jc w:val="both"/>
              <w:rPr>
                <w:rFonts w:eastAsia="Calibri"/>
                <w:lang w:eastAsia="en-US"/>
              </w:rPr>
            </w:pPr>
            <w:r w:rsidRPr="00E25410">
              <w:rPr>
                <w:rFonts w:eastAsia="Calibri"/>
                <w:lang w:eastAsia="en-US"/>
              </w:rPr>
              <w:t>Центр книги,</w:t>
            </w:r>
          </w:p>
          <w:p w:rsidR="00DB526C" w:rsidRPr="00E25410" w:rsidRDefault="00DB526C" w:rsidP="00E25410">
            <w:pPr>
              <w:jc w:val="both"/>
              <w:rPr>
                <w:rFonts w:eastAsia="Calibri"/>
                <w:lang w:eastAsia="en-US"/>
              </w:rPr>
            </w:pPr>
            <w:r w:rsidRPr="00E25410">
              <w:rPr>
                <w:rFonts w:eastAsia="Calibri"/>
                <w:lang w:eastAsia="en-US"/>
              </w:rPr>
              <w:t>центр театра</w:t>
            </w:r>
            <w:r w:rsidR="006E41C8">
              <w:rPr>
                <w:rFonts w:eastAsia="Calibri"/>
                <w:lang w:eastAsia="en-US"/>
              </w:rPr>
              <w:t>,</w:t>
            </w:r>
          </w:p>
          <w:p w:rsidR="00DB526C" w:rsidRPr="00E25410" w:rsidRDefault="006E41C8" w:rsidP="00E25410">
            <w:pPr>
              <w:jc w:val="both"/>
              <w:rPr>
                <w:rFonts w:eastAsia="Calibri"/>
                <w:lang w:eastAsia="en-US"/>
              </w:rPr>
            </w:pPr>
            <w:r>
              <w:rPr>
                <w:rFonts w:eastAsia="Calibri"/>
                <w:lang w:eastAsia="en-US"/>
              </w:rPr>
              <w:t xml:space="preserve">уголок </w:t>
            </w:r>
            <w:proofErr w:type="spellStart"/>
            <w:r>
              <w:rPr>
                <w:rFonts w:eastAsia="Calibri"/>
                <w:lang w:eastAsia="en-US"/>
              </w:rPr>
              <w:t>ряже</w:t>
            </w:r>
            <w:r w:rsidR="00DB526C" w:rsidRPr="00E25410">
              <w:rPr>
                <w:rFonts w:eastAsia="Calibri"/>
                <w:lang w:eastAsia="en-US"/>
              </w:rPr>
              <w:t>ния</w:t>
            </w:r>
            <w:proofErr w:type="spellEnd"/>
          </w:p>
          <w:p w:rsidR="00DB526C" w:rsidRPr="00E25410" w:rsidRDefault="00DB526C" w:rsidP="00E25410">
            <w:pPr>
              <w:jc w:val="both"/>
              <w:rPr>
                <w:rFonts w:eastAsia="Calibri"/>
                <w:lang w:eastAsia="en-US"/>
              </w:rPr>
            </w:pPr>
          </w:p>
        </w:tc>
        <w:tc>
          <w:tcPr>
            <w:tcW w:w="524" w:type="pct"/>
            <w:gridSpan w:val="2"/>
            <w:shd w:val="clear" w:color="auto" w:fill="auto"/>
          </w:tcPr>
          <w:p w:rsidR="00DB526C" w:rsidRPr="00E25410" w:rsidRDefault="00DB526C" w:rsidP="00E25410">
            <w:pPr>
              <w:jc w:val="both"/>
              <w:rPr>
                <w:rFonts w:eastAsia="Calibri"/>
                <w:lang w:eastAsia="en-US"/>
              </w:rPr>
            </w:pPr>
            <w:r w:rsidRPr="00E25410">
              <w:rPr>
                <w:rFonts w:eastAsia="Calibri"/>
                <w:lang w:eastAsia="en-US"/>
              </w:rPr>
              <w:t>Центр книги,</w:t>
            </w:r>
          </w:p>
          <w:p w:rsidR="00DB526C" w:rsidRPr="00E25410" w:rsidRDefault="00DB526C" w:rsidP="00E25410">
            <w:pPr>
              <w:jc w:val="both"/>
              <w:rPr>
                <w:rFonts w:eastAsia="Calibri"/>
                <w:lang w:eastAsia="en-US"/>
              </w:rPr>
            </w:pPr>
            <w:r w:rsidRPr="00E25410">
              <w:rPr>
                <w:rFonts w:eastAsia="Calibri"/>
                <w:lang w:eastAsia="en-US"/>
              </w:rPr>
              <w:t>центр театра</w:t>
            </w:r>
            <w:r w:rsidR="006E41C8">
              <w:rPr>
                <w:rFonts w:eastAsia="Calibri"/>
                <w:lang w:eastAsia="en-US"/>
              </w:rPr>
              <w:t>,</w:t>
            </w:r>
          </w:p>
          <w:p w:rsidR="00DB526C" w:rsidRPr="00E25410" w:rsidRDefault="006E41C8" w:rsidP="00E25410">
            <w:pPr>
              <w:jc w:val="both"/>
              <w:rPr>
                <w:rFonts w:eastAsia="Calibri"/>
                <w:lang w:eastAsia="en-US"/>
              </w:rPr>
            </w:pPr>
            <w:r>
              <w:rPr>
                <w:rFonts w:eastAsia="Calibri"/>
                <w:lang w:eastAsia="en-US"/>
              </w:rPr>
              <w:t>полоч</w:t>
            </w:r>
            <w:r w:rsidR="00DB526C" w:rsidRPr="00E25410">
              <w:rPr>
                <w:rFonts w:eastAsia="Calibri"/>
                <w:lang w:eastAsia="en-US"/>
              </w:rPr>
              <w:t xml:space="preserve">ка </w:t>
            </w:r>
          </w:p>
          <w:p w:rsidR="00DB526C" w:rsidRPr="00E25410" w:rsidRDefault="00DB526C" w:rsidP="00E25410">
            <w:pPr>
              <w:jc w:val="both"/>
              <w:rPr>
                <w:rFonts w:eastAsia="Calibri"/>
                <w:lang w:eastAsia="en-US"/>
              </w:rPr>
            </w:pPr>
            <w:r w:rsidRPr="00E25410">
              <w:rPr>
                <w:rFonts w:eastAsia="Calibri"/>
                <w:lang w:eastAsia="en-US"/>
              </w:rPr>
              <w:t>люби</w:t>
            </w:r>
            <w:r w:rsidRPr="00E25410">
              <w:rPr>
                <w:rFonts w:eastAsia="Calibri"/>
                <w:lang w:eastAsia="en-US"/>
              </w:rPr>
              <w:softHyphen/>
              <w:t>мых книг</w:t>
            </w:r>
          </w:p>
        </w:tc>
        <w:tc>
          <w:tcPr>
            <w:tcW w:w="527" w:type="pct"/>
            <w:gridSpan w:val="3"/>
            <w:shd w:val="clear" w:color="auto" w:fill="auto"/>
          </w:tcPr>
          <w:p w:rsidR="00DB526C" w:rsidRPr="00E25410" w:rsidRDefault="00DB526C" w:rsidP="00E25410">
            <w:pPr>
              <w:jc w:val="both"/>
              <w:rPr>
                <w:rFonts w:eastAsia="Calibri"/>
                <w:lang w:eastAsia="en-US"/>
              </w:rPr>
            </w:pPr>
            <w:r w:rsidRPr="00E25410">
              <w:rPr>
                <w:rFonts w:eastAsia="Calibri"/>
                <w:lang w:eastAsia="en-US"/>
              </w:rPr>
              <w:t>Центр книги,</w:t>
            </w:r>
          </w:p>
          <w:p w:rsidR="00DB526C" w:rsidRPr="00E25410" w:rsidRDefault="00DB526C" w:rsidP="00E25410">
            <w:pPr>
              <w:jc w:val="both"/>
              <w:rPr>
                <w:rFonts w:eastAsia="Calibri"/>
                <w:lang w:eastAsia="en-US"/>
              </w:rPr>
            </w:pPr>
            <w:r w:rsidRPr="00E25410">
              <w:rPr>
                <w:rFonts w:eastAsia="Calibri"/>
                <w:lang w:eastAsia="en-US"/>
              </w:rPr>
              <w:t>центр театра</w:t>
            </w:r>
            <w:r w:rsidR="006E41C8">
              <w:rPr>
                <w:rFonts w:eastAsia="Calibri"/>
                <w:lang w:eastAsia="en-US"/>
              </w:rPr>
              <w:t>,</w:t>
            </w:r>
          </w:p>
          <w:p w:rsidR="00DB526C" w:rsidRPr="00E25410" w:rsidRDefault="00DB526C" w:rsidP="00E25410">
            <w:pPr>
              <w:jc w:val="both"/>
              <w:rPr>
                <w:rFonts w:eastAsia="Calibri"/>
                <w:lang w:eastAsia="en-US"/>
              </w:rPr>
            </w:pPr>
            <w:r w:rsidRPr="00E25410">
              <w:rPr>
                <w:rFonts w:eastAsia="Calibri"/>
                <w:lang w:eastAsia="en-US"/>
              </w:rPr>
              <w:t>библиотечка</w:t>
            </w:r>
          </w:p>
          <w:p w:rsidR="00DB526C" w:rsidRPr="00E25410" w:rsidRDefault="006E41C8" w:rsidP="00E25410">
            <w:pPr>
              <w:jc w:val="both"/>
              <w:rPr>
                <w:rFonts w:eastAsia="Calibri"/>
                <w:lang w:eastAsia="en-US"/>
              </w:rPr>
            </w:pPr>
            <w:r>
              <w:rPr>
                <w:rFonts w:eastAsia="Calibri"/>
                <w:lang w:eastAsia="en-US"/>
              </w:rPr>
              <w:t>люби</w:t>
            </w:r>
            <w:r w:rsidR="00DB526C" w:rsidRPr="00E25410">
              <w:rPr>
                <w:rFonts w:eastAsia="Calibri"/>
                <w:lang w:eastAsia="en-US"/>
              </w:rPr>
              <w:t xml:space="preserve">мых книг, </w:t>
            </w:r>
          </w:p>
          <w:p w:rsidR="00DB526C" w:rsidRPr="00E25410" w:rsidRDefault="00DB526C" w:rsidP="00E25410">
            <w:pPr>
              <w:jc w:val="both"/>
              <w:rPr>
                <w:rFonts w:eastAsia="Calibri"/>
                <w:lang w:eastAsia="en-US"/>
              </w:rPr>
            </w:pPr>
          </w:p>
          <w:p w:rsidR="00DB526C" w:rsidRPr="00E25410" w:rsidRDefault="00DB526C" w:rsidP="00E25410">
            <w:pPr>
              <w:jc w:val="both"/>
              <w:rPr>
                <w:rFonts w:eastAsia="Calibri"/>
                <w:lang w:eastAsia="en-US"/>
              </w:rPr>
            </w:pPr>
          </w:p>
        </w:tc>
        <w:tc>
          <w:tcPr>
            <w:tcW w:w="490" w:type="pct"/>
            <w:gridSpan w:val="2"/>
            <w:shd w:val="clear" w:color="auto" w:fill="auto"/>
          </w:tcPr>
          <w:p w:rsidR="00DB526C" w:rsidRPr="00E25410" w:rsidRDefault="00DB526C" w:rsidP="00E25410">
            <w:pPr>
              <w:jc w:val="both"/>
              <w:rPr>
                <w:rFonts w:eastAsia="Calibri"/>
                <w:lang w:eastAsia="en-US"/>
              </w:rPr>
            </w:pPr>
            <w:r w:rsidRPr="00E25410">
              <w:rPr>
                <w:rFonts w:eastAsia="Calibri"/>
                <w:lang w:eastAsia="en-US"/>
              </w:rPr>
              <w:t>Центр</w:t>
            </w:r>
          </w:p>
          <w:p w:rsidR="00DB526C" w:rsidRPr="00E25410" w:rsidRDefault="006E41C8" w:rsidP="00E25410">
            <w:pPr>
              <w:jc w:val="both"/>
              <w:rPr>
                <w:rFonts w:eastAsia="Calibri"/>
                <w:lang w:eastAsia="en-US"/>
              </w:rPr>
            </w:pPr>
            <w:r>
              <w:rPr>
                <w:rFonts w:eastAsia="Calibri"/>
                <w:lang w:eastAsia="en-US"/>
              </w:rPr>
              <w:t>физического</w:t>
            </w:r>
          </w:p>
          <w:p w:rsidR="00DB526C" w:rsidRPr="00E25410" w:rsidRDefault="00DB526C" w:rsidP="00E25410">
            <w:pPr>
              <w:jc w:val="both"/>
              <w:rPr>
                <w:rFonts w:eastAsia="Calibri"/>
                <w:lang w:eastAsia="en-US"/>
              </w:rPr>
            </w:pPr>
            <w:r w:rsidRPr="00E25410">
              <w:rPr>
                <w:rFonts w:eastAsia="Calibri"/>
                <w:lang w:eastAsia="en-US"/>
              </w:rPr>
              <w:t>раз</w:t>
            </w:r>
            <w:r w:rsidRPr="00E25410">
              <w:rPr>
                <w:rFonts w:eastAsia="Calibri"/>
                <w:lang w:eastAsia="en-US"/>
              </w:rPr>
              <w:softHyphen/>
              <w:t>вития</w:t>
            </w:r>
          </w:p>
          <w:p w:rsidR="00DB526C" w:rsidRPr="00E25410" w:rsidRDefault="00DB526C" w:rsidP="00E25410">
            <w:pPr>
              <w:jc w:val="both"/>
              <w:rPr>
                <w:rFonts w:eastAsia="Calibri"/>
                <w:lang w:eastAsia="en-US"/>
              </w:rPr>
            </w:pPr>
          </w:p>
          <w:p w:rsidR="00DB526C" w:rsidRPr="00E25410" w:rsidRDefault="00DB526C" w:rsidP="00E25410">
            <w:pPr>
              <w:jc w:val="both"/>
              <w:rPr>
                <w:rFonts w:eastAsia="Calibri"/>
                <w:lang w:eastAsia="en-US"/>
              </w:rPr>
            </w:pPr>
          </w:p>
        </w:tc>
        <w:tc>
          <w:tcPr>
            <w:tcW w:w="501" w:type="pct"/>
            <w:gridSpan w:val="3"/>
            <w:shd w:val="clear" w:color="auto" w:fill="auto"/>
          </w:tcPr>
          <w:p w:rsidR="006E41C8" w:rsidRPr="00E25410" w:rsidRDefault="006E41C8" w:rsidP="006E41C8">
            <w:pPr>
              <w:jc w:val="both"/>
              <w:rPr>
                <w:rFonts w:eastAsia="Calibri"/>
                <w:lang w:eastAsia="en-US"/>
              </w:rPr>
            </w:pPr>
            <w:r w:rsidRPr="00E25410">
              <w:rPr>
                <w:rFonts w:eastAsia="Calibri"/>
                <w:lang w:eastAsia="en-US"/>
              </w:rPr>
              <w:t>Центр</w:t>
            </w:r>
          </w:p>
          <w:p w:rsidR="006E41C8" w:rsidRPr="00E25410" w:rsidRDefault="006E41C8" w:rsidP="006E41C8">
            <w:pPr>
              <w:jc w:val="both"/>
              <w:rPr>
                <w:rFonts w:eastAsia="Calibri"/>
                <w:lang w:eastAsia="en-US"/>
              </w:rPr>
            </w:pPr>
            <w:r>
              <w:rPr>
                <w:rFonts w:eastAsia="Calibri"/>
                <w:lang w:eastAsia="en-US"/>
              </w:rPr>
              <w:t>физического</w:t>
            </w:r>
          </w:p>
          <w:p w:rsidR="006E41C8" w:rsidRPr="00E25410" w:rsidRDefault="006E41C8" w:rsidP="006E41C8">
            <w:pPr>
              <w:jc w:val="both"/>
              <w:rPr>
                <w:rFonts w:eastAsia="Calibri"/>
                <w:lang w:eastAsia="en-US"/>
              </w:rPr>
            </w:pPr>
            <w:r w:rsidRPr="00E25410">
              <w:rPr>
                <w:rFonts w:eastAsia="Calibri"/>
                <w:lang w:eastAsia="en-US"/>
              </w:rPr>
              <w:t>раз</w:t>
            </w:r>
            <w:r w:rsidRPr="00E25410">
              <w:rPr>
                <w:rFonts w:eastAsia="Calibri"/>
                <w:lang w:eastAsia="en-US"/>
              </w:rPr>
              <w:softHyphen/>
              <w:t>вития</w:t>
            </w:r>
            <w:r>
              <w:rPr>
                <w:rFonts w:eastAsia="Calibri"/>
                <w:lang w:eastAsia="en-US"/>
              </w:rPr>
              <w:t>,</w:t>
            </w:r>
          </w:p>
          <w:p w:rsidR="00DB526C" w:rsidRPr="00E25410" w:rsidRDefault="006410F4" w:rsidP="00E25410">
            <w:pPr>
              <w:jc w:val="both"/>
              <w:rPr>
                <w:rFonts w:eastAsia="Calibri"/>
                <w:lang w:eastAsia="en-US"/>
              </w:rPr>
            </w:pPr>
            <w:r>
              <w:rPr>
                <w:rFonts w:eastAsia="Calibri"/>
                <w:lang w:eastAsia="en-US"/>
              </w:rPr>
              <w:t>панно «Мы</w:t>
            </w:r>
            <w:r w:rsidR="00DB526C" w:rsidRPr="00E25410">
              <w:rPr>
                <w:rFonts w:eastAsia="Calibri"/>
                <w:lang w:eastAsia="en-US"/>
              </w:rPr>
              <w:t>- спортсмен</w:t>
            </w:r>
            <w:r>
              <w:rPr>
                <w:rFonts w:eastAsia="Calibri"/>
                <w:lang w:eastAsia="en-US"/>
              </w:rPr>
              <w:t>ы</w:t>
            </w:r>
            <w:r w:rsidR="00DB526C" w:rsidRPr="00E25410">
              <w:rPr>
                <w:rFonts w:eastAsia="Calibri"/>
                <w:lang w:eastAsia="en-US"/>
              </w:rPr>
              <w:t>»</w:t>
            </w:r>
          </w:p>
        </w:tc>
        <w:tc>
          <w:tcPr>
            <w:tcW w:w="576" w:type="pct"/>
            <w:shd w:val="clear" w:color="auto" w:fill="auto"/>
          </w:tcPr>
          <w:p w:rsidR="006E41C8" w:rsidRPr="00E25410" w:rsidRDefault="006E41C8" w:rsidP="006E41C8">
            <w:pPr>
              <w:jc w:val="both"/>
              <w:rPr>
                <w:rFonts w:eastAsia="Calibri"/>
                <w:lang w:eastAsia="en-US"/>
              </w:rPr>
            </w:pPr>
            <w:r w:rsidRPr="00E25410">
              <w:rPr>
                <w:rFonts w:eastAsia="Calibri"/>
                <w:lang w:eastAsia="en-US"/>
              </w:rPr>
              <w:t>Центр</w:t>
            </w:r>
          </w:p>
          <w:p w:rsidR="006E41C8" w:rsidRPr="00E25410" w:rsidRDefault="006E41C8" w:rsidP="006E41C8">
            <w:pPr>
              <w:jc w:val="both"/>
              <w:rPr>
                <w:rFonts w:eastAsia="Calibri"/>
                <w:lang w:eastAsia="en-US"/>
              </w:rPr>
            </w:pPr>
            <w:r>
              <w:rPr>
                <w:rFonts w:eastAsia="Calibri"/>
                <w:lang w:eastAsia="en-US"/>
              </w:rPr>
              <w:t>физического</w:t>
            </w:r>
          </w:p>
          <w:p w:rsidR="006E41C8" w:rsidRPr="00E25410" w:rsidRDefault="006E41C8" w:rsidP="006E41C8">
            <w:pPr>
              <w:jc w:val="both"/>
              <w:rPr>
                <w:rFonts w:eastAsia="Calibri"/>
                <w:lang w:eastAsia="en-US"/>
              </w:rPr>
            </w:pPr>
            <w:r w:rsidRPr="00E25410">
              <w:rPr>
                <w:rFonts w:eastAsia="Calibri"/>
                <w:lang w:eastAsia="en-US"/>
              </w:rPr>
              <w:t>раз</w:t>
            </w:r>
            <w:r w:rsidRPr="00E25410">
              <w:rPr>
                <w:rFonts w:eastAsia="Calibri"/>
                <w:lang w:eastAsia="en-US"/>
              </w:rPr>
              <w:softHyphen/>
              <w:t>вития</w:t>
            </w:r>
            <w:r>
              <w:rPr>
                <w:rFonts w:eastAsia="Calibri"/>
                <w:lang w:eastAsia="en-US"/>
              </w:rPr>
              <w:t>,</w:t>
            </w:r>
          </w:p>
          <w:p w:rsidR="00DB526C" w:rsidRPr="00E25410" w:rsidRDefault="00DB526C" w:rsidP="00E25410">
            <w:pPr>
              <w:jc w:val="both"/>
              <w:rPr>
                <w:rFonts w:eastAsia="Calibri"/>
                <w:lang w:eastAsia="en-US"/>
              </w:rPr>
            </w:pPr>
            <w:r w:rsidRPr="00E25410">
              <w:rPr>
                <w:rFonts w:eastAsia="Calibri"/>
                <w:lang w:eastAsia="en-US"/>
              </w:rPr>
              <w:t>стена</w:t>
            </w:r>
          </w:p>
          <w:p w:rsidR="00DB526C" w:rsidRPr="00E25410" w:rsidRDefault="00DB526C" w:rsidP="00E25410">
            <w:pPr>
              <w:jc w:val="both"/>
              <w:rPr>
                <w:rFonts w:eastAsia="Calibri"/>
                <w:lang w:eastAsia="en-US"/>
              </w:rPr>
            </w:pPr>
            <w:r w:rsidRPr="00E25410">
              <w:rPr>
                <w:rFonts w:eastAsia="Calibri"/>
                <w:lang w:eastAsia="en-US"/>
              </w:rPr>
              <w:t>спортивных</w:t>
            </w:r>
          </w:p>
          <w:p w:rsidR="00DB526C" w:rsidRPr="00E25410" w:rsidRDefault="00DB526C" w:rsidP="00E25410">
            <w:pPr>
              <w:jc w:val="both"/>
              <w:rPr>
                <w:rFonts w:eastAsia="Calibri"/>
                <w:lang w:eastAsia="en-US"/>
              </w:rPr>
            </w:pPr>
            <w:r w:rsidRPr="00E25410">
              <w:rPr>
                <w:rFonts w:eastAsia="Calibri"/>
                <w:lang w:eastAsia="en-US"/>
              </w:rPr>
              <w:t>достижений</w:t>
            </w:r>
          </w:p>
          <w:p w:rsidR="00DB526C" w:rsidRPr="00E25410" w:rsidRDefault="00DB526C" w:rsidP="00E25410">
            <w:pPr>
              <w:jc w:val="both"/>
              <w:rPr>
                <w:rFonts w:eastAsia="Calibri"/>
                <w:lang w:eastAsia="en-US"/>
              </w:rPr>
            </w:pPr>
          </w:p>
          <w:p w:rsidR="00DB526C" w:rsidRPr="00E25410" w:rsidRDefault="00DB526C" w:rsidP="00E25410">
            <w:pPr>
              <w:jc w:val="both"/>
              <w:rPr>
                <w:rFonts w:eastAsia="Calibri"/>
                <w:lang w:eastAsia="en-US"/>
              </w:rPr>
            </w:pPr>
          </w:p>
        </w:tc>
      </w:tr>
      <w:tr w:rsidR="00DB526C" w:rsidRPr="00E25410" w:rsidTr="00946FCC">
        <w:trPr>
          <w:trHeight w:val="340"/>
        </w:trPr>
        <w:tc>
          <w:tcPr>
            <w:tcW w:w="287" w:type="pct"/>
            <w:vMerge/>
            <w:shd w:val="clear" w:color="auto" w:fill="auto"/>
            <w:textDirection w:val="btLr"/>
          </w:tcPr>
          <w:p w:rsidR="00DB526C" w:rsidRPr="00E25410" w:rsidRDefault="00DB526C" w:rsidP="00E25410">
            <w:pPr>
              <w:jc w:val="both"/>
              <w:rPr>
                <w:rFonts w:eastAsia="Calibri"/>
                <w:b/>
                <w:lang w:eastAsia="en-US"/>
              </w:rPr>
            </w:pPr>
          </w:p>
        </w:tc>
        <w:tc>
          <w:tcPr>
            <w:tcW w:w="4713" w:type="pct"/>
            <w:gridSpan w:val="20"/>
            <w:shd w:val="clear" w:color="auto" w:fill="auto"/>
          </w:tcPr>
          <w:p w:rsidR="00DB526C" w:rsidRPr="00E25410" w:rsidRDefault="00DB526C" w:rsidP="00E25410">
            <w:pPr>
              <w:jc w:val="center"/>
              <w:rPr>
                <w:rFonts w:eastAsia="Calibri"/>
                <w:b/>
                <w:lang w:eastAsia="en-US"/>
              </w:rPr>
            </w:pPr>
            <w:r w:rsidRPr="00E25410">
              <w:rPr>
                <w:rFonts w:eastAsia="Calibri"/>
                <w:b/>
                <w:lang w:eastAsia="en-US"/>
              </w:rPr>
              <w:t xml:space="preserve">Оснащение предметно-пространственной развивающей среды  </w:t>
            </w:r>
          </w:p>
          <w:p w:rsidR="00DB526C" w:rsidRPr="00E25410" w:rsidRDefault="00DB526C" w:rsidP="00E25410">
            <w:pPr>
              <w:jc w:val="center"/>
              <w:rPr>
                <w:rFonts w:eastAsia="Calibri"/>
                <w:b/>
                <w:lang w:eastAsia="en-US"/>
              </w:rPr>
            </w:pPr>
            <w:r w:rsidRPr="00E25410">
              <w:rPr>
                <w:rFonts w:eastAsia="Calibri"/>
                <w:b/>
                <w:lang w:eastAsia="en-US"/>
              </w:rPr>
              <w:t>по образовательным областям</w:t>
            </w:r>
          </w:p>
        </w:tc>
      </w:tr>
      <w:tr w:rsidR="00DB526C" w:rsidRPr="00E25410" w:rsidTr="00244BFE">
        <w:trPr>
          <w:trHeight w:val="397"/>
        </w:trPr>
        <w:tc>
          <w:tcPr>
            <w:tcW w:w="287" w:type="pct"/>
            <w:vMerge/>
            <w:shd w:val="clear" w:color="auto" w:fill="auto"/>
            <w:textDirection w:val="btLr"/>
          </w:tcPr>
          <w:p w:rsidR="00DB526C" w:rsidRPr="00E25410" w:rsidRDefault="00DB526C" w:rsidP="00E25410">
            <w:pPr>
              <w:jc w:val="both"/>
              <w:rPr>
                <w:rFonts w:eastAsia="Calibri"/>
                <w:b/>
                <w:lang w:eastAsia="en-US"/>
              </w:rPr>
            </w:pPr>
          </w:p>
        </w:tc>
        <w:tc>
          <w:tcPr>
            <w:tcW w:w="1068" w:type="pct"/>
            <w:gridSpan w:val="4"/>
            <w:shd w:val="clear" w:color="auto" w:fill="auto"/>
            <w:vAlign w:val="center"/>
          </w:tcPr>
          <w:p w:rsidR="00DB526C" w:rsidRPr="00E25410" w:rsidRDefault="00DB526C" w:rsidP="00E25410">
            <w:pPr>
              <w:jc w:val="center"/>
              <w:rPr>
                <w:rFonts w:eastAsia="Calibri"/>
                <w:b/>
                <w:lang w:eastAsia="en-US"/>
              </w:rPr>
            </w:pPr>
            <w:r w:rsidRPr="00E25410">
              <w:rPr>
                <w:rFonts w:eastAsia="Calibri"/>
                <w:lang w:eastAsia="en-US"/>
              </w:rPr>
              <w:t>Познавательное развитие</w:t>
            </w:r>
          </w:p>
        </w:tc>
        <w:tc>
          <w:tcPr>
            <w:tcW w:w="994" w:type="pct"/>
            <w:gridSpan w:val="4"/>
            <w:shd w:val="clear" w:color="auto" w:fill="auto"/>
            <w:vAlign w:val="center"/>
          </w:tcPr>
          <w:p w:rsidR="00DB526C" w:rsidRPr="00E25410" w:rsidRDefault="00DB526C" w:rsidP="00E25410">
            <w:pPr>
              <w:jc w:val="center"/>
              <w:rPr>
                <w:rFonts w:eastAsia="Calibri"/>
                <w:b/>
                <w:lang w:eastAsia="en-US"/>
              </w:rPr>
            </w:pPr>
            <w:r w:rsidRPr="00E25410">
              <w:rPr>
                <w:rFonts w:eastAsia="Calibri"/>
                <w:lang w:eastAsia="en-US"/>
              </w:rPr>
              <w:t>Речевое развитие</w:t>
            </w:r>
          </w:p>
        </w:tc>
        <w:tc>
          <w:tcPr>
            <w:tcW w:w="858" w:type="pct"/>
            <w:gridSpan w:val="4"/>
            <w:shd w:val="clear" w:color="auto" w:fill="auto"/>
            <w:vAlign w:val="center"/>
          </w:tcPr>
          <w:p w:rsidR="00DB526C" w:rsidRPr="00E25410" w:rsidRDefault="00DB526C" w:rsidP="00E25410">
            <w:pPr>
              <w:jc w:val="center"/>
              <w:rPr>
                <w:rFonts w:eastAsia="Calibri"/>
                <w:b/>
                <w:lang w:eastAsia="en-US"/>
              </w:rPr>
            </w:pPr>
            <w:r w:rsidRPr="00E25410">
              <w:rPr>
                <w:rFonts w:eastAsia="Calibri"/>
                <w:lang w:eastAsia="en-US"/>
              </w:rPr>
              <w:t>Физическое  развитие</w:t>
            </w:r>
          </w:p>
        </w:tc>
        <w:tc>
          <w:tcPr>
            <w:tcW w:w="974" w:type="pct"/>
            <w:gridSpan w:val="6"/>
            <w:shd w:val="clear" w:color="auto" w:fill="auto"/>
            <w:vAlign w:val="center"/>
          </w:tcPr>
          <w:p w:rsidR="00DB526C" w:rsidRPr="00E25410" w:rsidRDefault="00DB526C" w:rsidP="00E25410">
            <w:pPr>
              <w:jc w:val="center"/>
              <w:rPr>
                <w:rFonts w:eastAsia="Calibri"/>
                <w:b/>
                <w:lang w:eastAsia="en-US"/>
              </w:rPr>
            </w:pPr>
            <w:r w:rsidRPr="00E25410">
              <w:rPr>
                <w:rFonts w:eastAsia="Calibri"/>
                <w:lang w:eastAsia="en-US"/>
              </w:rPr>
              <w:t>Художественно-эстетическое развитие</w:t>
            </w:r>
          </w:p>
        </w:tc>
        <w:tc>
          <w:tcPr>
            <w:tcW w:w="820" w:type="pct"/>
            <w:gridSpan w:val="2"/>
            <w:shd w:val="clear" w:color="auto" w:fill="auto"/>
            <w:vAlign w:val="center"/>
          </w:tcPr>
          <w:p w:rsidR="00DB526C" w:rsidRPr="00E25410" w:rsidRDefault="00DB526C" w:rsidP="00E25410">
            <w:pPr>
              <w:jc w:val="center"/>
              <w:rPr>
                <w:rFonts w:eastAsia="Calibri"/>
                <w:b/>
                <w:lang w:eastAsia="en-US"/>
              </w:rPr>
            </w:pPr>
            <w:r w:rsidRPr="00E25410">
              <w:rPr>
                <w:rFonts w:eastAsia="Calibri"/>
                <w:lang w:eastAsia="en-US"/>
              </w:rPr>
              <w:t>Социально-коммуникативное развитие</w:t>
            </w:r>
          </w:p>
        </w:tc>
      </w:tr>
      <w:tr w:rsidR="00DB526C" w:rsidRPr="00E25410" w:rsidTr="00244BFE">
        <w:trPr>
          <w:trHeight w:val="454"/>
        </w:trPr>
        <w:tc>
          <w:tcPr>
            <w:tcW w:w="287" w:type="pct"/>
            <w:vMerge/>
            <w:shd w:val="clear" w:color="auto" w:fill="auto"/>
            <w:textDirection w:val="btLr"/>
          </w:tcPr>
          <w:p w:rsidR="00DB526C" w:rsidRPr="00E25410" w:rsidRDefault="00DB526C" w:rsidP="00E25410">
            <w:pPr>
              <w:jc w:val="both"/>
              <w:rPr>
                <w:rFonts w:eastAsia="Calibri"/>
                <w:b/>
                <w:lang w:eastAsia="en-US"/>
              </w:rPr>
            </w:pPr>
          </w:p>
        </w:tc>
        <w:tc>
          <w:tcPr>
            <w:tcW w:w="1068" w:type="pct"/>
            <w:gridSpan w:val="4"/>
            <w:shd w:val="clear" w:color="auto" w:fill="auto"/>
          </w:tcPr>
          <w:p w:rsidR="00DB526C" w:rsidRPr="00E25410" w:rsidRDefault="00DB526C" w:rsidP="00E25410">
            <w:pPr>
              <w:jc w:val="both"/>
              <w:rPr>
                <w:rFonts w:eastAsia="Calibri"/>
                <w:lang w:eastAsia="en-US"/>
              </w:rPr>
            </w:pPr>
            <w:r w:rsidRPr="00E25410">
              <w:rPr>
                <w:rFonts w:eastAsia="Calibri"/>
                <w:lang w:eastAsia="en-US"/>
              </w:rPr>
              <w:t>наличие календарей природы, коллекций,</w:t>
            </w:r>
          </w:p>
          <w:p w:rsidR="00DB526C" w:rsidRPr="00E25410" w:rsidRDefault="00DB526C" w:rsidP="00E25410">
            <w:pPr>
              <w:jc w:val="both"/>
              <w:rPr>
                <w:rFonts w:eastAsia="Calibri"/>
                <w:lang w:eastAsia="en-US"/>
              </w:rPr>
            </w:pPr>
            <w:r w:rsidRPr="00E25410">
              <w:rPr>
                <w:rFonts w:eastAsia="Calibri"/>
                <w:lang w:eastAsia="en-US"/>
              </w:rPr>
              <w:t>атрибутов и пособ</w:t>
            </w:r>
            <w:r w:rsidR="00136D6A">
              <w:rPr>
                <w:rFonts w:eastAsia="Calibri"/>
                <w:lang w:eastAsia="en-US"/>
              </w:rPr>
              <w:t>ий для исследовательс</w:t>
            </w:r>
            <w:r w:rsidRPr="00E25410">
              <w:rPr>
                <w:rFonts w:eastAsia="Calibri"/>
                <w:lang w:eastAsia="en-US"/>
              </w:rPr>
              <w:t>кой деятельности, материалов для сенсорного образования,</w:t>
            </w:r>
          </w:p>
          <w:p w:rsidR="00DB526C" w:rsidRPr="00E25410" w:rsidRDefault="00DB526C" w:rsidP="00E25410">
            <w:pPr>
              <w:jc w:val="both"/>
              <w:rPr>
                <w:rFonts w:eastAsia="Calibri"/>
                <w:lang w:eastAsia="en-US"/>
              </w:rPr>
            </w:pPr>
            <w:r w:rsidRPr="00E25410">
              <w:rPr>
                <w:rFonts w:eastAsia="Calibri"/>
                <w:lang w:eastAsia="en-US"/>
              </w:rPr>
              <w:t>наглядного материала, игр, пособий для ознакомления с окружающим миром, энциклопедической литературы,</w:t>
            </w:r>
          </w:p>
          <w:p w:rsidR="00DB526C" w:rsidRPr="00E25410" w:rsidRDefault="00DB526C" w:rsidP="00E25410">
            <w:pPr>
              <w:jc w:val="both"/>
              <w:rPr>
                <w:rFonts w:eastAsia="Calibri"/>
                <w:lang w:eastAsia="en-US"/>
              </w:rPr>
            </w:pPr>
            <w:r w:rsidRPr="00E25410">
              <w:rPr>
                <w:rFonts w:eastAsia="Calibri"/>
                <w:lang w:eastAsia="en-US"/>
              </w:rPr>
              <w:t xml:space="preserve">материалов по </w:t>
            </w:r>
            <w:r w:rsidRPr="00E25410">
              <w:rPr>
                <w:rFonts w:eastAsia="Calibri"/>
                <w:lang w:eastAsia="en-US"/>
              </w:rPr>
              <w:lastRenderedPageBreak/>
              <w:t>правилам безопасности, дидактических и развивающих игр</w:t>
            </w:r>
          </w:p>
        </w:tc>
        <w:tc>
          <w:tcPr>
            <w:tcW w:w="994" w:type="pct"/>
            <w:gridSpan w:val="4"/>
            <w:shd w:val="clear" w:color="auto" w:fill="auto"/>
          </w:tcPr>
          <w:p w:rsidR="00DB526C" w:rsidRPr="00E25410" w:rsidRDefault="00DB526C" w:rsidP="00E25410">
            <w:pPr>
              <w:jc w:val="both"/>
              <w:rPr>
                <w:rFonts w:eastAsia="Calibri"/>
                <w:lang w:eastAsia="en-US"/>
              </w:rPr>
            </w:pPr>
            <w:r w:rsidRPr="00E25410">
              <w:rPr>
                <w:rFonts w:eastAsia="Calibri"/>
                <w:lang w:eastAsia="en-US"/>
              </w:rPr>
              <w:lastRenderedPageBreak/>
              <w:t xml:space="preserve">наличие наборов предметных и сюжетных картинок, альбомов, иллюстраций, открыток, фотографий по разным темам, картотеки речевых игр, разных видов театров (пальчиковый, плоскостной, теневой, </w:t>
            </w:r>
            <w:proofErr w:type="spellStart"/>
            <w:r w:rsidRPr="00E25410">
              <w:rPr>
                <w:rFonts w:eastAsia="Calibri"/>
                <w:lang w:eastAsia="en-US"/>
              </w:rPr>
              <w:t>фланелеграф</w:t>
            </w:r>
            <w:proofErr w:type="spellEnd"/>
            <w:r w:rsidRPr="00E25410">
              <w:rPr>
                <w:rFonts w:eastAsia="Calibri"/>
                <w:lang w:eastAsia="en-US"/>
              </w:rPr>
              <w:t xml:space="preserve"> и др.), атрибутов для театрализованны</w:t>
            </w:r>
            <w:r w:rsidRPr="00E25410">
              <w:rPr>
                <w:rFonts w:eastAsia="Calibri"/>
                <w:lang w:eastAsia="en-US"/>
              </w:rPr>
              <w:lastRenderedPageBreak/>
              <w:t>х игр (маски, шапочки)</w:t>
            </w:r>
          </w:p>
        </w:tc>
        <w:tc>
          <w:tcPr>
            <w:tcW w:w="858" w:type="pct"/>
            <w:gridSpan w:val="4"/>
            <w:shd w:val="clear" w:color="auto" w:fill="auto"/>
          </w:tcPr>
          <w:p w:rsidR="00DB526C" w:rsidRPr="00E25410" w:rsidRDefault="00DB526C" w:rsidP="00E25410">
            <w:pPr>
              <w:jc w:val="both"/>
              <w:rPr>
                <w:rFonts w:eastAsia="Calibri"/>
                <w:lang w:eastAsia="en-US"/>
              </w:rPr>
            </w:pPr>
            <w:r w:rsidRPr="00E25410">
              <w:rPr>
                <w:rFonts w:eastAsia="Calibri"/>
                <w:lang w:eastAsia="en-US"/>
              </w:rPr>
              <w:lastRenderedPageBreak/>
              <w:t>наличие атрибутов для подвижных игр,</w:t>
            </w:r>
          </w:p>
          <w:p w:rsidR="00DB526C" w:rsidRPr="00E25410" w:rsidRDefault="00DB526C" w:rsidP="00E25410">
            <w:pPr>
              <w:jc w:val="both"/>
              <w:rPr>
                <w:rFonts w:eastAsia="Calibri"/>
                <w:lang w:eastAsia="en-US"/>
              </w:rPr>
            </w:pPr>
            <w:r w:rsidRPr="00E25410">
              <w:rPr>
                <w:rFonts w:eastAsia="Calibri"/>
                <w:lang w:eastAsia="en-US"/>
              </w:rPr>
              <w:t>спортивных игр (городки, теннис и др.)</w:t>
            </w:r>
          </w:p>
          <w:p w:rsidR="00DB526C" w:rsidRPr="00E25410" w:rsidRDefault="00DB526C" w:rsidP="00E25410">
            <w:pPr>
              <w:jc w:val="both"/>
              <w:rPr>
                <w:rFonts w:eastAsia="Calibri"/>
                <w:lang w:eastAsia="en-US"/>
              </w:rPr>
            </w:pPr>
            <w:r w:rsidRPr="00E25410">
              <w:rPr>
                <w:rFonts w:eastAsia="Calibri"/>
                <w:lang w:eastAsia="en-US"/>
              </w:rPr>
              <w:t xml:space="preserve">наличие в группе </w:t>
            </w:r>
            <w:r w:rsidR="00136D6A">
              <w:rPr>
                <w:rFonts w:eastAsia="Calibri"/>
                <w:lang w:eastAsia="en-US"/>
              </w:rPr>
              <w:t xml:space="preserve">условий для проведения закаливания и профилактики плоскостопия, нестандартного оборудования, изготовленного </w:t>
            </w:r>
            <w:r w:rsidR="00136D6A">
              <w:rPr>
                <w:rFonts w:eastAsia="Calibri"/>
                <w:lang w:eastAsia="en-US"/>
              </w:rPr>
              <w:lastRenderedPageBreak/>
              <w:t>воспита</w:t>
            </w:r>
            <w:r w:rsidRPr="00E25410">
              <w:rPr>
                <w:rFonts w:eastAsia="Calibri"/>
                <w:lang w:eastAsia="en-US"/>
              </w:rPr>
              <w:t>телями и родителями,</w:t>
            </w:r>
          </w:p>
          <w:p w:rsidR="00DB526C" w:rsidRPr="00E25410" w:rsidRDefault="00DB526C" w:rsidP="00E25410">
            <w:pPr>
              <w:jc w:val="both"/>
              <w:rPr>
                <w:rFonts w:eastAsia="Calibri"/>
                <w:lang w:eastAsia="en-US"/>
              </w:rPr>
            </w:pPr>
            <w:r w:rsidRPr="00E25410">
              <w:rPr>
                <w:rFonts w:eastAsia="Calibri"/>
                <w:lang w:eastAsia="en-US"/>
              </w:rPr>
              <w:t>наличие выносного материала для проведения подвижных игр на прогулке</w:t>
            </w:r>
          </w:p>
        </w:tc>
        <w:tc>
          <w:tcPr>
            <w:tcW w:w="974" w:type="pct"/>
            <w:gridSpan w:val="6"/>
            <w:shd w:val="clear" w:color="auto" w:fill="auto"/>
          </w:tcPr>
          <w:p w:rsidR="00DB526C" w:rsidRPr="00E25410" w:rsidRDefault="00DB526C" w:rsidP="00E25410">
            <w:pPr>
              <w:jc w:val="both"/>
              <w:rPr>
                <w:rFonts w:eastAsia="Calibri"/>
                <w:lang w:eastAsia="en-US"/>
              </w:rPr>
            </w:pPr>
            <w:r w:rsidRPr="00E25410">
              <w:rPr>
                <w:rFonts w:eastAsia="Calibri"/>
                <w:lang w:eastAsia="en-US"/>
              </w:rPr>
              <w:lastRenderedPageBreak/>
              <w:t>наличие матер</w:t>
            </w:r>
            <w:r w:rsidR="00136D6A">
              <w:rPr>
                <w:rFonts w:eastAsia="Calibri"/>
                <w:lang w:eastAsia="en-US"/>
              </w:rPr>
              <w:t xml:space="preserve">иалов  для </w:t>
            </w:r>
            <w:proofErr w:type="gramStart"/>
            <w:r w:rsidR="00136D6A">
              <w:rPr>
                <w:rFonts w:eastAsia="Calibri"/>
                <w:lang w:eastAsia="en-US"/>
              </w:rPr>
              <w:t>ИЗО</w:t>
            </w:r>
            <w:proofErr w:type="gramEnd"/>
            <w:r w:rsidR="00136D6A">
              <w:rPr>
                <w:rFonts w:eastAsia="Calibri"/>
                <w:lang w:eastAsia="en-US"/>
              </w:rPr>
              <w:t xml:space="preserve">, их разнообразие </w:t>
            </w:r>
            <w:r w:rsidRPr="00E25410">
              <w:rPr>
                <w:rFonts w:eastAsia="Calibri"/>
                <w:lang w:eastAsia="en-US"/>
              </w:rPr>
              <w:t>литературы по искусству, репродукций, откр</w:t>
            </w:r>
            <w:r w:rsidR="00136D6A">
              <w:rPr>
                <w:rFonts w:eastAsia="Calibri"/>
                <w:lang w:eastAsia="en-US"/>
              </w:rPr>
              <w:t>ыток и альбомов для рассматривания. Наличие конструкторов и строитель</w:t>
            </w:r>
            <w:r w:rsidRPr="00E25410">
              <w:rPr>
                <w:rFonts w:eastAsia="Calibri"/>
                <w:lang w:eastAsia="en-US"/>
              </w:rPr>
              <w:t>ного материала, игрушек для обыгрывания.</w:t>
            </w:r>
          </w:p>
          <w:p w:rsidR="00DB526C" w:rsidRPr="00E25410" w:rsidRDefault="00DB526C" w:rsidP="00E25410">
            <w:pPr>
              <w:jc w:val="both"/>
              <w:rPr>
                <w:rFonts w:eastAsia="Calibri"/>
                <w:lang w:eastAsia="en-US"/>
              </w:rPr>
            </w:pPr>
            <w:r w:rsidRPr="00E25410">
              <w:rPr>
                <w:rFonts w:eastAsia="Calibri"/>
                <w:lang w:eastAsia="en-US"/>
              </w:rPr>
              <w:t xml:space="preserve">наличие природного и бросового материала, </w:t>
            </w:r>
            <w:r w:rsidRPr="00E25410">
              <w:rPr>
                <w:rFonts w:eastAsia="Calibri"/>
                <w:lang w:eastAsia="en-US"/>
              </w:rPr>
              <w:lastRenderedPageBreak/>
              <w:t xml:space="preserve">музыкальных </w:t>
            </w:r>
            <w:proofErr w:type="spellStart"/>
            <w:r w:rsidRPr="00E25410">
              <w:rPr>
                <w:rFonts w:eastAsia="Calibri"/>
                <w:lang w:eastAsia="en-US"/>
              </w:rPr>
              <w:t>инструментовигрушек</w:t>
            </w:r>
            <w:proofErr w:type="spellEnd"/>
            <w:r w:rsidRPr="00E25410">
              <w:rPr>
                <w:rFonts w:eastAsia="Calibri"/>
                <w:lang w:eastAsia="en-US"/>
              </w:rPr>
              <w:t xml:space="preserve">, </w:t>
            </w:r>
            <w:proofErr w:type="spellStart"/>
            <w:r w:rsidRPr="00E25410">
              <w:rPr>
                <w:rFonts w:eastAsia="Calibri"/>
                <w:lang w:eastAsia="en-US"/>
              </w:rPr>
              <w:t>техническихсредств</w:t>
            </w:r>
            <w:proofErr w:type="spellEnd"/>
          </w:p>
          <w:p w:rsidR="00DB526C" w:rsidRPr="00E25410" w:rsidRDefault="00136D6A" w:rsidP="00E25410">
            <w:pPr>
              <w:jc w:val="both"/>
              <w:rPr>
                <w:rFonts w:eastAsia="Calibri"/>
                <w:lang w:eastAsia="en-US"/>
              </w:rPr>
            </w:pPr>
            <w:r>
              <w:rPr>
                <w:rFonts w:eastAsia="Calibri"/>
                <w:lang w:eastAsia="en-US"/>
              </w:rPr>
              <w:t>наличие дидактичес</w:t>
            </w:r>
            <w:r w:rsidR="00DB526C" w:rsidRPr="00E25410">
              <w:rPr>
                <w:rFonts w:eastAsia="Calibri"/>
                <w:lang w:eastAsia="en-US"/>
              </w:rPr>
              <w:t>ких игр</w:t>
            </w:r>
          </w:p>
          <w:p w:rsidR="00DB526C" w:rsidRPr="00E25410" w:rsidRDefault="00DB526C" w:rsidP="00E25410">
            <w:pPr>
              <w:jc w:val="both"/>
              <w:rPr>
                <w:rFonts w:eastAsia="Calibri"/>
                <w:lang w:eastAsia="en-US"/>
              </w:rPr>
            </w:pPr>
          </w:p>
        </w:tc>
        <w:tc>
          <w:tcPr>
            <w:tcW w:w="820" w:type="pct"/>
            <w:gridSpan w:val="2"/>
            <w:shd w:val="clear" w:color="auto" w:fill="auto"/>
          </w:tcPr>
          <w:p w:rsidR="00DB526C" w:rsidRPr="00E25410" w:rsidRDefault="00DB526C" w:rsidP="00E25410">
            <w:pPr>
              <w:jc w:val="both"/>
              <w:rPr>
                <w:rFonts w:eastAsia="Calibri"/>
                <w:lang w:eastAsia="en-US"/>
              </w:rPr>
            </w:pPr>
            <w:r w:rsidRPr="00E25410">
              <w:rPr>
                <w:rFonts w:eastAsia="Calibri"/>
                <w:lang w:eastAsia="en-US"/>
              </w:rPr>
              <w:lastRenderedPageBreak/>
              <w:t>наличие фотографий, символов, отражающих жизнь группы, эмоции</w:t>
            </w:r>
          </w:p>
          <w:p w:rsidR="00DB526C" w:rsidRPr="00E25410" w:rsidRDefault="00DB526C" w:rsidP="00E25410">
            <w:pPr>
              <w:jc w:val="both"/>
              <w:rPr>
                <w:rFonts w:eastAsia="Calibri"/>
                <w:lang w:eastAsia="en-US"/>
              </w:rPr>
            </w:pPr>
            <w:r w:rsidRPr="00E25410">
              <w:rPr>
                <w:rFonts w:eastAsia="Calibri"/>
                <w:lang w:eastAsia="en-US"/>
              </w:rPr>
              <w:t>наличие атрибутов, игрушек, предметов – заместителей для сюжетно-ролевых игр,</w:t>
            </w:r>
          </w:p>
          <w:p w:rsidR="00DB526C" w:rsidRPr="00E25410" w:rsidRDefault="00DB526C" w:rsidP="00E25410">
            <w:pPr>
              <w:jc w:val="both"/>
              <w:rPr>
                <w:rFonts w:eastAsia="Calibri"/>
                <w:lang w:eastAsia="en-US"/>
              </w:rPr>
            </w:pPr>
            <w:r w:rsidRPr="00E25410">
              <w:rPr>
                <w:rFonts w:eastAsia="Calibri"/>
                <w:lang w:eastAsia="en-US"/>
              </w:rPr>
              <w:t xml:space="preserve">наличие уголка дежурств наглядная информация для </w:t>
            </w:r>
            <w:r w:rsidRPr="00E25410">
              <w:rPr>
                <w:rFonts w:eastAsia="Calibri"/>
                <w:lang w:eastAsia="en-US"/>
              </w:rPr>
              <w:lastRenderedPageBreak/>
              <w:t>родителей.</w:t>
            </w:r>
          </w:p>
          <w:p w:rsidR="00DB526C" w:rsidRPr="00E25410" w:rsidRDefault="00DB526C" w:rsidP="00E25410">
            <w:pPr>
              <w:jc w:val="both"/>
              <w:rPr>
                <w:rFonts w:eastAsia="Calibri"/>
                <w:lang w:eastAsia="en-US"/>
              </w:rPr>
            </w:pPr>
            <w:r w:rsidRPr="00E25410">
              <w:rPr>
                <w:rFonts w:eastAsia="Calibri"/>
                <w:lang w:eastAsia="en-US"/>
              </w:rPr>
              <w:t>наличие пособий, сделанных педагогами совместно с детьми и родителями</w:t>
            </w:r>
          </w:p>
        </w:tc>
      </w:tr>
    </w:tbl>
    <w:p w:rsidR="00DB526C" w:rsidRPr="00E25410" w:rsidRDefault="00DB526C" w:rsidP="00E25410">
      <w:pPr>
        <w:shd w:val="clear" w:color="auto" w:fill="FFFFFF"/>
        <w:jc w:val="both"/>
        <w:textAlignment w:val="baseline"/>
        <w:rPr>
          <w:rFonts w:eastAsia="Calibri"/>
        </w:rPr>
      </w:pPr>
    </w:p>
    <w:p w:rsidR="00953C3F" w:rsidRDefault="00953C3F"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244BFE" w:rsidRDefault="00244BFE" w:rsidP="00E25410"/>
    <w:p w:rsidR="00244BFE" w:rsidRDefault="00244BFE" w:rsidP="00E25410"/>
    <w:p w:rsidR="00244BFE" w:rsidRDefault="00244BFE" w:rsidP="00E25410"/>
    <w:p w:rsidR="00244BFE" w:rsidRDefault="00244BFE"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8F2BAA" w:rsidRDefault="008F2BAA" w:rsidP="00E25410"/>
    <w:p w:rsidR="00993489" w:rsidRPr="00993489" w:rsidRDefault="00993489" w:rsidP="00993489">
      <w:pPr>
        <w:spacing w:before="120" w:after="120" w:line="360" w:lineRule="auto"/>
        <w:jc w:val="center"/>
        <w:rPr>
          <w:rFonts w:eastAsia="Calibri"/>
          <w:b/>
          <w:lang w:eastAsia="en-US"/>
        </w:rPr>
      </w:pPr>
      <w:r w:rsidRPr="00993489">
        <w:rPr>
          <w:rFonts w:eastAsia="Calibri"/>
          <w:b/>
          <w:lang w:eastAsia="en-US"/>
        </w:rPr>
        <w:lastRenderedPageBreak/>
        <w:t>Краткая презентация программы</w:t>
      </w:r>
    </w:p>
    <w:p w:rsidR="00993489" w:rsidRPr="00993489" w:rsidRDefault="00993489" w:rsidP="00993489">
      <w:pPr>
        <w:spacing w:line="360" w:lineRule="auto"/>
        <w:ind w:firstLine="709"/>
        <w:jc w:val="both"/>
      </w:pPr>
      <w:r w:rsidRPr="00993489">
        <w:t>Программа дошкольной организации  разработана на основании нормативно-правовых документов, регламентирующих функционирование системы дошкольного образования в Российской Федерации:</w:t>
      </w:r>
    </w:p>
    <w:p w:rsidR="00993489" w:rsidRPr="00993489" w:rsidRDefault="00993489" w:rsidP="00CC77AE">
      <w:pPr>
        <w:tabs>
          <w:tab w:val="left" w:pos="284"/>
        </w:tabs>
        <w:autoSpaceDE w:val="0"/>
        <w:autoSpaceDN w:val="0"/>
        <w:spacing w:line="360" w:lineRule="auto"/>
        <w:jc w:val="both"/>
        <w:rPr>
          <w:bCs/>
        </w:rPr>
      </w:pPr>
      <w:r w:rsidRPr="00993489">
        <w:rPr>
          <w:bCs/>
        </w:rPr>
        <w:t>•</w:t>
      </w:r>
      <w:r w:rsidRPr="00993489">
        <w:rPr>
          <w:bCs/>
        </w:rPr>
        <w:tab/>
        <w:t>Федеральный закон «Об образовании в Российской Федерации»   (от 29.12.2012 г. № 273-ФЗ);</w:t>
      </w:r>
    </w:p>
    <w:p w:rsidR="00993489" w:rsidRPr="00993489" w:rsidRDefault="00993489" w:rsidP="00CC77AE">
      <w:pPr>
        <w:tabs>
          <w:tab w:val="left" w:pos="284"/>
        </w:tabs>
        <w:autoSpaceDE w:val="0"/>
        <w:autoSpaceDN w:val="0"/>
        <w:spacing w:line="360" w:lineRule="auto"/>
        <w:jc w:val="both"/>
        <w:rPr>
          <w:bCs/>
        </w:rPr>
      </w:pPr>
      <w:r w:rsidRPr="00993489">
        <w:rPr>
          <w:bCs/>
        </w:rPr>
        <w:t>•</w:t>
      </w:r>
      <w:r w:rsidRPr="00993489">
        <w:rPr>
          <w:bCs/>
        </w:rPr>
        <w:tab/>
        <w:t>Федеральный государственный образовательный стандарт дошкольного образования  (Приказ Министерства образования и науки РФ от 17.10.2013г. № 1155 г. Москва «Об утверждении федерального государственного образовательного стандарта дошкольного образования);</w:t>
      </w:r>
    </w:p>
    <w:p w:rsidR="00993489" w:rsidRPr="00993489" w:rsidRDefault="00993489" w:rsidP="00CC77AE">
      <w:pPr>
        <w:tabs>
          <w:tab w:val="left" w:pos="284"/>
        </w:tabs>
        <w:autoSpaceDE w:val="0"/>
        <w:autoSpaceDN w:val="0"/>
        <w:spacing w:line="360" w:lineRule="auto"/>
        <w:jc w:val="both"/>
        <w:rPr>
          <w:bCs/>
        </w:rPr>
      </w:pPr>
      <w:r w:rsidRPr="00993489">
        <w:rPr>
          <w:bCs/>
        </w:rPr>
        <w:t>•</w:t>
      </w:r>
      <w:r w:rsidRPr="00993489">
        <w:rPr>
          <w:bCs/>
        </w:rPr>
        <w:tab/>
        <w:t xml:space="preserve">Приказ </w:t>
      </w:r>
      <w:proofErr w:type="spellStart"/>
      <w:r w:rsidRPr="00993489">
        <w:rPr>
          <w:bCs/>
        </w:rPr>
        <w:t>Минобрнауки</w:t>
      </w:r>
      <w:proofErr w:type="spellEnd"/>
      <w:r w:rsidRPr="00993489">
        <w:rPr>
          <w:bCs/>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w:t>
      </w:r>
    </w:p>
    <w:p w:rsidR="00993489" w:rsidRPr="00993489" w:rsidRDefault="00993489" w:rsidP="00CC77AE">
      <w:pPr>
        <w:tabs>
          <w:tab w:val="left" w:pos="284"/>
          <w:tab w:val="left" w:pos="426"/>
        </w:tabs>
        <w:autoSpaceDE w:val="0"/>
        <w:autoSpaceDN w:val="0"/>
        <w:spacing w:line="360" w:lineRule="auto"/>
        <w:jc w:val="both"/>
        <w:rPr>
          <w:bCs/>
        </w:rPr>
      </w:pPr>
      <w:r w:rsidRPr="00993489">
        <w:rPr>
          <w:bCs/>
        </w:rPr>
        <w:t>•</w:t>
      </w:r>
      <w:r w:rsidRPr="00993489">
        <w:rPr>
          <w:bCs/>
        </w:rPr>
        <w:tab/>
        <w:t xml:space="preserve">Постановление Главного государственного санитарного врача РФ от 15.05.2013 г. № 26 (Сан </w:t>
      </w:r>
      <w:proofErr w:type="spellStart"/>
      <w:r w:rsidRPr="00993489">
        <w:rPr>
          <w:bCs/>
        </w:rPr>
        <w:t>ПиН</w:t>
      </w:r>
      <w:proofErr w:type="spellEnd"/>
      <w:r w:rsidRPr="00993489">
        <w:rPr>
          <w:bCs/>
        </w:rPr>
        <w:t xml:space="preserve"> 2.4.1.3049-13);</w:t>
      </w:r>
    </w:p>
    <w:p w:rsidR="00993489" w:rsidRPr="00993489" w:rsidRDefault="00993489" w:rsidP="00CC77AE">
      <w:pPr>
        <w:tabs>
          <w:tab w:val="left" w:pos="284"/>
        </w:tabs>
        <w:spacing w:line="360" w:lineRule="auto"/>
        <w:jc w:val="both"/>
        <w:rPr>
          <w:rFonts w:eastAsia="Calibri"/>
          <w:lang w:eastAsia="en-US"/>
        </w:rPr>
      </w:pPr>
      <w:r w:rsidRPr="00993489">
        <w:rPr>
          <w:bCs/>
        </w:rPr>
        <w:t xml:space="preserve"> •</w:t>
      </w:r>
      <w:r w:rsidRPr="00993489">
        <w:rPr>
          <w:bCs/>
        </w:rPr>
        <w:tab/>
      </w:r>
      <w:r w:rsidRPr="00993489">
        <w:rPr>
          <w:rFonts w:eastAsia="Calibri"/>
          <w:lang w:eastAsia="en-US"/>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г. № 2/15);</w:t>
      </w:r>
    </w:p>
    <w:p w:rsidR="00993489" w:rsidRPr="00993489" w:rsidRDefault="00993489" w:rsidP="00CC77AE">
      <w:pPr>
        <w:tabs>
          <w:tab w:val="left" w:pos="284"/>
        </w:tabs>
        <w:spacing w:line="360" w:lineRule="auto"/>
        <w:jc w:val="both"/>
        <w:rPr>
          <w:rFonts w:eastAsia="Calibri"/>
          <w:lang w:eastAsia="en-US"/>
        </w:rPr>
      </w:pPr>
      <w:r w:rsidRPr="00993489">
        <w:rPr>
          <w:rFonts w:eastAsia="Calibri"/>
          <w:lang w:eastAsia="en-US"/>
        </w:rPr>
        <w:t>•</w:t>
      </w:r>
      <w:r w:rsidRPr="00993489">
        <w:rPr>
          <w:rFonts w:eastAsia="Calibri"/>
          <w:lang w:eastAsia="en-US"/>
        </w:rPr>
        <w:tab/>
        <w:t xml:space="preserve">Программой дошкольного образования «От рождения до школы» под ред. Н. Е. </w:t>
      </w:r>
      <w:proofErr w:type="spellStart"/>
      <w:r w:rsidRPr="00993489">
        <w:rPr>
          <w:rFonts w:eastAsia="Calibri"/>
          <w:lang w:eastAsia="en-US"/>
        </w:rPr>
        <w:t>Вераксы</w:t>
      </w:r>
      <w:proofErr w:type="spellEnd"/>
      <w:r w:rsidRPr="00993489">
        <w:rPr>
          <w:rFonts w:eastAsia="Calibri"/>
          <w:lang w:eastAsia="en-US"/>
        </w:rPr>
        <w:t>, Т. С. Комаровой, М. А. Васильевой;</w:t>
      </w:r>
    </w:p>
    <w:p w:rsidR="00993489" w:rsidRPr="00993489" w:rsidRDefault="00993489" w:rsidP="00CC77AE">
      <w:pPr>
        <w:tabs>
          <w:tab w:val="left" w:pos="284"/>
        </w:tabs>
        <w:spacing w:line="360" w:lineRule="auto"/>
        <w:jc w:val="both"/>
        <w:rPr>
          <w:rFonts w:eastAsia="Calibri"/>
          <w:lang w:eastAsia="en-US"/>
        </w:rPr>
      </w:pPr>
      <w:r w:rsidRPr="00993489">
        <w:rPr>
          <w:rFonts w:eastAsia="Calibri"/>
          <w:lang w:eastAsia="en-US"/>
        </w:rPr>
        <w:t>•</w:t>
      </w:r>
      <w:r w:rsidRPr="00993489">
        <w:rPr>
          <w:rFonts w:eastAsia="Calibri"/>
          <w:lang w:eastAsia="en-US"/>
        </w:rPr>
        <w:tab/>
        <w:t>Парциальными программами, реализуемыми дошкольной организацией.</w:t>
      </w:r>
    </w:p>
    <w:p w:rsidR="00993489" w:rsidRPr="00993489" w:rsidRDefault="00993489" w:rsidP="00993489">
      <w:pPr>
        <w:tabs>
          <w:tab w:val="left" w:pos="0"/>
          <w:tab w:val="left" w:pos="142"/>
        </w:tabs>
        <w:spacing w:line="360" w:lineRule="auto"/>
        <w:ind w:firstLine="709"/>
        <w:jc w:val="both"/>
      </w:pPr>
      <w:r w:rsidRPr="00993489">
        <w:t xml:space="preserve">Программа разработана в соответствии с </w:t>
      </w:r>
      <w:r w:rsidRPr="00993489">
        <w:rPr>
          <w:rFonts w:cs="Lucida Sans Unicode"/>
          <w:bCs/>
        </w:rPr>
        <w:t>параметрами оценки образовательной программы с точки зрения качества:</w:t>
      </w:r>
    </w:p>
    <w:p w:rsidR="00993489" w:rsidRPr="00993489" w:rsidRDefault="00993489" w:rsidP="00CC77AE">
      <w:pPr>
        <w:widowControl w:val="0"/>
        <w:numPr>
          <w:ilvl w:val="0"/>
          <w:numId w:val="80"/>
        </w:numPr>
        <w:tabs>
          <w:tab w:val="left" w:pos="284"/>
        </w:tabs>
        <w:autoSpaceDE w:val="0"/>
        <w:autoSpaceDN w:val="0"/>
        <w:adjustRightInd w:val="0"/>
        <w:spacing w:line="360" w:lineRule="auto"/>
        <w:ind w:left="0" w:firstLine="0"/>
        <w:jc w:val="both"/>
        <w:rPr>
          <w:rFonts w:eastAsia="Calibri"/>
          <w:lang w:eastAsia="en-US"/>
        </w:rPr>
      </w:pPr>
      <w:r w:rsidRPr="00993489">
        <w:rPr>
          <w:rFonts w:eastAsia="Calibri"/>
          <w:lang w:eastAsia="en-US"/>
        </w:rPr>
        <w:t>ориентация на возраст ребенка;</w:t>
      </w:r>
    </w:p>
    <w:p w:rsidR="00993489" w:rsidRPr="00993489" w:rsidRDefault="00993489" w:rsidP="00CC77AE">
      <w:pPr>
        <w:widowControl w:val="0"/>
        <w:numPr>
          <w:ilvl w:val="0"/>
          <w:numId w:val="80"/>
        </w:numPr>
        <w:tabs>
          <w:tab w:val="left" w:pos="284"/>
        </w:tabs>
        <w:autoSpaceDE w:val="0"/>
        <w:autoSpaceDN w:val="0"/>
        <w:adjustRightInd w:val="0"/>
        <w:spacing w:line="360" w:lineRule="auto"/>
        <w:ind w:left="0" w:firstLine="0"/>
        <w:jc w:val="both"/>
        <w:rPr>
          <w:rFonts w:eastAsia="Calibri"/>
          <w:lang w:eastAsia="en-US"/>
        </w:rPr>
      </w:pPr>
      <w:r w:rsidRPr="00993489">
        <w:rPr>
          <w:rFonts w:eastAsia="Calibri"/>
          <w:lang w:eastAsia="en-US"/>
        </w:rPr>
        <w:t>направленность на индивидуализацию образования;</w:t>
      </w:r>
    </w:p>
    <w:p w:rsidR="00993489" w:rsidRPr="00993489" w:rsidRDefault="00993489" w:rsidP="00CC77AE">
      <w:pPr>
        <w:widowControl w:val="0"/>
        <w:numPr>
          <w:ilvl w:val="0"/>
          <w:numId w:val="80"/>
        </w:numPr>
        <w:tabs>
          <w:tab w:val="left" w:pos="284"/>
        </w:tabs>
        <w:autoSpaceDE w:val="0"/>
        <w:autoSpaceDN w:val="0"/>
        <w:adjustRightInd w:val="0"/>
        <w:spacing w:line="360" w:lineRule="auto"/>
        <w:ind w:left="0" w:firstLine="0"/>
        <w:jc w:val="both"/>
        <w:rPr>
          <w:rFonts w:eastAsia="Calibri"/>
          <w:lang w:eastAsia="en-US"/>
        </w:rPr>
      </w:pPr>
      <w:r w:rsidRPr="00993489">
        <w:rPr>
          <w:rFonts w:eastAsia="Calibri"/>
          <w:lang w:eastAsia="en-US"/>
        </w:rPr>
        <w:t>степень проработанности по разным направлениям развития;</w:t>
      </w:r>
    </w:p>
    <w:p w:rsidR="00993489" w:rsidRPr="00993489" w:rsidRDefault="00993489" w:rsidP="00CC77AE">
      <w:pPr>
        <w:widowControl w:val="0"/>
        <w:numPr>
          <w:ilvl w:val="0"/>
          <w:numId w:val="80"/>
        </w:numPr>
        <w:tabs>
          <w:tab w:val="left" w:pos="284"/>
        </w:tabs>
        <w:autoSpaceDE w:val="0"/>
        <w:autoSpaceDN w:val="0"/>
        <w:adjustRightInd w:val="0"/>
        <w:spacing w:line="360" w:lineRule="auto"/>
        <w:ind w:left="0" w:firstLine="0"/>
        <w:jc w:val="both"/>
        <w:rPr>
          <w:rFonts w:eastAsia="Calibri"/>
          <w:lang w:eastAsia="en-US"/>
        </w:rPr>
      </w:pPr>
      <w:r w:rsidRPr="00993489">
        <w:rPr>
          <w:rFonts w:eastAsia="Calibri"/>
          <w:lang w:eastAsia="en-US"/>
        </w:rPr>
        <w:t>характер организации взаимодействия взрослых с детьми;</w:t>
      </w:r>
    </w:p>
    <w:p w:rsidR="00993489" w:rsidRPr="00993489" w:rsidRDefault="00993489" w:rsidP="00CC77AE">
      <w:pPr>
        <w:widowControl w:val="0"/>
        <w:numPr>
          <w:ilvl w:val="0"/>
          <w:numId w:val="80"/>
        </w:numPr>
        <w:tabs>
          <w:tab w:val="left" w:pos="284"/>
        </w:tabs>
        <w:autoSpaceDE w:val="0"/>
        <w:autoSpaceDN w:val="0"/>
        <w:adjustRightInd w:val="0"/>
        <w:spacing w:line="360" w:lineRule="auto"/>
        <w:ind w:left="0" w:firstLine="0"/>
        <w:jc w:val="both"/>
        <w:rPr>
          <w:rFonts w:eastAsia="Calibri"/>
          <w:lang w:eastAsia="en-US"/>
        </w:rPr>
      </w:pPr>
      <w:r w:rsidRPr="00993489">
        <w:rPr>
          <w:rFonts w:eastAsia="Calibri"/>
          <w:lang w:eastAsia="en-US"/>
        </w:rPr>
        <w:t>особенности планирования;</w:t>
      </w:r>
    </w:p>
    <w:p w:rsidR="00993489" w:rsidRPr="00993489" w:rsidRDefault="00993489" w:rsidP="00CC77AE">
      <w:pPr>
        <w:widowControl w:val="0"/>
        <w:numPr>
          <w:ilvl w:val="0"/>
          <w:numId w:val="80"/>
        </w:numPr>
        <w:tabs>
          <w:tab w:val="left" w:pos="284"/>
        </w:tabs>
        <w:autoSpaceDE w:val="0"/>
        <w:autoSpaceDN w:val="0"/>
        <w:adjustRightInd w:val="0"/>
        <w:spacing w:line="360" w:lineRule="auto"/>
        <w:ind w:left="0" w:firstLine="0"/>
        <w:jc w:val="both"/>
        <w:rPr>
          <w:i/>
        </w:rPr>
      </w:pPr>
      <w:r w:rsidRPr="00993489">
        <w:rPr>
          <w:rFonts w:eastAsia="Calibri"/>
          <w:lang w:eastAsia="en-US"/>
        </w:rPr>
        <w:t xml:space="preserve">возможность выбора ребенком собственной активности, материалов, партнеров по занятиям. </w:t>
      </w:r>
    </w:p>
    <w:p w:rsidR="00993489" w:rsidRPr="00993489" w:rsidRDefault="00993489" w:rsidP="00993489">
      <w:pPr>
        <w:widowControl w:val="0"/>
        <w:autoSpaceDE w:val="0"/>
        <w:autoSpaceDN w:val="0"/>
        <w:adjustRightInd w:val="0"/>
        <w:spacing w:line="360" w:lineRule="auto"/>
        <w:ind w:firstLine="709"/>
        <w:jc w:val="both"/>
        <w:rPr>
          <w:rFonts w:eastAsia="Calibri"/>
          <w:lang w:eastAsia="en-US"/>
        </w:rPr>
      </w:pPr>
      <w:r w:rsidRPr="00993489">
        <w:t>Программа предполагает возможности начала освоения детьми содержания образовательных областей на любом этапе ее реализации:</w:t>
      </w:r>
    </w:p>
    <w:p w:rsidR="00993489" w:rsidRPr="00993489" w:rsidRDefault="00993489" w:rsidP="00CC77AE">
      <w:pPr>
        <w:numPr>
          <w:ilvl w:val="0"/>
          <w:numId w:val="81"/>
        </w:numPr>
        <w:tabs>
          <w:tab w:val="left" w:pos="284"/>
        </w:tabs>
        <w:spacing w:after="200" w:line="360" w:lineRule="auto"/>
        <w:ind w:left="0" w:firstLine="0"/>
        <w:contextualSpacing/>
        <w:jc w:val="both"/>
      </w:pPr>
      <w:r w:rsidRPr="00993489">
        <w:t>группы младшего возраста (3-4 года);</w:t>
      </w:r>
    </w:p>
    <w:p w:rsidR="00993489" w:rsidRPr="00993489" w:rsidRDefault="00993489" w:rsidP="00CC77AE">
      <w:pPr>
        <w:numPr>
          <w:ilvl w:val="0"/>
          <w:numId w:val="81"/>
        </w:numPr>
        <w:tabs>
          <w:tab w:val="left" w:pos="284"/>
        </w:tabs>
        <w:spacing w:after="200" w:line="360" w:lineRule="auto"/>
        <w:ind w:left="0" w:firstLine="0"/>
        <w:contextualSpacing/>
        <w:jc w:val="both"/>
      </w:pPr>
      <w:r w:rsidRPr="00993489">
        <w:lastRenderedPageBreak/>
        <w:t>группы среднего возраста (4-5 лет);</w:t>
      </w:r>
    </w:p>
    <w:p w:rsidR="00993489" w:rsidRPr="00993489" w:rsidRDefault="00993489" w:rsidP="00CC77AE">
      <w:pPr>
        <w:numPr>
          <w:ilvl w:val="0"/>
          <w:numId w:val="81"/>
        </w:numPr>
        <w:tabs>
          <w:tab w:val="left" w:pos="284"/>
        </w:tabs>
        <w:spacing w:after="200" w:line="360" w:lineRule="auto"/>
        <w:ind w:left="0" w:firstLine="0"/>
        <w:contextualSpacing/>
        <w:jc w:val="both"/>
      </w:pPr>
      <w:r w:rsidRPr="00993489">
        <w:t>группы старшего возраста (5-6 лет);</w:t>
      </w:r>
    </w:p>
    <w:p w:rsidR="00993489" w:rsidRPr="00993489" w:rsidRDefault="00993489" w:rsidP="00CC77AE">
      <w:pPr>
        <w:numPr>
          <w:ilvl w:val="0"/>
          <w:numId w:val="81"/>
        </w:numPr>
        <w:tabs>
          <w:tab w:val="left" w:pos="284"/>
        </w:tabs>
        <w:spacing w:after="200" w:line="360" w:lineRule="auto"/>
        <w:ind w:left="0" w:firstLine="0"/>
        <w:contextualSpacing/>
        <w:jc w:val="both"/>
      </w:pPr>
      <w:r w:rsidRPr="00993489">
        <w:t>подготовительные к школе группы (6-7 лет).</w:t>
      </w:r>
    </w:p>
    <w:p w:rsidR="00993489" w:rsidRPr="00993489" w:rsidRDefault="00E16035" w:rsidP="00993489">
      <w:pPr>
        <w:widowControl w:val="0"/>
        <w:autoSpaceDE w:val="0"/>
        <w:autoSpaceDN w:val="0"/>
        <w:adjustRightInd w:val="0"/>
        <w:spacing w:line="360" w:lineRule="auto"/>
        <w:ind w:firstLine="709"/>
        <w:jc w:val="both"/>
      </w:pPr>
      <w:r>
        <w:t>Учреждение посещают дети с 3</w:t>
      </w:r>
      <w:r w:rsidR="00993489" w:rsidRPr="00993489">
        <w:t xml:space="preserve"> до 7 лет. Продолжительность пребывания воспитанников – 12 часов. Программа реализуется в группах, укомплектованных по возрастному принципу. Программа   учитывает индивидуальные потребности ребенка, связанные с его жизненной ситуацией и состоянием его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w:t>
      </w:r>
    </w:p>
    <w:p w:rsidR="00993489" w:rsidRPr="00993489" w:rsidRDefault="00993489" w:rsidP="00993489">
      <w:pPr>
        <w:spacing w:line="360" w:lineRule="auto"/>
        <w:ind w:firstLine="709"/>
        <w:jc w:val="center"/>
        <w:rPr>
          <w:b/>
        </w:rPr>
      </w:pPr>
      <w:r w:rsidRPr="00993489">
        <w:rPr>
          <w:b/>
        </w:rPr>
        <w:t>Модель образовательной программы МБДОУ</w:t>
      </w:r>
    </w:p>
    <w:p w:rsidR="00993489" w:rsidRPr="00993489" w:rsidRDefault="00993489" w:rsidP="00993489">
      <w:pPr>
        <w:spacing w:line="360" w:lineRule="auto"/>
        <w:ind w:firstLine="709"/>
        <w:jc w:val="both"/>
        <w:rPr>
          <w:bCs/>
        </w:rPr>
      </w:pPr>
      <w:r w:rsidRPr="00993489">
        <w:rPr>
          <w:b/>
        </w:rPr>
        <w:t>Цель.</w:t>
      </w:r>
      <w:r w:rsidRPr="00993489">
        <w:t xml:space="preserve"> Обеспечение  выполнения требований ФГОС ДО в части организации образовательного процесса, ориентированного на достижение ребенком целевых ориентиров ФГОС </w:t>
      </w:r>
      <w:proofErr w:type="gramStart"/>
      <w:r w:rsidRPr="00993489">
        <w:t>ДО</w:t>
      </w:r>
      <w:proofErr w:type="gramEnd"/>
      <w:r w:rsidRPr="00993489">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993489" w:rsidRPr="00993489" w:rsidRDefault="00993489" w:rsidP="00993489">
      <w:pPr>
        <w:shd w:val="clear" w:color="auto" w:fill="FFFFFF"/>
        <w:spacing w:line="360" w:lineRule="auto"/>
        <w:ind w:firstLine="709"/>
        <w:jc w:val="both"/>
        <w:rPr>
          <w:b/>
          <w:bCs/>
          <w:i/>
        </w:rPr>
      </w:pPr>
      <w:r w:rsidRPr="00993489">
        <w:rPr>
          <w:b/>
          <w:bCs/>
          <w:i/>
        </w:rPr>
        <w:t>Социально - коммуникативное развитие:</w:t>
      </w:r>
    </w:p>
    <w:p w:rsidR="00993489" w:rsidRPr="00993489" w:rsidRDefault="00993489" w:rsidP="00CC77AE">
      <w:pPr>
        <w:numPr>
          <w:ilvl w:val="1"/>
          <w:numId w:val="79"/>
        </w:numPr>
        <w:shd w:val="clear" w:color="auto" w:fill="FFFFFF"/>
        <w:tabs>
          <w:tab w:val="clear" w:pos="1440"/>
          <w:tab w:val="num" w:pos="142"/>
          <w:tab w:val="left" w:pos="284"/>
        </w:tabs>
        <w:spacing w:line="360" w:lineRule="auto"/>
        <w:ind w:left="0" w:firstLine="0"/>
        <w:jc w:val="both"/>
      </w:pPr>
      <w:r w:rsidRPr="00993489">
        <w:t>Усвоение норм и ценностей, принятых в обществе, включая моральные и нравственные ценности.</w:t>
      </w:r>
    </w:p>
    <w:p w:rsidR="00993489" w:rsidRPr="00993489" w:rsidRDefault="00993489" w:rsidP="00CC77AE">
      <w:pPr>
        <w:numPr>
          <w:ilvl w:val="1"/>
          <w:numId w:val="79"/>
        </w:numPr>
        <w:shd w:val="clear" w:color="auto" w:fill="FFFFFF"/>
        <w:tabs>
          <w:tab w:val="clear" w:pos="1440"/>
          <w:tab w:val="num" w:pos="142"/>
          <w:tab w:val="left" w:pos="284"/>
        </w:tabs>
        <w:spacing w:line="360" w:lineRule="auto"/>
        <w:ind w:left="0" w:firstLine="0"/>
        <w:jc w:val="both"/>
      </w:pPr>
      <w:r w:rsidRPr="00993489">
        <w:t>Развитие общения и взаимодействия ребенка с взрослыми и сверстниками.</w:t>
      </w:r>
    </w:p>
    <w:p w:rsidR="00993489" w:rsidRPr="00993489" w:rsidRDefault="00993489" w:rsidP="00CC77AE">
      <w:pPr>
        <w:numPr>
          <w:ilvl w:val="1"/>
          <w:numId w:val="79"/>
        </w:numPr>
        <w:shd w:val="clear" w:color="auto" w:fill="FFFFFF"/>
        <w:tabs>
          <w:tab w:val="clear" w:pos="1440"/>
          <w:tab w:val="num" w:pos="142"/>
          <w:tab w:val="left" w:pos="284"/>
        </w:tabs>
        <w:spacing w:line="360" w:lineRule="auto"/>
        <w:ind w:left="0" w:firstLine="0"/>
        <w:jc w:val="both"/>
      </w:pPr>
      <w:r w:rsidRPr="00993489">
        <w:t>Становление самостоятельности, целенаправлен</w:t>
      </w:r>
      <w:r w:rsidRPr="00993489">
        <w:softHyphen/>
        <w:t xml:space="preserve">ности и </w:t>
      </w:r>
      <w:proofErr w:type="spellStart"/>
      <w:r w:rsidRPr="00993489">
        <w:t>саморегуляции</w:t>
      </w:r>
      <w:proofErr w:type="spellEnd"/>
      <w:r w:rsidRPr="00993489">
        <w:t xml:space="preserve"> собственных действий. </w:t>
      </w:r>
    </w:p>
    <w:p w:rsidR="00993489" w:rsidRPr="00993489" w:rsidRDefault="00993489" w:rsidP="00CC77AE">
      <w:pPr>
        <w:numPr>
          <w:ilvl w:val="1"/>
          <w:numId w:val="79"/>
        </w:numPr>
        <w:shd w:val="clear" w:color="auto" w:fill="FFFFFF"/>
        <w:tabs>
          <w:tab w:val="clear" w:pos="1440"/>
          <w:tab w:val="num" w:pos="142"/>
          <w:tab w:val="left" w:pos="284"/>
        </w:tabs>
        <w:spacing w:line="360" w:lineRule="auto"/>
        <w:ind w:left="0" w:firstLine="0"/>
        <w:jc w:val="both"/>
      </w:pPr>
      <w:r w:rsidRPr="00993489">
        <w:t>Развитие социального и эмоционального интел</w:t>
      </w:r>
      <w:r w:rsidRPr="00993489">
        <w:softHyphen/>
        <w:t>лекта, эмоциональной отзывчивости, сопережи</w:t>
      </w:r>
      <w:r w:rsidRPr="00993489">
        <w:softHyphen/>
        <w:t>вания, формирование готовности к совместной деятельности со сверстниками, формирование ува</w:t>
      </w:r>
      <w:r w:rsidRPr="00993489">
        <w:softHyphen/>
        <w:t>жительного отношения и чувства принадлежности к своей семье и к сообществу детей и взрослых в ДОО.</w:t>
      </w:r>
      <w:r w:rsidRPr="00993489">
        <w:rPr>
          <w:shd w:val="clear" w:color="auto" w:fill="FFFFFF"/>
        </w:rPr>
        <w:t> </w:t>
      </w:r>
    </w:p>
    <w:p w:rsidR="00993489" w:rsidRPr="00993489" w:rsidRDefault="00993489" w:rsidP="00CC77AE">
      <w:pPr>
        <w:numPr>
          <w:ilvl w:val="1"/>
          <w:numId w:val="79"/>
        </w:numPr>
        <w:shd w:val="clear" w:color="auto" w:fill="FFFFFF"/>
        <w:tabs>
          <w:tab w:val="clear" w:pos="1440"/>
          <w:tab w:val="num" w:pos="142"/>
          <w:tab w:val="left" w:pos="284"/>
        </w:tabs>
        <w:spacing w:line="360" w:lineRule="auto"/>
        <w:ind w:left="0" w:firstLine="0"/>
        <w:jc w:val="both"/>
      </w:pPr>
      <w:r w:rsidRPr="00993489">
        <w:t>Формирование позитивных установок к различ</w:t>
      </w:r>
      <w:r w:rsidRPr="00993489">
        <w:softHyphen/>
        <w:t>ным видам труда и творчества.</w:t>
      </w:r>
    </w:p>
    <w:p w:rsidR="00993489" w:rsidRPr="00993489" w:rsidRDefault="00993489" w:rsidP="00CC77AE">
      <w:pPr>
        <w:numPr>
          <w:ilvl w:val="1"/>
          <w:numId w:val="79"/>
        </w:numPr>
        <w:shd w:val="clear" w:color="auto" w:fill="FFFFFF"/>
        <w:tabs>
          <w:tab w:val="clear" w:pos="1440"/>
          <w:tab w:val="num" w:pos="142"/>
          <w:tab w:val="left" w:pos="284"/>
        </w:tabs>
        <w:spacing w:line="360" w:lineRule="auto"/>
        <w:ind w:left="0" w:firstLine="0"/>
        <w:jc w:val="both"/>
      </w:pPr>
      <w:r w:rsidRPr="00993489">
        <w:t>Формирование основ безопасного поведения в быту, социуме, природе.</w:t>
      </w:r>
    </w:p>
    <w:p w:rsidR="00993489" w:rsidRPr="00993489" w:rsidRDefault="00993489" w:rsidP="00993489">
      <w:pPr>
        <w:shd w:val="clear" w:color="auto" w:fill="FFFFFF"/>
        <w:spacing w:line="360" w:lineRule="auto"/>
        <w:ind w:firstLine="709"/>
        <w:jc w:val="both"/>
        <w:rPr>
          <w:b/>
          <w:i/>
        </w:rPr>
      </w:pPr>
      <w:r w:rsidRPr="00993489">
        <w:rPr>
          <w:b/>
          <w:bCs/>
          <w:i/>
        </w:rPr>
        <w:t>Познавательное развитие:</w:t>
      </w:r>
    </w:p>
    <w:p w:rsidR="00993489" w:rsidRPr="00993489" w:rsidRDefault="00993489" w:rsidP="00CC77AE">
      <w:pPr>
        <w:numPr>
          <w:ilvl w:val="1"/>
          <w:numId w:val="31"/>
        </w:numPr>
        <w:shd w:val="clear" w:color="auto" w:fill="FFFFFF"/>
        <w:tabs>
          <w:tab w:val="left" w:pos="284"/>
        </w:tabs>
        <w:spacing w:line="360" w:lineRule="auto"/>
        <w:ind w:left="0" w:firstLine="0"/>
        <w:jc w:val="both"/>
      </w:pPr>
      <w:r w:rsidRPr="00993489">
        <w:t>Развитие интересов детей, их любознательности и познавательной мотивации.</w:t>
      </w:r>
    </w:p>
    <w:p w:rsidR="00993489" w:rsidRPr="00993489" w:rsidRDefault="00993489" w:rsidP="00CC77AE">
      <w:pPr>
        <w:numPr>
          <w:ilvl w:val="1"/>
          <w:numId w:val="31"/>
        </w:numPr>
        <w:shd w:val="clear" w:color="auto" w:fill="FFFFFF"/>
        <w:tabs>
          <w:tab w:val="left" w:pos="284"/>
        </w:tabs>
        <w:spacing w:line="360" w:lineRule="auto"/>
        <w:ind w:left="0" w:firstLine="0"/>
        <w:jc w:val="both"/>
      </w:pPr>
      <w:r w:rsidRPr="00993489">
        <w:t>Формирование познавательных действий, станов</w:t>
      </w:r>
      <w:r w:rsidRPr="00993489">
        <w:softHyphen/>
        <w:t>ление сознания.</w:t>
      </w:r>
    </w:p>
    <w:p w:rsidR="00993489" w:rsidRPr="00993489" w:rsidRDefault="00993489" w:rsidP="00CC77AE">
      <w:pPr>
        <w:numPr>
          <w:ilvl w:val="1"/>
          <w:numId w:val="31"/>
        </w:numPr>
        <w:shd w:val="clear" w:color="auto" w:fill="FFFFFF"/>
        <w:tabs>
          <w:tab w:val="left" w:pos="284"/>
        </w:tabs>
        <w:spacing w:line="360" w:lineRule="auto"/>
        <w:ind w:left="0" w:firstLine="0"/>
        <w:jc w:val="both"/>
      </w:pPr>
      <w:r w:rsidRPr="00993489">
        <w:t>Развитие воображения и творческой активности.</w:t>
      </w:r>
    </w:p>
    <w:p w:rsidR="00993489" w:rsidRPr="00993489" w:rsidRDefault="00993489" w:rsidP="00CC77AE">
      <w:pPr>
        <w:numPr>
          <w:ilvl w:val="1"/>
          <w:numId w:val="31"/>
        </w:numPr>
        <w:shd w:val="clear" w:color="auto" w:fill="FFFFFF"/>
        <w:tabs>
          <w:tab w:val="left" w:pos="284"/>
        </w:tabs>
        <w:spacing w:line="360" w:lineRule="auto"/>
        <w:ind w:left="0" w:firstLine="0"/>
        <w:jc w:val="both"/>
      </w:pPr>
      <w:proofErr w:type="gramStart"/>
      <w:r w:rsidRPr="00993489">
        <w:lastRenderedPageBreak/>
        <w:t>Формирование  первичных представлений о себе, других людях, объектах окружающего мира, о свой</w:t>
      </w:r>
      <w:r w:rsidRPr="00993489">
        <w:softHyphen/>
        <w:t>ствах и отношениях объектов окружающего мира (форме, цвете, размере, материале, звучании, ритме, темпе, количестве, числе, части и целом, простран</w:t>
      </w:r>
      <w:r w:rsidRPr="00993489">
        <w:softHyphen/>
        <w:t>стве и времени, движении и покое, причинах и след</w:t>
      </w:r>
      <w:r w:rsidRPr="00993489">
        <w:softHyphen/>
        <w:t>ствиях и др.).</w:t>
      </w:r>
      <w:proofErr w:type="gramEnd"/>
    </w:p>
    <w:p w:rsidR="00993489" w:rsidRPr="00993489" w:rsidRDefault="00993489" w:rsidP="00CC77AE">
      <w:pPr>
        <w:numPr>
          <w:ilvl w:val="1"/>
          <w:numId w:val="31"/>
        </w:numPr>
        <w:shd w:val="clear" w:color="auto" w:fill="FFFFFF"/>
        <w:tabs>
          <w:tab w:val="left" w:pos="284"/>
        </w:tabs>
        <w:spacing w:line="360" w:lineRule="auto"/>
        <w:ind w:left="0" w:firstLine="0"/>
        <w:jc w:val="both"/>
      </w:pPr>
      <w:r w:rsidRPr="00993489">
        <w:t>Формирование первичных представлений о малой родине и Отечестве, представлений о социокультур</w:t>
      </w:r>
      <w:r w:rsidRPr="00993489">
        <w:softHyphen/>
        <w:t>ных ценностях нашего народа, об отечественных тра</w:t>
      </w:r>
      <w:r w:rsidRPr="00993489">
        <w:softHyphen/>
        <w:t>дициях и праздниках.</w:t>
      </w:r>
    </w:p>
    <w:p w:rsidR="00993489" w:rsidRPr="00993489" w:rsidRDefault="00993489" w:rsidP="00CC77AE">
      <w:pPr>
        <w:numPr>
          <w:ilvl w:val="1"/>
          <w:numId w:val="31"/>
        </w:numPr>
        <w:shd w:val="clear" w:color="auto" w:fill="FFFFFF"/>
        <w:tabs>
          <w:tab w:val="left" w:pos="284"/>
        </w:tabs>
        <w:spacing w:line="360" w:lineRule="auto"/>
        <w:ind w:left="0" w:firstLine="0"/>
        <w:jc w:val="both"/>
      </w:pPr>
      <w:r w:rsidRPr="00993489">
        <w:t>Формирование первичных представлений о пла</w:t>
      </w:r>
      <w:r w:rsidRPr="00993489">
        <w:softHyphen/>
        <w:t>нете Земля как общем доме людей, об особенностях ее природы, многообразии стран и народов мира.</w:t>
      </w:r>
    </w:p>
    <w:p w:rsidR="00993489" w:rsidRPr="00993489" w:rsidRDefault="00993489" w:rsidP="00993489">
      <w:pPr>
        <w:shd w:val="clear" w:color="auto" w:fill="FFFFFF"/>
        <w:spacing w:line="360" w:lineRule="auto"/>
        <w:ind w:firstLine="709"/>
        <w:jc w:val="both"/>
        <w:rPr>
          <w:b/>
          <w:i/>
        </w:rPr>
      </w:pPr>
      <w:r w:rsidRPr="00993489">
        <w:rPr>
          <w:b/>
          <w:bCs/>
          <w:i/>
        </w:rPr>
        <w:t xml:space="preserve">Речевое развитие: </w:t>
      </w:r>
    </w:p>
    <w:p w:rsidR="00993489" w:rsidRPr="00993489" w:rsidRDefault="00993489" w:rsidP="00CC77AE">
      <w:pPr>
        <w:shd w:val="clear" w:color="auto" w:fill="FFFFFF"/>
        <w:tabs>
          <w:tab w:val="left" w:pos="284"/>
        </w:tabs>
        <w:spacing w:line="360" w:lineRule="auto"/>
        <w:jc w:val="both"/>
      </w:pPr>
      <w:r w:rsidRPr="00993489">
        <w:t>1. Владение речью как средством общения и культуры.</w:t>
      </w:r>
    </w:p>
    <w:p w:rsidR="00993489" w:rsidRPr="00993489" w:rsidRDefault="00993489" w:rsidP="00CC77AE">
      <w:pPr>
        <w:shd w:val="clear" w:color="auto" w:fill="FFFFFF"/>
        <w:tabs>
          <w:tab w:val="left" w:pos="284"/>
        </w:tabs>
        <w:spacing w:line="360" w:lineRule="auto"/>
        <w:jc w:val="both"/>
      </w:pPr>
      <w:r w:rsidRPr="00993489">
        <w:t>2. Обогащение активного словаря.</w:t>
      </w:r>
    </w:p>
    <w:p w:rsidR="00993489" w:rsidRPr="00993489" w:rsidRDefault="00993489" w:rsidP="00CC77AE">
      <w:pPr>
        <w:shd w:val="clear" w:color="auto" w:fill="FFFFFF"/>
        <w:tabs>
          <w:tab w:val="left" w:pos="284"/>
        </w:tabs>
        <w:spacing w:line="360" w:lineRule="auto"/>
        <w:jc w:val="both"/>
      </w:pPr>
      <w:r w:rsidRPr="00993489">
        <w:t>3.Развитие связной, грамматически правильной диа</w:t>
      </w:r>
      <w:r w:rsidRPr="00993489">
        <w:softHyphen/>
        <w:t>логической и монологической речи.</w:t>
      </w:r>
    </w:p>
    <w:p w:rsidR="00993489" w:rsidRPr="00993489" w:rsidRDefault="00993489" w:rsidP="00CC77AE">
      <w:pPr>
        <w:shd w:val="clear" w:color="auto" w:fill="FFFFFF"/>
        <w:tabs>
          <w:tab w:val="left" w:pos="284"/>
        </w:tabs>
        <w:spacing w:line="360" w:lineRule="auto"/>
        <w:jc w:val="both"/>
      </w:pPr>
      <w:r w:rsidRPr="00993489">
        <w:t>4. Развитие речевого творчества.</w:t>
      </w:r>
    </w:p>
    <w:p w:rsidR="00993489" w:rsidRPr="00993489" w:rsidRDefault="00993489" w:rsidP="00CC77AE">
      <w:pPr>
        <w:shd w:val="clear" w:color="auto" w:fill="FFFFFF"/>
        <w:tabs>
          <w:tab w:val="left" w:pos="284"/>
        </w:tabs>
        <w:spacing w:line="360" w:lineRule="auto"/>
        <w:jc w:val="both"/>
      </w:pPr>
      <w:r w:rsidRPr="00993489">
        <w:t>5. Развитие звуковой и интонационной культуры речи, фонематического слуха.</w:t>
      </w:r>
    </w:p>
    <w:p w:rsidR="00993489" w:rsidRPr="00993489" w:rsidRDefault="00993489" w:rsidP="00CC77AE">
      <w:pPr>
        <w:shd w:val="clear" w:color="auto" w:fill="FFFFFF"/>
        <w:tabs>
          <w:tab w:val="left" w:pos="284"/>
        </w:tabs>
        <w:spacing w:line="360" w:lineRule="auto"/>
        <w:jc w:val="both"/>
      </w:pPr>
      <w:r w:rsidRPr="00993489">
        <w:t>6. Знакомство с книжной культурой, детской литера</w:t>
      </w:r>
      <w:r w:rsidRPr="00993489">
        <w:softHyphen/>
        <w:t>турой, понимание на слух текстов различных жанров детской литературы.</w:t>
      </w:r>
    </w:p>
    <w:p w:rsidR="00993489" w:rsidRPr="00993489" w:rsidRDefault="00CC77AE" w:rsidP="00CC77AE">
      <w:pPr>
        <w:shd w:val="clear" w:color="auto" w:fill="FFFFFF"/>
        <w:tabs>
          <w:tab w:val="left" w:pos="284"/>
        </w:tabs>
        <w:spacing w:line="360" w:lineRule="auto"/>
        <w:jc w:val="both"/>
      </w:pPr>
      <w:r>
        <w:t xml:space="preserve">7. </w:t>
      </w:r>
      <w:r w:rsidR="00993489" w:rsidRPr="00993489">
        <w:t>Формирование звуковой аналитико-синтетической активности как предпосылки обучения грамоте</w:t>
      </w:r>
    </w:p>
    <w:p w:rsidR="00993489" w:rsidRPr="00993489" w:rsidRDefault="00993489" w:rsidP="00993489">
      <w:pPr>
        <w:shd w:val="clear" w:color="auto" w:fill="FFFFFF"/>
        <w:spacing w:line="360" w:lineRule="auto"/>
        <w:ind w:firstLine="709"/>
        <w:jc w:val="both"/>
        <w:rPr>
          <w:b/>
          <w:i/>
        </w:rPr>
      </w:pPr>
      <w:r w:rsidRPr="00993489">
        <w:rPr>
          <w:b/>
          <w:bCs/>
          <w:i/>
        </w:rPr>
        <w:t xml:space="preserve">Художественно - эстетическое развитие: </w:t>
      </w:r>
    </w:p>
    <w:p w:rsidR="00993489" w:rsidRPr="00993489" w:rsidRDefault="00993489" w:rsidP="00993489">
      <w:pPr>
        <w:numPr>
          <w:ilvl w:val="1"/>
          <w:numId w:val="14"/>
        </w:numPr>
        <w:shd w:val="clear" w:color="auto" w:fill="FFFFFF"/>
        <w:spacing w:line="360" w:lineRule="auto"/>
        <w:ind w:left="284" w:hanging="284"/>
        <w:jc w:val="both"/>
      </w:pPr>
      <w:r w:rsidRPr="00993489">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93489" w:rsidRPr="00993489" w:rsidRDefault="00993489" w:rsidP="00993489">
      <w:pPr>
        <w:numPr>
          <w:ilvl w:val="1"/>
          <w:numId w:val="14"/>
        </w:numPr>
        <w:shd w:val="clear" w:color="auto" w:fill="FFFFFF"/>
        <w:spacing w:line="360" w:lineRule="auto"/>
        <w:ind w:left="284" w:hanging="284"/>
        <w:jc w:val="both"/>
      </w:pPr>
      <w:r w:rsidRPr="00993489">
        <w:t>Становление эстетического отношения к окружаю</w:t>
      </w:r>
      <w:r w:rsidRPr="00993489">
        <w:softHyphen/>
        <w:t>щему миру.</w:t>
      </w:r>
    </w:p>
    <w:p w:rsidR="00993489" w:rsidRPr="00993489" w:rsidRDefault="00993489" w:rsidP="00993489">
      <w:pPr>
        <w:numPr>
          <w:ilvl w:val="1"/>
          <w:numId w:val="14"/>
        </w:numPr>
        <w:shd w:val="clear" w:color="auto" w:fill="FFFFFF"/>
        <w:spacing w:line="360" w:lineRule="auto"/>
        <w:ind w:left="284" w:hanging="284"/>
        <w:jc w:val="both"/>
      </w:pPr>
      <w:r w:rsidRPr="00993489">
        <w:t>Формирование элементарных представлений о ви</w:t>
      </w:r>
      <w:r w:rsidRPr="00993489">
        <w:softHyphen/>
        <w:t>дах искусства; восприятие музыки, художественной литературы, фольклора.</w:t>
      </w:r>
    </w:p>
    <w:p w:rsidR="00993489" w:rsidRPr="00993489" w:rsidRDefault="00993489" w:rsidP="00993489">
      <w:pPr>
        <w:numPr>
          <w:ilvl w:val="1"/>
          <w:numId w:val="14"/>
        </w:numPr>
        <w:shd w:val="clear" w:color="auto" w:fill="FFFFFF"/>
        <w:spacing w:line="360" w:lineRule="auto"/>
        <w:ind w:left="284" w:hanging="284"/>
        <w:jc w:val="both"/>
      </w:pPr>
      <w:r w:rsidRPr="00993489">
        <w:t>Стимулирование сопереживания персонажам ху</w:t>
      </w:r>
      <w:r w:rsidRPr="00993489">
        <w:softHyphen/>
        <w:t>дожественных произведений.</w:t>
      </w:r>
    </w:p>
    <w:p w:rsidR="00993489" w:rsidRPr="00993489" w:rsidRDefault="00993489" w:rsidP="00993489">
      <w:pPr>
        <w:numPr>
          <w:ilvl w:val="1"/>
          <w:numId w:val="14"/>
        </w:numPr>
        <w:shd w:val="clear" w:color="auto" w:fill="FFFFFF"/>
        <w:spacing w:line="360" w:lineRule="auto"/>
        <w:ind w:left="284" w:hanging="284"/>
        <w:jc w:val="both"/>
      </w:pPr>
      <w:r w:rsidRPr="00993489">
        <w:t>Реализация самостоятельной творческой деятель</w:t>
      </w:r>
      <w:r w:rsidRPr="00993489">
        <w:softHyphen/>
        <w:t>ности детей (изобразитель</w:t>
      </w:r>
      <w:r w:rsidR="00CC77AE">
        <w:t xml:space="preserve">ной, конструктивно - модельной, </w:t>
      </w:r>
      <w:r w:rsidRPr="00993489">
        <w:t>музыкальной и др.)</w:t>
      </w:r>
    </w:p>
    <w:p w:rsidR="00993489" w:rsidRPr="00993489" w:rsidRDefault="00993489" w:rsidP="00993489">
      <w:pPr>
        <w:shd w:val="clear" w:color="auto" w:fill="FFFFFF"/>
        <w:spacing w:line="360" w:lineRule="auto"/>
        <w:ind w:firstLine="709"/>
        <w:jc w:val="both"/>
        <w:rPr>
          <w:b/>
          <w:i/>
        </w:rPr>
      </w:pPr>
      <w:r w:rsidRPr="00993489">
        <w:rPr>
          <w:b/>
          <w:bCs/>
          <w:i/>
        </w:rPr>
        <w:t xml:space="preserve">Физическое развитие: </w:t>
      </w:r>
    </w:p>
    <w:p w:rsidR="00993489" w:rsidRPr="00993489" w:rsidRDefault="00993489" w:rsidP="00993489">
      <w:pPr>
        <w:shd w:val="clear" w:color="auto" w:fill="FFFFFF"/>
        <w:spacing w:line="360" w:lineRule="auto"/>
        <w:ind w:left="284" w:hanging="284"/>
        <w:jc w:val="both"/>
      </w:pPr>
      <w:r w:rsidRPr="00993489">
        <w:t>1. Приобретение опыта в следующих видах деятель</w:t>
      </w:r>
      <w:r w:rsidRPr="00993489">
        <w:softHyphen/>
        <w:t>ности детей: двигательной, в т. ч. связанной с выпол</w:t>
      </w:r>
      <w:r w:rsidRPr="00993489">
        <w:softHyphen/>
        <w:t>нением упражнений, направленных на развитие та</w:t>
      </w:r>
      <w:r w:rsidRPr="00993489">
        <w:softHyphen/>
        <w:t>ких физических качеств, как координация и гибкость.</w:t>
      </w:r>
    </w:p>
    <w:p w:rsidR="00993489" w:rsidRPr="00993489" w:rsidRDefault="00993489" w:rsidP="00993489">
      <w:pPr>
        <w:shd w:val="clear" w:color="auto" w:fill="FFFFFF"/>
        <w:spacing w:line="360" w:lineRule="auto"/>
        <w:ind w:left="284" w:hanging="284"/>
        <w:jc w:val="both"/>
      </w:pPr>
      <w:r w:rsidRPr="00993489">
        <w:t xml:space="preserve">2. Правильное формирование </w:t>
      </w:r>
      <w:proofErr w:type="spellStart"/>
      <w:r w:rsidRPr="00993489">
        <w:t>опорно</w:t>
      </w:r>
      <w:proofErr w:type="spellEnd"/>
      <w:r w:rsidRPr="00993489">
        <w:t xml:space="preserve"> - двигательной системы организма, развитие равновесия, коорди</w:t>
      </w:r>
      <w:r w:rsidRPr="00993489">
        <w:softHyphen/>
        <w:t xml:space="preserve">нации движения, крупной и мелкой моторики обеих рук, с </w:t>
      </w:r>
      <w:r w:rsidRPr="00993489">
        <w:lastRenderedPageBreak/>
        <w:t>правильным, не наносящем ущерба организму выполнением основных движений (ходьба, бег, мяг</w:t>
      </w:r>
      <w:r w:rsidRPr="00993489">
        <w:softHyphen/>
        <w:t>кие прыжки, повороты в обе стороны).</w:t>
      </w:r>
    </w:p>
    <w:p w:rsidR="00993489" w:rsidRPr="00993489" w:rsidRDefault="00993489" w:rsidP="00993489">
      <w:pPr>
        <w:shd w:val="clear" w:color="auto" w:fill="FFFFFF"/>
        <w:spacing w:line="360" w:lineRule="auto"/>
        <w:ind w:left="284" w:hanging="284"/>
        <w:jc w:val="both"/>
      </w:pPr>
      <w:r w:rsidRPr="00993489">
        <w:t>3. Формирование начальных представлений о неко</w:t>
      </w:r>
      <w:r w:rsidRPr="00993489">
        <w:softHyphen/>
        <w:t>торых видах спорта, овладение подвижными играми с правилами.</w:t>
      </w:r>
    </w:p>
    <w:p w:rsidR="00993489" w:rsidRPr="00993489" w:rsidRDefault="00993489" w:rsidP="00993489">
      <w:pPr>
        <w:shd w:val="clear" w:color="auto" w:fill="FFFFFF"/>
        <w:spacing w:line="360" w:lineRule="auto"/>
        <w:ind w:left="284" w:hanging="284"/>
        <w:jc w:val="both"/>
      </w:pPr>
      <w:r w:rsidRPr="00993489">
        <w:t xml:space="preserve">4. Становление целенаправленности и </w:t>
      </w:r>
      <w:proofErr w:type="spellStart"/>
      <w:r w:rsidRPr="00993489">
        <w:t>саморегуля</w:t>
      </w:r>
      <w:r w:rsidRPr="00993489">
        <w:softHyphen/>
        <w:t>ции</w:t>
      </w:r>
      <w:proofErr w:type="spellEnd"/>
      <w:r w:rsidRPr="00993489">
        <w:t xml:space="preserve"> в двигательной сфере.</w:t>
      </w:r>
    </w:p>
    <w:p w:rsidR="00993489" w:rsidRPr="00993489" w:rsidRDefault="00993489" w:rsidP="00993489">
      <w:pPr>
        <w:shd w:val="clear" w:color="auto" w:fill="FFFFFF"/>
        <w:spacing w:line="360" w:lineRule="auto"/>
        <w:ind w:left="284" w:hanging="284"/>
        <w:jc w:val="both"/>
      </w:pPr>
      <w:r w:rsidRPr="00993489">
        <w:t>5. Становление ценностей здорового образа жизни, овладение его элементарными нормами и правила</w:t>
      </w:r>
      <w:r w:rsidRPr="00993489">
        <w:softHyphen/>
        <w:t xml:space="preserve">ми (в питании, двигательном режиме, закаливании, при формировании полезных привычек и др.) </w:t>
      </w:r>
    </w:p>
    <w:p w:rsidR="00993489" w:rsidRPr="00993489" w:rsidRDefault="00993489" w:rsidP="00993489">
      <w:pPr>
        <w:suppressAutoHyphens/>
        <w:autoSpaceDE w:val="0"/>
        <w:autoSpaceDN w:val="0"/>
        <w:adjustRightInd w:val="0"/>
        <w:spacing w:line="360" w:lineRule="auto"/>
        <w:ind w:firstLine="709"/>
        <w:jc w:val="both"/>
        <w:rPr>
          <w:bCs/>
          <w:noProof/>
        </w:rPr>
      </w:pPr>
      <w:proofErr w:type="gramStart"/>
      <w:r w:rsidRPr="00993489">
        <w:rPr>
          <w:b/>
        </w:rPr>
        <w:t>Обязательная</w:t>
      </w:r>
      <w:proofErr w:type="gramEnd"/>
      <w:r w:rsidRPr="00993489">
        <w:rPr>
          <w:b/>
        </w:rPr>
        <w:t xml:space="preserve"> </w:t>
      </w:r>
      <w:proofErr w:type="spellStart"/>
      <w:r w:rsidRPr="00993489">
        <w:rPr>
          <w:b/>
        </w:rPr>
        <w:t>часть</w:t>
      </w:r>
      <w:r w:rsidRPr="00993489">
        <w:rPr>
          <w:bCs/>
          <w:noProof/>
        </w:rPr>
        <w:t>основной</w:t>
      </w:r>
      <w:proofErr w:type="spellEnd"/>
      <w:r w:rsidRPr="00993489">
        <w:rPr>
          <w:bCs/>
          <w:noProof/>
        </w:rPr>
        <w:t xml:space="preserve"> образовательной программы дошкольного </w:t>
      </w:r>
      <w:proofErr w:type="spellStart"/>
      <w:r w:rsidRPr="00993489">
        <w:rPr>
          <w:bCs/>
          <w:noProof/>
        </w:rPr>
        <w:t>образованиясоответствуетобразовательной</w:t>
      </w:r>
      <w:r w:rsidRPr="00993489">
        <w:rPr>
          <w:rFonts w:eastAsia="Calibri"/>
        </w:rPr>
        <w:t>программе</w:t>
      </w:r>
      <w:proofErr w:type="spellEnd"/>
      <w:r w:rsidRPr="00993489">
        <w:rPr>
          <w:rFonts w:eastAsia="Calibri"/>
        </w:rPr>
        <w:t xml:space="preserve"> дошкольного образования под ред. Н.Е. </w:t>
      </w:r>
      <w:proofErr w:type="spellStart"/>
      <w:r w:rsidRPr="00993489">
        <w:rPr>
          <w:rFonts w:eastAsia="Calibri"/>
        </w:rPr>
        <w:t>Вераксы</w:t>
      </w:r>
      <w:proofErr w:type="spellEnd"/>
      <w:r w:rsidRPr="00993489">
        <w:rPr>
          <w:rFonts w:eastAsia="Calibri"/>
        </w:rPr>
        <w:t xml:space="preserve">, Т.С. Комаровой, М.А. Васильевой  «От рождения до школы».  </w:t>
      </w:r>
    </w:p>
    <w:p w:rsidR="00993489" w:rsidRPr="00993489" w:rsidRDefault="00993489" w:rsidP="00993489">
      <w:pPr>
        <w:spacing w:line="360" w:lineRule="auto"/>
        <w:ind w:firstLine="709"/>
        <w:jc w:val="both"/>
        <w:rPr>
          <w:rFonts w:eastAsia="Calibri"/>
        </w:rPr>
      </w:pPr>
      <w:proofErr w:type="gramStart"/>
      <w:r w:rsidRPr="00993489">
        <w:rPr>
          <w:rFonts w:eastAsia="Calibri"/>
          <w:b/>
        </w:rPr>
        <w:t xml:space="preserve">Часть Программы, формируемая участниками образовательных отношений </w:t>
      </w:r>
      <w:r w:rsidRPr="00993489">
        <w:rPr>
          <w:rFonts w:eastAsia="Calibri"/>
        </w:rPr>
        <w:t>включает</w:t>
      </w:r>
      <w:proofErr w:type="gramEnd"/>
      <w:r w:rsidRPr="00993489">
        <w:rPr>
          <w:rFonts w:eastAsia="Calibri"/>
        </w:rPr>
        <w:t xml:space="preserve"> в себя следующие программы:</w:t>
      </w:r>
    </w:p>
    <w:p w:rsidR="00993489" w:rsidRPr="00993489" w:rsidRDefault="00993489" w:rsidP="00B13DC3">
      <w:pPr>
        <w:widowControl w:val="0"/>
        <w:numPr>
          <w:ilvl w:val="0"/>
          <w:numId w:val="83"/>
        </w:numPr>
        <w:tabs>
          <w:tab w:val="left" w:pos="284"/>
          <w:tab w:val="left" w:pos="6317"/>
          <w:tab w:val="left" w:pos="8891"/>
        </w:tabs>
        <w:spacing w:before="18" w:line="360" w:lineRule="auto"/>
        <w:ind w:left="0" w:right="109" w:firstLine="0"/>
        <w:jc w:val="both"/>
        <w:outlineLvl w:val="0"/>
        <w:rPr>
          <w:i/>
        </w:rPr>
      </w:pPr>
      <w:r w:rsidRPr="00993489">
        <w:rPr>
          <w:b/>
          <w:i/>
        </w:rPr>
        <w:t>Программы по образовательной области «Социально-коммуникативное развитие»:</w:t>
      </w:r>
    </w:p>
    <w:p w:rsidR="00DF793F" w:rsidRPr="00DA4B5F" w:rsidRDefault="00DF793F" w:rsidP="00DF793F">
      <w:pPr>
        <w:spacing w:line="360" w:lineRule="auto"/>
        <w:jc w:val="both"/>
      </w:pPr>
      <w:r w:rsidRPr="00DA4B5F">
        <w:t>- «Формирование основ безопасности у дошкольников» К.Ю. Белая</w:t>
      </w:r>
      <w:r>
        <w:t>;</w:t>
      </w:r>
    </w:p>
    <w:p w:rsidR="00993489" w:rsidRPr="00993489" w:rsidRDefault="00993489" w:rsidP="00B13DC3">
      <w:pPr>
        <w:tabs>
          <w:tab w:val="left" w:pos="284"/>
        </w:tabs>
        <w:spacing w:line="360" w:lineRule="auto"/>
        <w:jc w:val="both"/>
      </w:pPr>
      <w:r w:rsidRPr="00CB4326">
        <w:t xml:space="preserve">- «Трудовое воспитание в детском саду» Л.В. </w:t>
      </w:r>
      <w:proofErr w:type="spellStart"/>
      <w:r w:rsidRPr="00CB4326">
        <w:t>Куцакова</w:t>
      </w:r>
      <w:proofErr w:type="spellEnd"/>
      <w:r w:rsidRPr="00CB4326">
        <w:t>;</w:t>
      </w:r>
    </w:p>
    <w:p w:rsidR="00993489" w:rsidRPr="00993489" w:rsidRDefault="00993489" w:rsidP="00B13DC3">
      <w:pPr>
        <w:tabs>
          <w:tab w:val="left" w:pos="284"/>
        </w:tabs>
        <w:spacing w:line="360" w:lineRule="auto"/>
        <w:jc w:val="both"/>
      </w:pPr>
      <w:r w:rsidRPr="00993489">
        <w:t xml:space="preserve">- «Знакомим дошкольников с правилами дорожного движения» Т.Ф. </w:t>
      </w:r>
      <w:proofErr w:type="spellStart"/>
      <w:r w:rsidRPr="00993489">
        <w:t>Саулина</w:t>
      </w:r>
      <w:proofErr w:type="spellEnd"/>
      <w:r w:rsidRPr="00993489">
        <w:t>.</w:t>
      </w:r>
    </w:p>
    <w:p w:rsidR="00993489" w:rsidRPr="00993489" w:rsidRDefault="00993489" w:rsidP="00B13DC3">
      <w:pPr>
        <w:widowControl w:val="0"/>
        <w:numPr>
          <w:ilvl w:val="0"/>
          <w:numId w:val="83"/>
        </w:numPr>
        <w:tabs>
          <w:tab w:val="left" w:pos="284"/>
        </w:tabs>
        <w:spacing w:before="18" w:line="360" w:lineRule="auto"/>
        <w:ind w:left="0" w:right="109" w:firstLine="0"/>
        <w:jc w:val="both"/>
        <w:outlineLvl w:val="0"/>
        <w:rPr>
          <w:b/>
          <w:i/>
        </w:rPr>
      </w:pPr>
      <w:r w:rsidRPr="00993489">
        <w:rPr>
          <w:b/>
          <w:i/>
        </w:rPr>
        <w:t>Программы по образовательной области «Познавательное развитие»:</w:t>
      </w:r>
    </w:p>
    <w:p w:rsidR="00993489" w:rsidRPr="00CB4326" w:rsidRDefault="00993489" w:rsidP="00B13DC3">
      <w:pPr>
        <w:widowControl w:val="0"/>
        <w:tabs>
          <w:tab w:val="left" w:pos="284"/>
          <w:tab w:val="left" w:pos="567"/>
          <w:tab w:val="left" w:pos="4272"/>
          <w:tab w:val="left" w:pos="6317"/>
          <w:tab w:val="left" w:pos="8891"/>
        </w:tabs>
        <w:spacing w:before="18" w:line="360" w:lineRule="auto"/>
        <w:ind w:right="109"/>
        <w:jc w:val="both"/>
        <w:outlineLvl w:val="0"/>
        <w:rPr>
          <w:b/>
          <w:bCs/>
          <w:lang w:eastAsia="en-US"/>
        </w:rPr>
      </w:pPr>
      <w:r w:rsidRPr="00CB4326">
        <w:rPr>
          <w:bCs/>
          <w:lang w:eastAsia="en-US"/>
        </w:rPr>
        <w:t>-</w:t>
      </w:r>
      <w:r w:rsidRPr="00CB4326">
        <w:t xml:space="preserve">«Формирование элементарных математических представлений» И.А. </w:t>
      </w:r>
      <w:proofErr w:type="spellStart"/>
      <w:r w:rsidRPr="00CB4326">
        <w:t>Помораева</w:t>
      </w:r>
      <w:proofErr w:type="spellEnd"/>
      <w:r w:rsidRPr="00CB4326">
        <w:t xml:space="preserve">, В.А. </w:t>
      </w:r>
      <w:proofErr w:type="spellStart"/>
      <w:r w:rsidRPr="00CB4326">
        <w:t>Позина</w:t>
      </w:r>
      <w:proofErr w:type="spellEnd"/>
      <w:r w:rsidRPr="00CB4326">
        <w:t>;</w:t>
      </w:r>
    </w:p>
    <w:p w:rsidR="00993489" w:rsidRPr="00CB4326" w:rsidRDefault="00993489" w:rsidP="00B13DC3">
      <w:pPr>
        <w:widowControl w:val="0"/>
        <w:tabs>
          <w:tab w:val="left" w:pos="284"/>
          <w:tab w:val="left" w:pos="567"/>
          <w:tab w:val="left" w:pos="4272"/>
          <w:tab w:val="left" w:pos="6317"/>
          <w:tab w:val="left" w:pos="8891"/>
        </w:tabs>
        <w:spacing w:before="18" w:line="360" w:lineRule="auto"/>
        <w:ind w:right="109"/>
        <w:jc w:val="both"/>
        <w:outlineLvl w:val="0"/>
      </w:pPr>
      <w:r w:rsidRPr="00CB4326">
        <w:rPr>
          <w:bCs/>
          <w:lang w:eastAsia="en-US"/>
        </w:rPr>
        <w:t xml:space="preserve">- </w:t>
      </w:r>
      <w:r w:rsidRPr="00CB4326">
        <w:t>«Юный эколог» С.Н. Николаева;</w:t>
      </w:r>
    </w:p>
    <w:p w:rsidR="00993489" w:rsidRPr="00CB4326" w:rsidRDefault="00993489" w:rsidP="00B13DC3">
      <w:pPr>
        <w:widowControl w:val="0"/>
        <w:tabs>
          <w:tab w:val="left" w:pos="284"/>
          <w:tab w:val="left" w:pos="567"/>
          <w:tab w:val="left" w:pos="4272"/>
          <w:tab w:val="left" w:pos="6317"/>
          <w:tab w:val="left" w:pos="8891"/>
        </w:tabs>
        <w:spacing w:before="18" w:line="360" w:lineRule="auto"/>
        <w:ind w:right="109"/>
        <w:jc w:val="both"/>
        <w:outlineLvl w:val="0"/>
      </w:pPr>
      <w:r w:rsidRPr="00CB4326">
        <w:t>- «Ознакомление с предметным и соци</w:t>
      </w:r>
      <w:r w:rsidR="00CB4326" w:rsidRPr="00CB4326">
        <w:t xml:space="preserve">альным окружением»  О.В. </w:t>
      </w:r>
      <w:proofErr w:type="spellStart"/>
      <w:r w:rsidR="00CB4326" w:rsidRPr="00CB4326">
        <w:t>Дыбина</w:t>
      </w:r>
      <w:proofErr w:type="spellEnd"/>
      <w:r w:rsidR="00CB4326" w:rsidRPr="00CB4326">
        <w:t>.</w:t>
      </w:r>
    </w:p>
    <w:p w:rsidR="00993489" w:rsidRPr="00CB4326" w:rsidRDefault="00993489" w:rsidP="00B13DC3">
      <w:pPr>
        <w:widowControl w:val="0"/>
        <w:numPr>
          <w:ilvl w:val="0"/>
          <w:numId w:val="83"/>
        </w:numPr>
        <w:tabs>
          <w:tab w:val="left" w:pos="284"/>
          <w:tab w:val="left" w:pos="567"/>
          <w:tab w:val="left" w:pos="6317"/>
          <w:tab w:val="left" w:pos="8891"/>
        </w:tabs>
        <w:spacing w:before="18" w:line="360" w:lineRule="auto"/>
        <w:ind w:left="0" w:right="109" w:firstLine="0"/>
        <w:jc w:val="both"/>
        <w:outlineLvl w:val="0"/>
        <w:rPr>
          <w:b/>
          <w:i/>
        </w:rPr>
      </w:pPr>
      <w:r w:rsidRPr="00CB4326">
        <w:rPr>
          <w:b/>
          <w:i/>
        </w:rPr>
        <w:t xml:space="preserve">Программы по образовательной области </w:t>
      </w:r>
      <w:r w:rsidRPr="00CB4326">
        <w:rPr>
          <w:b/>
          <w:bCs/>
          <w:i/>
          <w:lang w:eastAsia="en-US"/>
        </w:rPr>
        <w:t>«Речевое развитие»</w:t>
      </w:r>
      <w:r w:rsidRPr="00CB4326">
        <w:rPr>
          <w:b/>
          <w:bCs/>
          <w:lang w:eastAsia="en-US"/>
        </w:rPr>
        <w:t>:</w:t>
      </w:r>
    </w:p>
    <w:p w:rsidR="00993489" w:rsidRPr="00CB4326" w:rsidRDefault="00993489" w:rsidP="00B13DC3">
      <w:pPr>
        <w:widowControl w:val="0"/>
        <w:tabs>
          <w:tab w:val="left" w:pos="284"/>
          <w:tab w:val="left" w:pos="567"/>
          <w:tab w:val="left" w:pos="4272"/>
          <w:tab w:val="left" w:pos="6317"/>
          <w:tab w:val="left" w:pos="8891"/>
        </w:tabs>
        <w:spacing w:before="18" w:line="360" w:lineRule="auto"/>
        <w:ind w:right="109"/>
        <w:jc w:val="both"/>
        <w:outlineLvl w:val="0"/>
      </w:pPr>
      <w:r w:rsidRPr="00CB4326">
        <w:rPr>
          <w:b/>
          <w:bCs/>
          <w:lang w:eastAsia="en-US"/>
        </w:rPr>
        <w:t xml:space="preserve">- </w:t>
      </w:r>
      <w:r w:rsidRPr="00CB4326">
        <w:t>«Развитие ре</w:t>
      </w:r>
      <w:r w:rsidR="00DF793F" w:rsidRPr="00CB4326">
        <w:t xml:space="preserve">чи в детском саду» В.В. </w:t>
      </w:r>
      <w:proofErr w:type="spellStart"/>
      <w:r w:rsidR="00DF793F" w:rsidRPr="00CB4326">
        <w:t>Гербова</w:t>
      </w:r>
      <w:proofErr w:type="spellEnd"/>
      <w:r w:rsidR="00DF793F" w:rsidRPr="00CB4326">
        <w:t>;</w:t>
      </w:r>
    </w:p>
    <w:p w:rsidR="00DF793F" w:rsidRPr="00CB4326" w:rsidRDefault="00DF793F" w:rsidP="00DF793F">
      <w:pPr>
        <w:spacing w:line="360" w:lineRule="auto"/>
        <w:jc w:val="both"/>
        <w:rPr>
          <w:b/>
          <w:bCs/>
          <w:lang w:eastAsia="en-US"/>
        </w:rPr>
      </w:pPr>
      <w:r w:rsidRPr="00CB4326">
        <w:t xml:space="preserve">- «Развитие связной речи у детей дошкольного возраста» </w:t>
      </w:r>
      <w:proofErr w:type="spellStart"/>
      <w:r w:rsidRPr="00CB4326">
        <w:t>Н.В.Нищева</w:t>
      </w:r>
      <w:proofErr w:type="spellEnd"/>
      <w:r w:rsidRPr="00CB4326">
        <w:t>.</w:t>
      </w:r>
    </w:p>
    <w:p w:rsidR="00993489" w:rsidRPr="00CB4326" w:rsidRDefault="00993489" w:rsidP="00B13DC3">
      <w:pPr>
        <w:widowControl w:val="0"/>
        <w:numPr>
          <w:ilvl w:val="0"/>
          <w:numId w:val="83"/>
        </w:numPr>
        <w:tabs>
          <w:tab w:val="left" w:pos="284"/>
          <w:tab w:val="left" w:pos="567"/>
          <w:tab w:val="left" w:pos="6317"/>
          <w:tab w:val="left" w:pos="8891"/>
        </w:tabs>
        <w:spacing w:before="18" w:line="360" w:lineRule="auto"/>
        <w:ind w:left="0" w:right="109" w:firstLine="0"/>
        <w:jc w:val="both"/>
        <w:outlineLvl w:val="0"/>
        <w:rPr>
          <w:b/>
          <w:bCs/>
          <w:lang w:eastAsia="en-US"/>
        </w:rPr>
      </w:pPr>
      <w:r w:rsidRPr="00CB4326">
        <w:rPr>
          <w:b/>
          <w:i/>
        </w:rPr>
        <w:t xml:space="preserve">Программы по образовательной области </w:t>
      </w:r>
      <w:r w:rsidRPr="00CB4326">
        <w:rPr>
          <w:b/>
          <w:bCs/>
          <w:i/>
          <w:lang w:eastAsia="en-US"/>
        </w:rPr>
        <w:t>«Художественно-эстетическое развитие»</w:t>
      </w:r>
      <w:r w:rsidRPr="00CB4326">
        <w:rPr>
          <w:b/>
          <w:bCs/>
          <w:lang w:eastAsia="en-US"/>
        </w:rPr>
        <w:t>:</w:t>
      </w:r>
    </w:p>
    <w:p w:rsidR="00993489" w:rsidRPr="00CB4326" w:rsidRDefault="00993489" w:rsidP="00B13DC3">
      <w:pPr>
        <w:widowControl w:val="0"/>
        <w:tabs>
          <w:tab w:val="left" w:pos="284"/>
          <w:tab w:val="left" w:pos="567"/>
          <w:tab w:val="left" w:pos="4272"/>
          <w:tab w:val="left" w:pos="6317"/>
          <w:tab w:val="left" w:pos="8891"/>
        </w:tabs>
        <w:spacing w:before="18" w:line="360" w:lineRule="auto"/>
        <w:ind w:right="109"/>
        <w:jc w:val="both"/>
        <w:outlineLvl w:val="0"/>
      </w:pPr>
      <w:r w:rsidRPr="00CB4326">
        <w:rPr>
          <w:bCs/>
          <w:lang w:eastAsia="en-US"/>
        </w:rPr>
        <w:t>-</w:t>
      </w:r>
      <w:r w:rsidRPr="00CB4326">
        <w:t>«Изобразительная деятельность в детском саду» Т.С. Комарова;</w:t>
      </w:r>
    </w:p>
    <w:p w:rsidR="00993489" w:rsidRPr="00CB4326" w:rsidRDefault="00993489" w:rsidP="00B13DC3">
      <w:pPr>
        <w:widowControl w:val="0"/>
        <w:tabs>
          <w:tab w:val="left" w:pos="284"/>
          <w:tab w:val="left" w:pos="567"/>
          <w:tab w:val="left" w:pos="4272"/>
          <w:tab w:val="left" w:pos="6317"/>
          <w:tab w:val="left" w:pos="8891"/>
        </w:tabs>
        <w:spacing w:before="18" w:line="360" w:lineRule="auto"/>
        <w:ind w:right="109"/>
        <w:jc w:val="both"/>
        <w:outlineLvl w:val="0"/>
      </w:pPr>
      <w:r w:rsidRPr="00CB4326">
        <w:rPr>
          <w:bCs/>
          <w:lang w:eastAsia="en-US"/>
        </w:rPr>
        <w:t>-</w:t>
      </w:r>
      <w:r w:rsidRPr="00CB4326">
        <w:t>Конструирование из строите</w:t>
      </w:r>
      <w:r w:rsidR="00DF793F" w:rsidRPr="00CB4326">
        <w:t xml:space="preserve">льного материала  Л.В. </w:t>
      </w:r>
      <w:proofErr w:type="spellStart"/>
      <w:r w:rsidR="00DF793F" w:rsidRPr="00CB4326">
        <w:t>Куцакова</w:t>
      </w:r>
      <w:proofErr w:type="spellEnd"/>
      <w:r w:rsidR="00DF793F" w:rsidRPr="00CB4326">
        <w:t>;</w:t>
      </w:r>
    </w:p>
    <w:p w:rsidR="00DF793F" w:rsidRPr="00CB4326" w:rsidRDefault="00DF793F" w:rsidP="00B13DC3">
      <w:pPr>
        <w:widowControl w:val="0"/>
        <w:tabs>
          <w:tab w:val="left" w:pos="284"/>
          <w:tab w:val="left" w:pos="567"/>
          <w:tab w:val="left" w:pos="4272"/>
          <w:tab w:val="left" w:pos="6317"/>
          <w:tab w:val="left" w:pos="8891"/>
        </w:tabs>
        <w:spacing w:before="18" w:line="360" w:lineRule="auto"/>
        <w:ind w:right="109"/>
        <w:jc w:val="both"/>
        <w:outlineLvl w:val="0"/>
        <w:rPr>
          <w:b/>
          <w:bCs/>
          <w:lang w:eastAsia="en-US"/>
        </w:rPr>
      </w:pPr>
      <w:r w:rsidRPr="00CB4326">
        <w:t xml:space="preserve">-«Ладушки» И.М. </w:t>
      </w:r>
      <w:proofErr w:type="spellStart"/>
      <w:r w:rsidRPr="00CB4326">
        <w:t>Каплунова</w:t>
      </w:r>
      <w:proofErr w:type="spellEnd"/>
      <w:r w:rsidRPr="00CB4326">
        <w:t xml:space="preserve">, И.А. </w:t>
      </w:r>
      <w:proofErr w:type="spellStart"/>
      <w:r w:rsidRPr="00CB4326">
        <w:t>Новоскольцева</w:t>
      </w:r>
      <w:proofErr w:type="spellEnd"/>
      <w:r w:rsidRPr="00CB4326">
        <w:t>.</w:t>
      </w:r>
    </w:p>
    <w:p w:rsidR="00993489" w:rsidRPr="00993489" w:rsidRDefault="00993489" w:rsidP="00B13DC3">
      <w:pPr>
        <w:widowControl w:val="0"/>
        <w:numPr>
          <w:ilvl w:val="0"/>
          <w:numId w:val="83"/>
        </w:numPr>
        <w:tabs>
          <w:tab w:val="left" w:pos="284"/>
          <w:tab w:val="left" w:pos="567"/>
          <w:tab w:val="left" w:pos="6317"/>
          <w:tab w:val="left" w:pos="8891"/>
        </w:tabs>
        <w:spacing w:before="18" w:line="360" w:lineRule="auto"/>
        <w:ind w:left="0" w:right="109" w:firstLine="0"/>
        <w:jc w:val="both"/>
        <w:outlineLvl w:val="0"/>
      </w:pPr>
      <w:r w:rsidRPr="00CB4326">
        <w:rPr>
          <w:b/>
          <w:i/>
        </w:rPr>
        <w:t xml:space="preserve">Программа по образовательной области </w:t>
      </w:r>
      <w:r w:rsidRPr="00CB4326">
        <w:rPr>
          <w:b/>
          <w:bCs/>
          <w:i/>
          <w:lang w:eastAsia="en-US"/>
        </w:rPr>
        <w:t>«Физическое развитие</w:t>
      </w:r>
      <w:r w:rsidRPr="00993489">
        <w:rPr>
          <w:b/>
          <w:bCs/>
          <w:i/>
          <w:lang w:eastAsia="en-US"/>
        </w:rPr>
        <w:t>»</w:t>
      </w:r>
      <w:r w:rsidRPr="00993489">
        <w:rPr>
          <w:b/>
          <w:bCs/>
          <w:lang w:eastAsia="en-US"/>
        </w:rPr>
        <w:t>:</w:t>
      </w:r>
    </w:p>
    <w:p w:rsidR="00993489" w:rsidRDefault="00993489" w:rsidP="00B13DC3">
      <w:pPr>
        <w:widowControl w:val="0"/>
        <w:tabs>
          <w:tab w:val="left" w:pos="284"/>
          <w:tab w:val="left" w:pos="567"/>
          <w:tab w:val="left" w:pos="4272"/>
          <w:tab w:val="left" w:pos="6317"/>
          <w:tab w:val="left" w:pos="8891"/>
        </w:tabs>
        <w:spacing w:before="18" w:line="360" w:lineRule="auto"/>
        <w:ind w:right="109"/>
        <w:jc w:val="both"/>
        <w:outlineLvl w:val="0"/>
      </w:pPr>
      <w:r w:rsidRPr="00CB4326">
        <w:rPr>
          <w:bCs/>
          <w:lang w:eastAsia="en-US"/>
        </w:rPr>
        <w:lastRenderedPageBreak/>
        <w:t>-</w:t>
      </w:r>
      <w:r w:rsidRPr="00CB4326">
        <w:t xml:space="preserve">«Физическая культура </w:t>
      </w:r>
      <w:r w:rsidR="00605D19" w:rsidRPr="00CB4326">
        <w:t xml:space="preserve">в детском саду» Л.И. </w:t>
      </w:r>
      <w:proofErr w:type="spellStart"/>
      <w:r w:rsidR="00605D19" w:rsidRPr="00CB4326">
        <w:t>Пензулаева</w:t>
      </w:r>
      <w:proofErr w:type="spellEnd"/>
      <w:r w:rsidR="00605D19" w:rsidRPr="00CB4326">
        <w:t>.</w:t>
      </w:r>
    </w:p>
    <w:p w:rsidR="00CB4326" w:rsidRDefault="00CB4326" w:rsidP="00B13DC3">
      <w:pPr>
        <w:widowControl w:val="0"/>
        <w:tabs>
          <w:tab w:val="left" w:pos="284"/>
          <w:tab w:val="left" w:pos="567"/>
          <w:tab w:val="left" w:pos="4272"/>
          <w:tab w:val="left" w:pos="6317"/>
          <w:tab w:val="left" w:pos="8891"/>
        </w:tabs>
        <w:spacing w:before="18" w:line="360" w:lineRule="auto"/>
        <w:ind w:right="109"/>
        <w:jc w:val="both"/>
        <w:outlineLvl w:val="0"/>
      </w:pPr>
    </w:p>
    <w:p w:rsidR="00605D19" w:rsidRPr="009218D5" w:rsidRDefault="00605D19" w:rsidP="00605D19">
      <w:pPr>
        <w:tabs>
          <w:tab w:val="left" w:pos="1512"/>
        </w:tabs>
        <w:spacing w:line="360" w:lineRule="auto"/>
        <w:jc w:val="center"/>
        <w:rPr>
          <w:b/>
        </w:rPr>
      </w:pPr>
      <w:r w:rsidRPr="009218D5">
        <w:rPr>
          <w:b/>
          <w:bCs/>
        </w:rPr>
        <w:t>Характеристика взаимодействия педагогического коллектива</w:t>
      </w:r>
    </w:p>
    <w:p w:rsidR="00605D19" w:rsidRPr="00993489" w:rsidRDefault="00605D19" w:rsidP="00605D19">
      <w:pPr>
        <w:spacing w:line="360" w:lineRule="auto"/>
        <w:jc w:val="center"/>
      </w:pPr>
      <w:r w:rsidRPr="009218D5">
        <w:rPr>
          <w:b/>
          <w:bCs/>
        </w:rPr>
        <w:t>с семьями воспитанников</w:t>
      </w:r>
    </w:p>
    <w:p w:rsidR="00605D19" w:rsidRPr="009218D5" w:rsidRDefault="00605D19" w:rsidP="00605D19">
      <w:pPr>
        <w:spacing w:line="360" w:lineRule="auto"/>
        <w:ind w:firstLine="708"/>
        <w:jc w:val="both"/>
      </w:pPr>
      <w:r w:rsidRPr="009218D5">
        <w:t xml:space="preserve">В </w:t>
      </w:r>
      <w:r>
        <w:t>основе с</w:t>
      </w:r>
      <w:r w:rsidR="00E16035">
        <w:t>истемы взаимодействия МБДОУ № 24</w:t>
      </w:r>
      <w:r w:rsidRPr="009218D5">
        <w:t xml:space="preserve"> с семьями воспитанников лежит идея сотрудничества, психолого-педагогической поддержки родителей (законных представителей) в процессе воспитания и развития воспитанников ДОУ (Закон "Об образовании в Российской Федерации", гл. 4, ст. 44). Эффективная реализация Программы не возможна без участия семьи, так как родители наиболее социально значимые люди для ребёнка. Соответственно родители наравне с педагогами являются непосредственными участниками образовательного процесса.</w:t>
      </w:r>
    </w:p>
    <w:p w:rsidR="00605D19" w:rsidRPr="009218D5" w:rsidRDefault="00605D19" w:rsidP="00605D19">
      <w:pPr>
        <w:spacing w:line="360" w:lineRule="auto"/>
        <w:ind w:firstLine="708"/>
        <w:jc w:val="both"/>
      </w:pPr>
      <w:r w:rsidRPr="009218D5">
        <w:t>Общая стратегия работы с родителями направлена на создание единого образовательного пространства, обеспечивающего гармоничное развитие дошкольника.</w:t>
      </w:r>
    </w:p>
    <w:p w:rsidR="00605D19" w:rsidRDefault="00605D19" w:rsidP="00605D19">
      <w:pPr>
        <w:ind w:firstLine="708"/>
        <w:jc w:val="both"/>
        <w:rPr>
          <w:bCs/>
        </w:rPr>
      </w:pPr>
      <w:r w:rsidRPr="009218D5">
        <w:rPr>
          <w:b/>
          <w:bCs/>
        </w:rPr>
        <w:t xml:space="preserve">Цель: </w:t>
      </w:r>
      <w:r w:rsidRPr="00605D19">
        <w:rPr>
          <w:bCs/>
        </w:rPr>
        <w:t>взаимодействие детского сада и семьи для успешного развития и реализации                                                                      личности ребенка</w:t>
      </w:r>
      <w:r>
        <w:rPr>
          <w:bCs/>
        </w:rPr>
        <w:t>.</w:t>
      </w:r>
    </w:p>
    <w:tbl>
      <w:tblPr>
        <w:tblStyle w:val="ae"/>
        <w:tblW w:w="0" w:type="auto"/>
        <w:tblLayout w:type="fixed"/>
        <w:tblLook w:val="04A0" w:firstRow="1" w:lastRow="0" w:firstColumn="1" w:lastColumn="0" w:noHBand="0" w:noVBand="1"/>
      </w:tblPr>
      <w:tblGrid>
        <w:gridCol w:w="2514"/>
        <w:gridCol w:w="2363"/>
        <w:gridCol w:w="2351"/>
        <w:gridCol w:w="2343"/>
      </w:tblGrid>
      <w:tr w:rsidR="00862FA4" w:rsidTr="008B4119">
        <w:tc>
          <w:tcPr>
            <w:tcW w:w="9571" w:type="dxa"/>
            <w:gridSpan w:val="4"/>
          </w:tcPr>
          <w:p w:rsidR="00862FA4" w:rsidRPr="008B4119" w:rsidRDefault="00862FA4" w:rsidP="00862FA4">
            <w:pPr>
              <w:jc w:val="center"/>
              <w:rPr>
                <w:bCs/>
                <w:i/>
              </w:rPr>
            </w:pPr>
            <w:r w:rsidRPr="008B4119">
              <w:rPr>
                <w:b/>
                <w:bCs/>
                <w:i/>
              </w:rPr>
              <w:t>Задачи</w:t>
            </w:r>
          </w:p>
        </w:tc>
      </w:tr>
      <w:tr w:rsidR="00862FA4" w:rsidTr="008B4119">
        <w:tc>
          <w:tcPr>
            <w:tcW w:w="2514" w:type="dxa"/>
          </w:tcPr>
          <w:p w:rsidR="00862FA4" w:rsidRDefault="00862FA4" w:rsidP="00605D19">
            <w:pPr>
              <w:jc w:val="both"/>
              <w:rPr>
                <w:bCs/>
              </w:rPr>
            </w:pPr>
            <w:r>
              <w:t>Оказывать родителям (законным представителям)  дифференцированную психолого-педагогическую помощь в семейном воспитании детей от момента начала их посещения ДОУ до начала их школьной жизни, в том числе, по вопросам инклюзивного образования (в случае его организации)</w:t>
            </w:r>
          </w:p>
        </w:tc>
        <w:tc>
          <w:tcPr>
            <w:tcW w:w="2363" w:type="dxa"/>
          </w:tcPr>
          <w:p w:rsidR="00862FA4" w:rsidRDefault="00862FA4" w:rsidP="00605D19">
            <w:pPr>
              <w:jc w:val="both"/>
              <w:rPr>
                <w:bCs/>
              </w:rPr>
            </w:pPr>
            <w:r>
              <w:t>Способствовать повышению компетентн6ости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индивидуальности</w:t>
            </w:r>
          </w:p>
        </w:tc>
        <w:tc>
          <w:tcPr>
            <w:tcW w:w="2351" w:type="dxa"/>
          </w:tcPr>
          <w:p w:rsidR="00862FA4" w:rsidRDefault="00862FA4" w:rsidP="00605D19">
            <w:pPr>
              <w:jc w:val="both"/>
              <w:rPr>
                <w:bCs/>
              </w:rPr>
            </w:pPr>
            <w:r>
              <w:t>Вовлекать родителей и других членов семей воспитанников непосредственно в образовательную деятельность ДОУ</w:t>
            </w:r>
          </w:p>
        </w:tc>
        <w:tc>
          <w:tcPr>
            <w:tcW w:w="2343" w:type="dxa"/>
          </w:tcPr>
          <w:p w:rsidR="00862FA4" w:rsidRDefault="00862FA4" w:rsidP="00605D19">
            <w:pPr>
              <w:jc w:val="both"/>
              <w:rPr>
                <w:bCs/>
              </w:rPr>
            </w:pPr>
            <w:r>
              <w:t>Поддерживать образовательные инициативы родителей в сфере дошкольного образования детей</w:t>
            </w:r>
          </w:p>
        </w:tc>
      </w:tr>
      <w:tr w:rsidR="00862FA4" w:rsidTr="008B4119">
        <w:tc>
          <w:tcPr>
            <w:tcW w:w="9571" w:type="dxa"/>
            <w:gridSpan w:val="4"/>
          </w:tcPr>
          <w:p w:rsidR="00862FA4" w:rsidRPr="008B4119" w:rsidRDefault="00862FA4" w:rsidP="00862FA4">
            <w:pPr>
              <w:jc w:val="center"/>
              <w:rPr>
                <w:b/>
                <w:bCs/>
                <w:i/>
              </w:rPr>
            </w:pPr>
            <w:r w:rsidRPr="008B4119">
              <w:rPr>
                <w:b/>
                <w:bCs/>
                <w:i/>
              </w:rPr>
              <w:t>Направления работы с родителями</w:t>
            </w:r>
          </w:p>
        </w:tc>
      </w:tr>
      <w:tr w:rsidR="00862FA4" w:rsidTr="008B4119">
        <w:tc>
          <w:tcPr>
            <w:tcW w:w="2514" w:type="dxa"/>
          </w:tcPr>
          <w:p w:rsidR="00862FA4" w:rsidRDefault="00862FA4" w:rsidP="00862FA4">
            <w:pPr>
              <w:jc w:val="both"/>
              <w:rPr>
                <w:bCs/>
              </w:rPr>
            </w:pPr>
            <w:r>
              <w:rPr>
                <w:bCs/>
              </w:rPr>
              <w:t>Оказание помощи семь в вопросах воспитания и развития</w:t>
            </w:r>
          </w:p>
        </w:tc>
        <w:tc>
          <w:tcPr>
            <w:tcW w:w="2363" w:type="dxa"/>
          </w:tcPr>
          <w:p w:rsidR="00862FA4" w:rsidRDefault="00862FA4" w:rsidP="00862FA4">
            <w:pPr>
              <w:jc w:val="both"/>
              <w:rPr>
                <w:bCs/>
              </w:rPr>
            </w:pPr>
            <w:r>
              <w:rPr>
                <w:bCs/>
              </w:rPr>
              <w:t>Вовлечение семьи в образовательный процесс</w:t>
            </w:r>
          </w:p>
        </w:tc>
        <w:tc>
          <w:tcPr>
            <w:tcW w:w="2351" w:type="dxa"/>
          </w:tcPr>
          <w:p w:rsidR="00862FA4" w:rsidRDefault="00862FA4" w:rsidP="00862FA4">
            <w:pPr>
              <w:jc w:val="both"/>
              <w:rPr>
                <w:bCs/>
              </w:rPr>
            </w:pPr>
            <w:r>
              <w:rPr>
                <w:bCs/>
              </w:rPr>
              <w:t>Культурно-просветительская работа</w:t>
            </w:r>
          </w:p>
        </w:tc>
        <w:tc>
          <w:tcPr>
            <w:tcW w:w="2343" w:type="dxa"/>
          </w:tcPr>
          <w:p w:rsidR="00862FA4" w:rsidRDefault="00862FA4" w:rsidP="00862FA4">
            <w:pPr>
              <w:jc w:val="both"/>
              <w:rPr>
                <w:bCs/>
              </w:rPr>
            </w:pPr>
            <w:r>
              <w:rPr>
                <w:bCs/>
              </w:rPr>
              <w:t>Создание условий для реализации личности ребёнка</w:t>
            </w:r>
          </w:p>
        </w:tc>
      </w:tr>
    </w:tbl>
    <w:p w:rsidR="00C10A5D" w:rsidRDefault="00C10A5D" w:rsidP="00862FA4">
      <w:pPr>
        <w:ind w:firstLine="708"/>
        <w:jc w:val="both"/>
      </w:pPr>
    </w:p>
    <w:p w:rsidR="00993489" w:rsidRPr="00993489" w:rsidRDefault="00993489" w:rsidP="00862FA4">
      <w:pPr>
        <w:spacing w:line="360" w:lineRule="auto"/>
        <w:ind w:firstLine="708"/>
        <w:jc w:val="both"/>
      </w:pPr>
      <w:r w:rsidRPr="00993489">
        <w:t xml:space="preserve">Взаимодействие с родителями мы рассматриваем как социальное партнерство, что позволяет добиваться результатов в воспитании и обучении детей, подготовке к обучению </w:t>
      </w:r>
      <w:r w:rsidRPr="00993489">
        <w:lastRenderedPageBreak/>
        <w:t xml:space="preserve">в школе. </w:t>
      </w:r>
      <w:r w:rsidRPr="00993489">
        <w:rPr>
          <w:rFonts w:eastAsia="Calibri"/>
          <w:lang w:eastAsia="en-US"/>
        </w:rPr>
        <w:t>Основной образовательной программой предусмотрено многообразие форм партнерского взаимодействия с родителями:</w:t>
      </w:r>
    </w:p>
    <w:p w:rsidR="008B4119" w:rsidRDefault="008B4119" w:rsidP="003E3962">
      <w:pPr>
        <w:numPr>
          <w:ilvl w:val="0"/>
          <w:numId w:val="82"/>
        </w:numPr>
        <w:tabs>
          <w:tab w:val="left" w:pos="0"/>
          <w:tab w:val="left" w:pos="284"/>
        </w:tabs>
        <w:spacing w:line="360" w:lineRule="auto"/>
        <w:ind w:left="0" w:firstLine="0"/>
        <w:jc w:val="both"/>
        <w:rPr>
          <w:rFonts w:eastAsia="Calibri"/>
          <w:lang w:eastAsia="en-US"/>
        </w:rPr>
      </w:pPr>
      <w:r>
        <w:rPr>
          <w:rFonts w:eastAsia="Calibri"/>
          <w:lang w:eastAsia="en-US"/>
        </w:rPr>
        <w:t>анкетирование;</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анализ конкретных ситуаций;</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 xml:space="preserve">проведение дискуссий и круглых столов по актуальным вопросам; </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 xml:space="preserve">мастер-класс; </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 xml:space="preserve">мозговой штурм; </w:t>
      </w:r>
    </w:p>
    <w:p w:rsidR="00993489" w:rsidRPr="00993489" w:rsidRDefault="008B4119" w:rsidP="003E3962">
      <w:pPr>
        <w:numPr>
          <w:ilvl w:val="0"/>
          <w:numId w:val="82"/>
        </w:numPr>
        <w:tabs>
          <w:tab w:val="left" w:pos="0"/>
          <w:tab w:val="left" w:pos="284"/>
        </w:tabs>
        <w:spacing w:line="360" w:lineRule="auto"/>
        <w:ind w:left="0" w:firstLine="0"/>
        <w:jc w:val="both"/>
        <w:rPr>
          <w:rFonts w:eastAsia="Calibri"/>
          <w:lang w:eastAsia="en-US"/>
        </w:rPr>
      </w:pPr>
      <w:r>
        <w:rPr>
          <w:rFonts w:eastAsia="Calibri"/>
          <w:lang w:eastAsia="en-US"/>
        </w:rPr>
        <w:t>совместное проведение досугов, праздников</w:t>
      </w:r>
      <w:r w:rsidR="00993489" w:rsidRPr="00993489">
        <w:rPr>
          <w:rFonts w:eastAsia="Calibri"/>
          <w:lang w:eastAsia="en-US"/>
        </w:rPr>
        <w:t>;</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 xml:space="preserve">беседы с родителями; </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день открытых дверей для родителей;</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консультация для родителей;</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семейные клубы по интересам;</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тематические встречи с родителями;</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 xml:space="preserve">семейная гостиная; </w:t>
      </w:r>
    </w:p>
    <w:p w:rsidR="00993489" w:rsidRPr="00993489" w:rsidRDefault="00993489" w:rsidP="003E3962">
      <w:pPr>
        <w:numPr>
          <w:ilvl w:val="0"/>
          <w:numId w:val="82"/>
        </w:numPr>
        <w:tabs>
          <w:tab w:val="left" w:pos="0"/>
          <w:tab w:val="left" w:pos="284"/>
        </w:tabs>
        <w:spacing w:line="360" w:lineRule="auto"/>
        <w:ind w:left="0" w:firstLine="0"/>
        <w:jc w:val="both"/>
        <w:rPr>
          <w:rFonts w:eastAsia="Calibri"/>
          <w:lang w:eastAsia="en-US"/>
        </w:rPr>
      </w:pPr>
      <w:r w:rsidRPr="00993489">
        <w:rPr>
          <w:rFonts w:eastAsia="Calibri"/>
          <w:lang w:eastAsia="en-US"/>
        </w:rPr>
        <w:t>публичный доклад и др.</w:t>
      </w:r>
    </w:p>
    <w:p w:rsidR="008F2BAA" w:rsidRPr="00993489" w:rsidRDefault="008F2BAA" w:rsidP="00993489">
      <w:pPr>
        <w:spacing w:line="360" w:lineRule="auto"/>
      </w:pPr>
    </w:p>
    <w:p w:rsidR="008F2BAA" w:rsidRPr="00993489" w:rsidRDefault="008F2BAA" w:rsidP="00993489">
      <w:pPr>
        <w:spacing w:line="360" w:lineRule="auto"/>
      </w:pPr>
    </w:p>
    <w:sectPr w:rsidR="008F2BAA" w:rsidRPr="00993489" w:rsidSect="001D792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18" w:rsidRDefault="007E3218" w:rsidP="001D7926">
      <w:r>
        <w:separator/>
      </w:r>
    </w:p>
  </w:endnote>
  <w:endnote w:type="continuationSeparator" w:id="0">
    <w:p w:rsidR="007E3218" w:rsidRDefault="007E3218" w:rsidP="001D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18" w:rsidRDefault="007E32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9197"/>
      <w:docPartObj>
        <w:docPartGallery w:val="Page Numbers (Bottom of Page)"/>
        <w:docPartUnique/>
      </w:docPartObj>
    </w:sdtPr>
    <w:sdtEndPr/>
    <w:sdtContent>
      <w:p w:rsidR="007E3218" w:rsidRDefault="007E3218">
        <w:pPr>
          <w:pStyle w:val="a6"/>
          <w:jc w:val="right"/>
        </w:pPr>
        <w:r>
          <w:fldChar w:fldCharType="begin"/>
        </w:r>
        <w:r>
          <w:instrText>PAGE   \* MERGEFORMAT</w:instrText>
        </w:r>
        <w:r>
          <w:fldChar w:fldCharType="separate"/>
        </w:r>
        <w:r w:rsidR="008850DB">
          <w:rPr>
            <w:noProof/>
          </w:rPr>
          <w:t>2</w:t>
        </w:r>
        <w:r>
          <w:rPr>
            <w:noProof/>
          </w:rPr>
          <w:fldChar w:fldCharType="end"/>
        </w:r>
      </w:p>
    </w:sdtContent>
  </w:sdt>
  <w:p w:rsidR="007E3218" w:rsidRDefault="007E321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18" w:rsidRDefault="007E32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18" w:rsidRDefault="007E3218" w:rsidP="001D7926">
      <w:r>
        <w:separator/>
      </w:r>
    </w:p>
  </w:footnote>
  <w:footnote w:type="continuationSeparator" w:id="0">
    <w:p w:rsidR="007E3218" w:rsidRDefault="007E3218" w:rsidP="001D7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18" w:rsidRDefault="007E32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18" w:rsidRDefault="007E32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18" w:rsidRDefault="007E32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9A"/>
    <w:multiLevelType w:val="hybridMultilevel"/>
    <w:tmpl w:val="5F20AFD4"/>
    <w:lvl w:ilvl="0" w:tplc="F36C172E">
      <w:start w:val="1"/>
      <w:numFmt w:val="bullet"/>
      <w:lvlText w:val="-"/>
      <w:lvlJc w:val="left"/>
      <w:pPr>
        <w:ind w:left="142"/>
      </w:pPr>
    </w:lvl>
    <w:lvl w:ilvl="1" w:tplc="ADAAC3EE">
      <w:numFmt w:val="decimal"/>
      <w:lvlText w:val=""/>
      <w:lvlJc w:val="left"/>
      <w:rPr>
        <w:rFonts w:cs="Times New Roman"/>
      </w:rPr>
    </w:lvl>
    <w:lvl w:ilvl="2" w:tplc="0F48C10A">
      <w:numFmt w:val="decimal"/>
      <w:lvlText w:val=""/>
      <w:lvlJc w:val="left"/>
      <w:rPr>
        <w:rFonts w:cs="Times New Roman"/>
      </w:rPr>
    </w:lvl>
    <w:lvl w:ilvl="3" w:tplc="2A0212B6">
      <w:numFmt w:val="decimal"/>
      <w:lvlText w:val=""/>
      <w:lvlJc w:val="left"/>
      <w:rPr>
        <w:rFonts w:cs="Times New Roman"/>
      </w:rPr>
    </w:lvl>
    <w:lvl w:ilvl="4" w:tplc="1AB62DDA">
      <w:numFmt w:val="decimal"/>
      <w:lvlText w:val=""/>
      <w:lvlJc w:val="left"/>
      <w:rPr>
        <w:rFonts w:cs="Times New Roman"/>
      </w:rPr>
    </w:lvl>
    <w:lvl w:ilvl="5" w:tplc="922E86EE">
      <w:numFmt w:val="decimal"/>
      <w:lvlText w:val=""/>
      <w:lvlJc w:val="left"/>
      <w:rPr>
        <w:rFonts w:cs="Times New Roman"/>
      </w:rPr>
    </w:lvl>
    <w:lvl w:ilvl="6" w:tplc="C30E8884">
      <w:numFmt w:val="decimal"/>
      <w:lvlText w:val=""/>
      <w:lvlJc w:val="left"/>
      <w:rPr>
        <w:rFonts w:cs="Times New Roman"/>
      </w:rPr>
    </w:lvl>
    <w:lvl w:ilvl="7" w:tplc="C136E266">
      <w:numFmt w:val="decimal"/>
      <w:lvlText w:val=""/>
      <w:lvlJc w:val="left"/>
      <w:rPr>
        <w:rFonts w:cs="Times New Roman"/>
      </w:rPr>
    </w:lvl>
    <w:lvl w:ilvl="8" w:tplc="0CC8B9E6">
      <w:numFmt w:val="decimal"/>
      <w:lvlText w:val=""/>
      <w:lvlJc w:val="left"/>
      <w:rPr>
        <w:rFonts w:cs="Times New Roman"/>
      </w:rPr>
    </w:lvl>
  </w:abstractNum>
  <w:abstractNum w:abstractNumId="1">
    <w:nsid w:val="02A11AC9"/>
    <w:multiLevelType w:val="hybridMultilevel"/>
    <w:tmpl w:val="953A37FE"/>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57E6F"/>
    <w:multiLevelType w:val="hybridMultilevel"/>
    <w:tmpl w:val="8AC2BAA4"/>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014D4"/>
    <w:multiLevelType w:val="hybridMultilevel"/>
    <w:tmpl w:val="81867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1A04917"/>
    <w:multiLevelType w:val="hybridMultilevel"/>
    <w:tmpl w:val="8570A086"/>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34E38"/>
    <w:multiLevelType w:val="hybridMultilevel"/>
    <w:tmpl w:val="1870BF7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7391EB2"/>
    <w:multiLevelType w:val="hybridMultilevel"/>
    <w:tmpl w:val="9EEE9054"/>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nsid w:val="19BE52D2"/>
    <w:multiLevelType w:val="hybridMultilevel"/>
    <w:tmpl w:val="1520DB96"/>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E4B16"/>
    <w:multiLevelType w:val="multilevel"/>
    <w:tmpl w:val="A050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7F1811"/>
    <w:multiLevelType w:val="hybridMultilevel"/>
    <w:tmpl w:val="E1C6E3E8"/>
    <w:lvl w:ilvl="0" w:tplc="5B66C006">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C8D7D40"/>
    <w:multiLevelType w:val="hybridMultilevel"/>
    <w:tmpl w:val="C94C0F54"/>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9116FC"/>
    <w:multiLevelType w:val="hybridMultilevel"/>
    <w:tmpl w:val="EE5A9FBE"/>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033890"/>
    <w:multiLevelType w:val="hybridMultilevel"/>
    <w:tmpl w:val="9D86C64C"/>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27500"/>
    <w:multiLevelType w:val="hybridMultilevel"/>
    <w:tmpl w:val="BBF07C4E"/>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CA73FC"/>
    <w:multiLevelType w:val="multilevel"/>
    <w:tmpl w:val="C3BA3B3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26D6F34"/>
    <w:multiLevelType w:val="hybridMultilevel"/>
    <w:tmpl w:val="F25691F4"/>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nsid w:val="25CB1E58"/>
    <w:multiLevelType w:val="hybridMultilevel"/>
    <w:tmpl w:val="7B82A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6C267A"/>
    <w:multiLevelType w:val="hybridMultilevel"/>
    <w:tmpl w:val="C45E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61919"/>
    <w:multiLevelType w:val="hybridMultilevel"/>
    <w:tmpl w:val="F89ADBC0"/>
    <w:lvl w:ilvl="0" w:tplc="5B66C006">
      <w:numFmt w:val="bullet"/>
      <w:lvlText w:val="•"/>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C35E9732">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B17C1C"/>
    <w:multiLevelType w:val="multilevel"/>
    <w:tmpl w:val="258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9539EB"/>
    <w:multiLevelType w:val="hybridMultilevel"/>
    <w:tmpl w:val="5C48B164"/>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2E006D30"/>
    <w:multiLevelType w:val="hybridMultilevel"/>
    <w:tmpl w:val="3A5E8C7A"/>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C956E9"/>
    <w:multiLevelType w:val="hybridMultilevel"/>
    <w:tmpl w:val="C9E272B6"/>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8">
    <w:nsid w:val="33951E11"/>
    <w:multiLevelType w:val="multilevel"/>
    <w:tmpl w:val="E0583E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15" w:hanging="103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2417FD"/>
    <w:multiLevelType w:val="hybridMultilevel"/>
    <w:tmpl w:val="FF564BFC"/>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571DF6"/>
    <w:multiLevelType w:val="hybridMultilevel"/>
    <w:tmpl w:val="611CFE88"/>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D871E3"/>
    <w:multiLevelType w:val="hybridMultilevel"/>
    <w:tmpl w:val="E63E62C0"/>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3C3443"/>
    <w:multiLevelType w:val="hybridMultilevel"/>
    <w:tmpl w:val="D116F14A"/>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1C6267"/>
    <w:multiLevelType w:val="hybridMultilevel"/>
    <w:tmpl w:val="74E28E18"/>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5">
    <w:nsid w:val="4170262E"/>
    <w:multiLevelType w:val="hybridMultilevel"/>
    <w:tmpl w:val="E1A28FEA"/>
    <w:lvl w:ilvl="0" w:tplc="5B66C00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1DC5BE5"/>
    <w:multiLevelType w:val="hybridMultilevel"/>
    <w:tmpl w:val="5838D192"/>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0C759F"/>
    <w:multiLevelType w:val="multilevel"/>
    <w:tmpl w:val="50A8A4A4"/>
    <w:lvl w:ilvl="0">
      <w:start w:val="2"/>
      <w:numFmt w:val="decimal"/>
      <w:lvlText w:val="%1."/>
      <w:lvlJc w:val="left"/>
      <w:pPr>
        <w:ind w:left="450" w:hanging="450"/>
      </w:pPr>
      <w:rPr>
        <w:rFonts w:hint="default"/>
      </w:rPr>
    </w:lvl>
    <w:lvl w:ilvl="1">
      <w:start w:val="6"/>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8">
    <w:nsid w:val="42556FA8"/>
    <w:multiLevelType w:val="hybridMultilevel"/>
    <w:tmpl w:val="9C5034BE"/>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2D2AE5"/>
    <w:multiLevelType w:val="hybridMultilevel"/>
    <w:tmpl w:val="84E85504"/>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2D109D"/>
    <w:multiLevelType w:val="hybridMultilevel"/>
    <w:tmpl w:val="1A0ED37C"/>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4C2BC2"/>
    <w:multiLevelType w:val="hybridMultilevel"/>
    <w:tmpl w:val="C972C890"/>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D04F2B"/>
    <w:multiLevelType w:val="hybridMultilevel"/>
    <w:tmpl w:val="CCE4CDA4"/>
    <w:lvl w:ilvl="0" w:tplc="5B66C006">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E87BA3"/>
    <w:multiLevelType w:val="hybridMultilevel"/>
    <w:tmpl w:val="E9B8FF2C"/>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803683"/>
    <w:multiLevelType w:val="hybridMultilevel"/>
    <w:tmpl w:val="8E2EE092"/>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CA0628"/>
    <w:multiLevelType w:val="hybridMultilevel"/>
    <w:tmpl w:val="D06E83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4AD21F8C"/>
    <w:multiLevelType w:val="hybridMultilevel"/>
    <w:tmpl w:val="D93203D4"/>
    <w:lvl w:ilvl="0" w:tplc="5B66C006">
      <w:numFmt w:val="bullet"/>
      <w:lvlText w:val="•"/>
      <w:lvlJc w:val="left"/>
      <w:pPr>
        <w:ind w:left="213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7">
    <w:nsid w:val="4D690282"/>
    <w:multiLevelType w:val="hybridMultilevel"/>
    <w:tmpl w:val="DF402740"/>
    <w:lvl w:ilvl="0" w:tplc="5B66C006">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4D882067"/>
    <w:multiLevelType w:val="hybridMultilevel"/>
    <w:tmpl w:val="B4EC39E4"/>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F91AF3"/>
    <w:multiLevelType w:val="hybridMultilevel"/>
    <w:tmpl w:val="0EC280A2"/>
    <w:lvl w:ilvl="0" w:tplc="5B66C006">
      <w:numFmt w:val="bullet"/>
      <w:lvlText w:val="•"/>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nsid w:val="4E362BD5"/>
    <w:multiLevelType w:val="hybridMultilevel"/>
    <w:tmpl w:val="EC1C742E"/>
    <w:lvl w:ilvl="0" w:tplc="A1A0DFDE">
      <w:start w:val="1"/>
      <w:numFmt w:val="decimal"/>
      <w:lvlText w:val="%1."/>
      <w:lvlJc w:val="left"/>
      <w:pPr>
        <w:tabs>
          <w:tab w:val="num" w:pos="720"/>
        </w:tabs>
        <w:ind w:left="720" w:hanging="360"/>
      </w:pPr>
      <w:rPr>
        <w:rFonts w:ascii="Times New Roman" w:eastAsia="Times New Roman" w:hAnsi="Times New Roman" w:cs="Times New Roman"/>
        <w:b w:val="0"/>
      </w:r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51">
    <w:nsid w:val="504F2936"/>
    <w:multiLevelType w:val="hybridMultilevel"/>
    <w:tmpl w:val="5992A83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2">
    <w:nsid w:val="517E22D2"/>
    <w:multiLevelType w:val="hybridMultilevel"/>
    <w:tmpl w:val="150A9448"/>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BB4588"/>
    <w:multiLevelType w:val="hybridMultilevel"/>
    <w:tmpl w:val="8940E00A"/>
    <w:lvl w:ilvl="0" w:tplc="5B66C006">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8A02819"/>
    <w:multiLevelType w:val="hybridMultilevel"/>
    <w:tmpl w:val="F3824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95360A"/>
    <w:multiLevelType w:val="hybridMultilevel"/>
    <w:tmpl w:val="C5002E40"/>
    <w:lvl w:ilvl="0" w:tplc="A2F2B0E8">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BC4413C"/>
    <w:multiLevelType w:val="hybridMultilevel"/>
    <w:tmpl w:val="3AFAF5A0"/>
    <w:lvl w:ilvl="0" w:tplc="8F16E4E0">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F45688"/>
    <w:multiLevelType w:val="hybridMultilevel"/>
    <w:tmpl w:val="DE005554"/>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81092E"/>
    <w:multiLevelType w:val="hybridMultilevel"/>
    <w:tmpl w:val="9F948AF2"/>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580E22"/>
    <w:multiLevelType w:val="hybridMultilevel"/>
    <w:tmpl w:val="394EB9CA"/>
    <w:lvl w:ilvl="0" w:tplc="1EAAA0C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F71A0D"/>
    <w:multiLevelType w:val="hybridMultilevel"/>
    <w:tmpl w:val="1C08B236"/>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2220444"/>
    <w:multiLevelType w:val="hybridMultilevel"/>
    <w:tmpl w:val="938CFC48"/>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2B6F93"/>
    <w:multiLevelType w:val="multilevel"/>
    <w:tmpl w:val="539283FE"/>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nsid w:val="6A394F8B"/>
    <w:multiLevelType w:val="hybridMultilevel"/>
    <w:tmpl w:val="B1EAEC86"/>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6263B8"/>
    <w:multiLevelType w:val="hybridMultilevel"/>
    <w:tmpl w:val="8AC8AF2A"/>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A626F0"/>
    <w:multiLevelType w:val="hybridMultilevel"/>
    <w:tmpl w:val="30C431F2"/>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D63F78"/>
    <w:multiLevelType w:val="hybridMultilevel"/>
    <w:tmpl w:val="5B34329A"/>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732B02"/>
    <w:multiLevelType w:val="hybridMultilevel"/>
    <w:tmpl w:val="42947ACA"/>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914281"/>
    <w:multiLevelType w:val="hybridMultilevel"/>
    <w:tmpl w:val="D16E22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71354113"/>
    <w:multiLevelType w:val="hybridMultilevel"/>
    <w:tmpl w:val="4B020184"/>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931514"/>
    <w:multiLevelType w:val="hybridMultilevel"/>
    <w:tmpl w:val="AF087CCA"/>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2F7B92"/>
    <w:multiLevelType w:val="hybridMultilevel"/>
    <w:tmpl w:val="BE44E94C"/>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2977BA"/>
    <w:multiLevelType w:val="hybridMultilevel"/>
    <w:tmpl w:val="B39E674A"/>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8F426C"/>
    <w:multiLevelType w:val="hybridMultilevel"/>
    <w:tmpl w:val="5E3A4DBA"/>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B965FC"/>
    <w:multiLevelType w:val="hybridMultilevel"/>
    <w:tmpl w:val="773805A6"/>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6F14D2F"/>
    <w:multiLevelType w:val="multilevel"/>
    <w:tmpl w:val="830AAE0C"/>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77316F9E"/>
    <w:multiLevelType w:val="hybridMultilevel"/>
    <w:tmpl w:val="BC72F78A"/>
    <w:lvl w:ilvl="0" w:tplc="5B66C006">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9D53E08"/>
    <w:multiLevelType w:val="hybridMultilevel"/>
    <w:tmpl w:val="D9D8C15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8">
    <w:nsid w:val="7ACD617D"/>
    <w:multiLevelType w:val="hybridMultilevel"/>
    <w:tmpl w:val="98A6C55C"/>
    <w:lvl w:ilvl="0" w:tplc="5B66C006">
      <w:numFmt w:val="bullet"/>
      <w:lvlText w:val="•"/>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9">
    <w:nsid w:val="7BBB7E30"/>
    <w:multiLevelType w:val="hybridMultilevel"/>
    <w:tmpl w:val="89E23AAC"/>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FE1EF7"/>
    <w:multiLevelType w:val="hybridMultilevel"/>
    <w:tmpl w:val="FDC8A3DC"/>
    <w:lvl w:ilvl="0" w:tplc="5B66C00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C9411B8"/>
    <w:multiLevelType w:val="hybridMultilevel"/>
    <w:tmpl w:val="D2F20D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nsid w:val="7CEB2285"/>
    <w:multiLevelType w:val="hybridMultilevel"/>
    <w:tmpl w:val="34C6D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D4B7AF6"/>
    <w:multiLevelType w:val="hybridMultilevel"/>
    <w:tmpl w:val="E5F22942"/>
    <w:lvl w:ilvl="0" w:tplc="5B66C00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F5D79F6"/>
    <w:multiLevelType w:val="multilevel"/>
    <w:tmpl w:val="4F922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2"/>
  </w:num>
  <w:num w:numId="2">
    <w:abstractNumId w:val="19"/>
  </w:num>
  <w:num w:numId="3">
    <w:abstractNumId w:val="62"/>
  </w:num>
  <w:num w:numId="4">
    <w:abstractNumId w:val="15"/>
  </w:num>
  <w:num w:numId="5">
    <w:abstractNumId w:val="50"/>
  </w:num>
  <w:num w:numId="6">
    <w:abstractNumId w:val="27"/>
  </w:num>
  <w:num w:numId="7">
    <w:abstractNumId w:val="45"/>
  </w:num>
  <w:num w:numId="8">
    <w:abstractNumId w:val="54"/>
  </w:num>
  <w:num w:numId="9">
    <w:abstractNumId w:val="81"/>
  </w:num>
  <w:num w:numId="10">
    <w:abstractNumId w:val="3"/>
  </w:num>
  <w:num w:numId="11">
    <w:abstractNumId w:val="51"/>
  </w:num>
  <w:num w:numId="12">
    <w:abstractNumId w:val="77"/>
  </w:num>
  <w:num w:numId="13">
    <w:abstractNumId w:val="75"/>
  </w:num>
  <w:num w:numId="14">
    <w:abstractNumId w:val="84"/>
  </w:num>
  <w:num w:numId="15">
    <w:abstractNumId w:val="24"/>
  </w:num>
  <w:num w:numId="16">
    <w:abstractNumId w:val="16"/>
  </w:num>
  <w:num w:numId="17">
    <w:abstractNumId w:val="34"/>
  </w:num>
  <w:num w:numId="18">
    <w:abstractNumId w:val="18"/>
  </w:num>
  <w:num w:numId="19">
    <w:abstractNumId w:val="7"/>
  </w:num>
  <w:num w:numId="20">
    <w:abstractNumId w:val="39"/>
  </w:num>
  <w:num w:numId="21">
    <w:abstractNumId w:val="83"/>
  </w:num>
  <w:num w:numId="22">
    <w:abstractNumId w:val="46"/>
  </w:num>
  <w:num w:numId="23">
    <w:abstractNumId w:val="49"/>
  </w:num>
  <w:num w:numId="24">
    <w:abstractNumId w:val="42"/>
  </w:num>
  <w:num w:numId="25">
    <w:abstractNumId w:val="25"/>
  </w:num>
  <w:num w:numId="26">
    <w:abstractNumId w:val="4"/>
  </w:num>
  <w:num w:numId="27">
    <w:abstractNumId w:val="76"/>
  </w:num>
  <w:num w:numId="28">
    <w:abstractNumId w:val="47"/>
  </w:num>
  <w:num w:numId="29">
    <w:abstractNumId w:val="78"/>
  </w:num>
  <w:num w:numId="30">
    <w:abstractNumId w:val="37"/>
  </w:num>
  <w:num w:numId="31">
    <w:abstractNumId w:val="28"/>
  </w:num>
  <w:num w:numId="32">
    <w:abstractNumId w:val="9"/>
  </w:num>
  <w:num w:numId="33">
    <w:abstractNumId w:val="22"/>
  </w:num>
  <w:num w:numId="34">
    <w:abstractNumId w:val="53"/>
  </w:num>
  <w:num w:numId="35">
    <w:abstractNumId w:val="30"/>
  </w:num>
  <w:num w:numId="36">
    <w:abstractNumId w:val="64"/>
  </w:num>
  <w:num w:numId="37">
    <w:abstractNumId w:val="80"/>
  </w:num>
  <w:num w:numId="38">
    <w:abstractNumId w:val="58"/>
  </w:num>
  <w:num w:numId="39">
    <w:abstractNumId w:val="13"/>
  </w:num>
  <w:num w:numId="40">
    <w:abstractNumId w:val="44"/>
  </w:num>
  <w:num w:numId="41">
    <w:abstractNumId w:val="23"/>
  </w:num>
  <w:num w:numId="42">
    <w:abstractNumId w:val="63"/>
  </w:num>
  <w:num w:numId="43">
    <w:abstractNumId w:val="17"/>
  </w:num>
  <w:num w:numId="44">
    <w:abstractNumId w:val="1"/>
  </w:num>
  <w:num w:numId="45">
    <w:abstractNumId w:val="67"/>
  </w:num>
  <w:num w:numId="46">
    <w:abstractNumId w:val="72"/>
  </w:num>
  <w:num w:numId="47">
    <w:abstractNumId w:val="74"/>
  </w:num>
  <w:num w:numId="48">
    <w:abstractNumId w:val="41"/>
  </w:num>
  <w:num w:numId="49">
    <w:abstractNumId w:val="48"/>
  </w:num>
  <w:num w:numId="50">
    <w:abstractNumId w:val="61"/>
  </w:num>
  <w:num w:numId="51">
    <w:abstractNumId w:val="12"/>
  </w:num>
  <w:num w:numId="52">
    <w:abstractNumId w:val="31"/>
  </w:num>
  <w:num w:numId="53">
    <w:abstractNumId w:val="57"/>
  </w:num>
  <w:num w:numId="54">
    <w:abstractNumId w:val="66"/>
  </w:num>
  <w:num w:numId="55">
    <w:abstractNumId w:val="29"/>
  </w:num>
  <w:num w:numId="56">
    <w:abstractNumId w:val="8"/>
  </w:num>
  <w:num w:numId="57">
    <w:abstractNumId w:val="52"/>
  </w:num>
  <w:num w:numId="58">
    <w:abstractNumId w:val="65"/>
  </w:num>
  <w:num w:numId="59">
    <w:abstractNumId w:val="43"/>
  </w:num>
  <w:num w:numId="60">
    <w:abstractNumId w:val="69"/>
  </w:num>
  <w:num w:numId="61">
    <w:abstractNumId w:val="14"/>
  </w:num>
  <w:num w:numId="62">
    <w:abstractNumId w:val="6"/>
  </w:num>
  <w:num w:numId="63">
    <w:abstractNumId w:val="32"/>
  </w:num>
  <w:num w:numId="64">
    <w:abstractNumId w:val="56"/>
  </w:num>
  <w:num w:numId="65">
    <w:abstractNumId w:val="73"/>
  </w:num>
  <w:num w:numId="66">
    <w:abstractNumId w:val="79"/>
  </w:num>
  <w:num w:numId="67">
    <w:abstractNumId w:val="38"/>
  </w:num>
  <w:num w:numId="68">
    <w:abstractNumId w:val="11"/>
  </w:num>
  <w:num w:numId="69">
    <w:abstractNumId w:val="33"/>
  </w:num>
  <w:num w:numId="70">
    <w:abstractNumId w:val="40"/>
  </w:num>
  <w:num w:numId="71">
    <w:abstractNumId w:val="2"/>
  </w:num>
  <w:num w:numId="72">
    <w:abstractNumId w:val="26"/>
  </w:num>
  <w:num w:numId="73">
    <w:abstractNumId w:val="71"/>
  </w:num>
  <w:num w:numId="74">
    <w:abstractNumId w:val="70"/>
  </w:num>
  <w:num w:numId="75">
    <w:abstractNumId w:val="60"/>
  </w:num>
  <w:num w:numId="76">
    <w:abstractNumId w:val="5"/>
  </w:num>
  <w:num w:numId="77">
    <w:abstractNumId w:val="20"/>
  </w:num>
  <w:num w:numId="78">
    <w:abstractNumId w:val="68"/>
  </w:num>
  <w:num w:numId="79">
    <w:abstractNumId w:val="21"/>
  </w:num>
  <w:num w:numId="80">
    <w:abstractNumId w:val="10"/>
  </w:num>
  <w:num w:numId="81">
    <w:abstractNumId w:val="36"/>
  </w:num>
  <w:num w:numId="82">
    <w:abstractNumId w:val="35"/>
  </w:num>
  <w:num w:numId="83">
    <w:abstractNumId w:val="59"/>
  </w:num>
  <w:num w:numId="84">
    <w:abstractNumId w:val="55"/>
  </w:num>
  <w:num w:numId="85">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13490"/>
    <w:rsid w:val="00006A4F"/>
    <w:rsid w:val="00021C70"/>
    <w:rsid w:val="0002296C"/>
    <w:rsid w:val="00034F84"/>
    <w:rsid w:val="00073930"/>
    <w:rsid w:val="00083B89"/>
    <w:rsid w:val="000A12D6"/>
    <w:rsid w:val="000C5D01"/>
    <w:rsid w:val="001237B4"/>
    <w:rsid w:val="00136D6A"/>
    <w:rsid w:val="0016442F"/>
    <w:rsid w:val="001949DA"/>
    <w:rsid w:val="001D7926"/>
    <w:rsid w:val="00226AF9"/>
    <w:rsid w:val="00227F68"/>
    <w:rsid w:val="00244BFE"/>
    <w:rsid w:val="002609D0"/>
    <w:rsid w:val="00270DDF"/>
    <w:rsid w:val="002F277F"/>
    <w:rsid w:val="00303829"/>
    <w:rsid w:val="00324858"/>
    <w:rsid w:val="003A06E5"/>
    <w:rsid w:val="003E3962"/>
    <w:rsid w:val="004171EB"/>
    <w:rsid w:val="00435847"/>
    <w:rsid w:val="0045543C"/>
    <w:rsid w:val="00473635"/>
    <w:rsid w:val="004E32CB"/>
    <w:rsid w:val="00527AC2"/>
    <w:rsid w:val="00582F01"/>
    <w:rsid w:val="005A6181"/>
    <w:rsid w:val="005A737B"/>
    <w:rsid w:val="005E0014"/>
    <w:rsid w:val="00602213"/>
    <w:rsid w:val="0060432B"/>
    <w:rsid w:val="00605D19"/>
    <w:rsid w:val="006410F4"/>
    <w:rsid w:val="00653094"/>
    <w:rsid w:val="00666840"/>
    <w:rsid w:val="006A5707"/>
    <w:rsid w:val="006D15AA"/>
    <w:rsid w:val="006D3A38"/>
    <w:rsid w:val="006E41C8"/>
    <w:rsid w:val="0079703F"/>
    <w:rsid w:val="007A0F9A"/>
    <w:rsid w:val="007B5E9C"/>
    <w:rsid w:val="007C1ED0"/>
    <w:rsid w:val="007D20D3"/>
    <w:rsid w:val="007E2D50"/>
    <w:rsid w:val="007E3218"/>
    <w:rsid w:val="00804278"/>
    <w:rsid w:val="0085424E"/>
    <w:rsid w:val="00857413"/>
    <w:rsid w:val="00862FA4"/>
    <w:rsid w:val="008850DB"/>
    <w:rsid w:val="00892910"/>
    <w:rsid w:val="008B4119"/>
    <w:rsid w:val="008C0BB8"/>
    <w:rsid w:val="008F2BAA"/>
    <w:rsid w:val="00904A5B"/>
    <w:rsid w:val="00913490"/>
    <w:rsid w:val="00924288"/>
    <w:rsid w:val="00937FCC"/>
    <w:rsid w:val="009460A0"/>
    <w:rsid w:val="00946FCC"/>
    <w:rsid w:val="00953C3F"/>
    <w:rsid w:val="00960258"/>
    <w:rsid w:val="0096644E"/>
    <w:rsid w:val="00987272"/>
    <w:rsid w:val="00993489"/>
    <w:rsid w:val="009B3F7B"/>
    <w:rsid w:val="009B4E13"/>
    <w:rsid w:val="009B7510"/>
    <w:rsid w:val="009D2FB9"/>
    <w:rsid w:val="009D4505"/>
    <w:rsid w:val="009E0617"/>
    <w:rsid w:val="00A037D3"/>
    <w:rsid w:val="00A12B7D"/>
    <w:rsid w:val="00A30E91"/>
    <w:rsid w:val="00A56FFD"/>
    <w:rsid w:val="00A577B9"/>
    <w:rsid w:val="00AB7467"/>
    <w:rsid w:val="00AD692D"/>
    <w:rsid w:val="00AE7971"/>
    <w:rsid w:val="00B10CEF"/>
    <w:rsid w:val="00B13DC3"/>
    <w:rsid w:val="00B60559"/>
    <w:rsid w:val="00B736A1"/>
    <w:rsid w:val="00BA5C49"/>
    <w:rsid w:val="00BF267D"/>
    <w:rsid w:val="00C10A5D"/>
    <w:rsid w:val="00C4656B"/>
    <w:rsid w:val="00C810C3"/>
    <w:rsid w:val="00C9072A"/>
    <w:rsid w:val="00C97A67"/>
    <w:rsid w:val="00CA0D5D"/>
    <w:rsid w:val="00CB4326"/>
    <w:rsid w:val="00CB5C45"/>
    <w:rsid w:val="00CC77AE"/>
    <w:rsid w:val="00CE00C0"/>
    <w:rsid w:val="00CE5298"/>
    <w:rsid w:val="00CF2515"/>
    <w:rsid w:val="00CF5FDF"/>
    <w:rsid w:val="00D80793"/>
    <w:rsid w:val="00DB4737"/>
    <w:rsid w:val="00DB526C"/>
    <w:rsid w:val="00DF793F"/>
    <w:rsid w:val="00E16035"/>
    <w:rsid w:val="00E25410"/>
    <w:rsid w:val="00E25B11"/>
    <w:rsid w:val="00E27EE9"/>
    <w:rsid w:val="00E42370"/>
    <w:rsid w:val="00E5603B"/>
    <w:rsid w:val="00E61894"/>
    <w:rsid w:val="00E7690B"/>
    <w:rsid w:val="00EB12B3"/>
    <w:rsid w:val="00EB666A"/>
    <w:rsid w:val="00EE4A28"/>
    <w:rsid w:val="00F054CA"/>
    <w:rsid w:val="00F05D32"/>
    <w:rsid w:val="00F1408A"/>
    <w:rsid w:val="00F555A9"/>
    <w:rsid w:val="00F75A70"/>
    <w:rsid w:val="00FA69B8"/>
    <w:rsid w:val="00FC6710"/>
    <w:rsid w:val="00FF2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Table Elegant"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7926"/>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DB526C"/>
    <w:pPr>
      <w:spacing w:before="100" w:beforeAutospacing="1" w:after="100" w:afterAutospacing="1"/>
      <w:outlineLvl w:val="0"/>
    </w:pPr>
    <w:rPr>
      <w:b/>
      <w:bCs/>
      <w:kern w:val="36"/>
      <w:sz w:val="48"/>
      <w:szCs w:val="48"/>
    </w:rPr>
  </w:style>
  <w:style w:type="paragraph" w:styleId="2">
    <w:name w:val="heading 2"/>
    <w:basedOn w:val="a0"/>
    <w:next w:val="a0"/>
    <w:link w:val="20"/>
    <w:qFormat/>
    <w:rsid w:val="00DB526C"/>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DB526C"/>
    <w:pPr>
      <w:keepNext/>
      <w:autoSpaceDE w:val="0"/>
      <w:autoSpaceDN w:val="0"/>
      <w:adjustRightInd w:val="0"/>
      <w:spacing w:before="40"/>
      <w:jc w:val="center"/>
      <w:outlineLvl w:val="2"/>
    </w:pPr>
    <w:rPr>
      <w:b/>
      <w:bCs/>
      <w:szCs w:val="22"/>
    </w:rPr>
  </w:style>
  <w:style w:type="paragraph" w:styleId="4">
    <w:name w:val="heading 4"/>
    <w:basedOn w:val="a0"/>
    <w:next w:val="a0"/>
    <w:link w:val="40"/>
    <w:qFormat/>
    <w:rsid w:val="00DB526C"/>
    <w:pPr>
      <w:keepNext/>
      <w:spacing w:before="240" w:after="60"/>
      <w:outlineLvl w:val="3"/>
    </w:pPr>
    <w:rPr>
      <w:b/>
      <w:bCs/>
      <w:sz w:val="28"/>
      <w:szCs w:val="28"/>
    </w:rPr>
  </w:style>
  <w:style w:type="paragraph" w:styleId="5">
    <w:name w:val="heading 5"/>
    <w:basedOn w:val="a0"/>
    <w:next w:val="a0"/>
    <w:link w:val="50"/>
    <w:qFormat/>
    <w:rsid w:val="00DB526C"/>
    <w:pPr>
      <w:spacing w:before="240" w:after="60"/>
      <w:outlineLvl w:val="4"/>
    </w:pPr>
    <w:rPr>
      <w:b/>
      <w:bCs/>
      <w:i/>
      <w:iCs/>
      <w:sz w:val="26"/>
      <w:szCs w:val="26"/>
    </w:rPr>
  </w:style>
  <w:style w:type="paragraph" w:styleId="6">
    <w:name w:val="heading 6"/>
    <w:basedOn w:val="a0"/>
    <w:next w:val="a0"/>
    <w:link w:val="60"/>
    <w:qFormat/>
    <w:rsid w:val="00DB526C"/>
    <w:pPr>
      <w:spacing w:before="240" w:after="60"/>
      <w:outlineLvl w:val="5"/>
    </w:pPr>
    <w:rPr>
      <w:b/>
      <w:bCs/>
      <w:sz w:val="22"/>
      <w:szCs w:val="22"/>
    </w:rPr>
  </w:style>
  <w:style w:type="paragraph" w:styleId="7">
    <w:name w:val="heading 7"/>
    <w:basedOn w:val="a0"/>
    <w:next w:val="a0"/>
    <w:link w:val="70"/>
    <w:qFormat/>
    <w:rsid w:val="00DB526C"/>
    <w:pPr>
      <w:spacing w:before="240" w:after="60"/>
      <w:outlineLvl w:val="6"/>
    </w:pPr>
  </w:style>
  <w:style w:type="paragraph" w:styleId="8">
    <w:name w:val="heading 8"/>
    <w:basedOn w:val="a0"/>
    <w:next w:val="a0"/>
    <w:link w:val="80"/>
    <w:unhideWhenUsed/>
    <w:qFormat/>
    <w:rsid w:val="00DB526C"/>
    <w:pPr>
      <w:keepNext/>
      <w:spacing w:line="276" w:lineRule="auto"/>
      <w:ind w:left="-180" w:firstLine="180"/>
      <w:jc w:val="center"/>
      <w:outlineLvl w:val="7"/>
    </w:pPr>
    <w:rPr>
      <w:b/>
      <w:sz w:val="32"/>
      <w:szCs w:val="32"/>
    </w:rPr>
  </w:style>
  <w:style w:type="paragraph" w:styleId="9">
    <w:name w:val="heading 9"/>
    <w:basedOn w:val="a0"/>
    <w:next w:val="a0"/>
    <w:link w:val="90"/>
    <w:unhideWhenUsed/>
    <w:qFormat/>
    <w:rsid w:val="00DB526C"/>
    <w:pPr>
      <w:keepNext/>
      <w:spacing w:line="276" w:lineRule="auto"/>
      <w:ind w:left="-142"/>
      <w:jc w:val="center"/>
      <w:outlineLvl w:val="8"/>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
    <w:name w:val="body"/>
    <w:basedOn w:val="a0"/>
    <w:rsid w:val="001D7926"/>
    <w:pPr>
      <w:spacing w:before="100" w:beforeAutospacing="1" w:after="100" w:afterAutospacing="1"/>
    </w:pPr>
  </w:style>
  <w:style w:type="paragraph" w:styleId="a4">
    <w:name w:val="header"/>
    <w:basedOn w:val="a0"/>
    <w:link w:val="a5"/>
    <w:uiPriority w:val="99"/>
    <w:unhideWhenUsed/>
    <w:rsid w:val="001D7926"/>
    <w:pPr>
      <w:tabs>
        <w:tab w:val="center" w:pos="4677"/>
        <w:tab w:val="right" w:pos="9355"/>
      </w:tabs>
    </w:pPr>
  </w:style>
  <w:style w:type="character" w:customStyle="1" w:styleId="a5">
    <w:name w:val="Верхний колонтитул Знак"/>
    <w:basedOn w:val="a1"/>
    <w:link w:val="a4"/>
    <w:uiPriority w:val="99"/>
    <w:rsid w:val="001D7926"/>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1D7926"/>
    <w:pPr>
      <w:tabs>
        <w:tab w:val="center" w:pos="4677"/>
        <w:tab w:val="right" w:pos="9355"/>
      </w:tabs>
    </w:pPr>
  </w:style>
  <w:style w:type="character" w:customStyle="1" w:styleId="a7">
    <w:name w:val="Нижний колонтитул Знак"/>
    <w:basedOn w:val="a1"/>
    <w:link w:val="a6"/>
    <w:uiPriority w:val="99"/>
    <w:rsid w:val="001D7926"/>
    <w:rPr>
      <w:rFonts w:ascii="Times New Roman" w:eastAsia="Times New Roman" w:hAnsi="Times New Roman" w:cs="Times New Roman"/>
      <w:sz w:val="24"/>
      <w:szCs w:val="24"/>
      <w:lang w:eastAsia="ru-RU"/>
    </w:rPr>
  </w:style>
  <w:style w:type="paragraph" w:styleId="a8">
    <w:name w:val="Body Text"/>
    <w:basedOn w:val="a0"/>
    <w:link w:val="a9"/>
    <w:uiPriority w:val="99"/>
    <w:rsid w:val="00953C3F"/>
    <w:pPr>
      <w:spacing w:after="120"/>
    </w:pPr>
  </w:style>
  <w:style w:type="character" w:customStyle="1" w:styleId="a9">
    <w:name w:val="Основной текст Знак"/>
    <w:basedOn w:val="a1"/>
    <w:link w:val="a8"/>
    <w:uiPriority w:val="99"/>
    <w:rsid w:val="00953C3F"/>
    <w:rPr>
      <w:rFonts w:ascii="Times New Roman" w:eastAsia="Times New Roman" w:hAnsi="Times New Roman" w:cs="Times New Roman"/>
      <w:sz w:val="24"/>
      <w:szCs w:val="24"/>
    </w:rPr>
  </w:style>
  <w:style w:type="character" w:customStyle="1" w:styleId="10">
    <w:name w:val="Заголовок 1 Знак"/>
    <w:basedOn w:val="a1"/>
    <w:link w:val="1"/>
    <w:rsid w:val="00DB526C"/>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DB526C"/>
    <w:rPr>
      <w:rFonts w:ascii="Arial" w:eastAsia="Times New Roman" w:hAnsi="Arial" w:cs="Times New Roman"/>
      <w:b/>
      <w:bCs/>
      <w:i/>
      <w:iCs/>
      <w:sz w:val="28"/>
      <w:szCs w:val="28"/>
    </w:rPr>
  </w:style>
  <w:style w:type="character" w:customStyle="1" w:styleId="30">
    <w:name w:val="Заголовок 3 Знак"/>
    <w:basedOn w:val="a1"/>
    <w:link w:val="3"/>
    <w:uiPriority w:val="99"/>
    <w:rsid w:val="00DB526C"/>
    <w:rPr>
      <w:rFonts w:ascii="Times New Roman" w:eastAsia="Times New Roman" w:hAnsi="Times New Roman" w:cs="Times New Roman"/>
      <w:b/>
      <w:bCs/>
      <w:sz w:val="24"/>
    </w:rPr>
  </w:style>
  <w:style w:type="character" w:customStyle="1" w:styleId="40">
    <w:name w:val="Заголовок 4 Знак"/>
    <w:basedOn w:val="a1"/>
    <w:link w:val="4"/>
    <w:rsid w:val="00DB526C"/>
    <w:rPr>
      <w:rFonts w:ascii="Times New Roman" w:eastAsia="Times New Roman" w:hAnsi="Times New Roman" w:cs="Times New Roman"/>
      <w:b/>
      <w:bCs/>
      <w:sz w:val="28"/>
      <w:szCs w:val="28"/>
    </w:rPr>
  </w:style>
  <w:style w:type="character" w:customStyle="1" w:styleId="50">
    <w:name w:val="Заголовок 5 Знак"/>
    <w:basedOn w:val="a1"/>
    <w:link w:val="5"/>
    <w:rsid w:val="00DB526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DB526C"/>
    <w:rPr>
      <w:rFonts w:ascii="Times New Roman" w:eastAsia="Times New Roman" w:hAnsi="Times New Roman" w:cs="Times New Roman"/>
      <w:b/>
      <w:bCs/>
    </w:rPr>
  </w:style>
  <w:style w:type="character" w:customStyle="1" w:styleId="70">
    <w:name w:val="Заголовок 7 Знак"/>
    <w:basedOn w:val="a1"/>
    <w:link w:val="7"/>
    <w:rsid w:val="00DB526C"/>
    <w:rPr>
      <w:rFonts w:ascii="Times New Roman" w:eastAsia="Times New Roman" w:hAnsi="Times New Roman" w:cs="Times New Roman"/>
      <w:sz w:val="24"/>
      <w:szCs w:val="24"/>
    </w:rPr>
  </w:style>
  <w:style w:type="character" w:customStyle="1" w:styleId="80">
    <w:name w:val="Заголовок 8 Знак"/>
    <w:basedOn w:val="a1"/>
    <w:link w:val="8"/>
    <w:rsid w:val="00DB526C"/>
    <w:rPr>
      <w:rFonts w:ascii="Times New Roman" w:eastAsia="Times New Roman" w:hAnsi="Times New Roman" w:cs="Times New Roman"/>
      <w:b/>
      <w:sz w:val="32"/>
      <w:szCs w:val="32"/>
    </w:rPr>
  </w:style>
  <w:style w:type="character" w:customStyle="1" w:styleId="90">
    <w:name w:val="Заголовок 9 Знак"/>
    <w:basedOn w:val="a1"/>
    <w:link w:val="9"/>
    <w:rsid w:val="00DB526C"/>
    <w:rPr>
      <w:rFonts w:ascii="Times New Roman" w:eastAsia="Times New Roman" w:hAnsi="Times New Roman" w:cs="Times New Roman"/>
      <w:b/>
      <w:sz w:val="28"/>
      <w:szCs w:val="28"/>
    </w:rPr>
  </w:style>
  <w:style w:type="paragraph" w:styleId="aa">
    <w:name w:val="Normal (Web)"/>
    <w:basedOn w:val="a0"/>
    <w:uiPriority w:val="99"/>
    <w:rsid w:val="00DB526C"/>
    <w:pPr>
      <w:spacing w:before="100" w:beforeAutospacing="1" w:after="100" w:afterAutospacing="1"/>
    </w:pPr>
  </w:style>
  <w:style w:type="paragraph" w:styleId="21">
    <w:name w:val="Body Text Indent 2"/>
    <w:basedOn w:val="a0"/>
    <w:link w:val="22"/>
    <w:rsid w:val="00DB526C"/>
    <w:pPr>
      <w:spacing w:after="120" w:line="480" w:lineRule="auto"/>
      <w:ind w:left="283"/>
    </w:pPr>
  </w:style>
  <w:style w:type="character" w:customStyle="1" w:styleId="22">
    <w:name w:val="Основной текст с отступом 2 Знак"/>
    <w:basedOn w:val="a1"/>
    <w:link w:val="21"/>
    <w:rsid w:val="00DB526C"/>
    <w:rPr>
      <w:rFonts w:ascii="Times New Roman" w:eastAsia="Times New Roman" w:hAnsi="Times New Roman" w:cs="Times New Roman"/>
      <w:sz w:val="24"/>
      <w:szCs w:val="24"/>
    </w:rPr>
  </w:style>
  <w:style w:type="paragraph" w:styleId="ab">
    <w:name w:val="Title"/>
    <w:basedOn w:val="a0"/>
    <w:link w:val="ac"/>
    <w:qFormat/>
    <w:rsid w:val="00DB526C"/>
    <w:pPr>
      <w:jc w:val="center"/>
    </w:pPr>
    <w:rPr>
      <w:b/>
      <w:bCs/>
    </w:rPr>
  </w:style>
  <w:style w:type="character" w:customStyle="1" w:styleId="ac">
    <w:name w:val="Название Знак"/>
    <w:basedOn w:val="a1"/>
    <w:link w:val="ab"/>
    <w:rsid w:val="00DB526C"/>
    <w:rPr>
      <w:rFonts w:ascii="Times New Roman" w:eastAsia="Times New Roman" w:hAnsi="Times New Roman" w:cs="Times New Roman"/>
      <w:b/>
      <w:bCs/>
      <w:sz w:val="24"/>
      <w:szCs w:val="24"/>
    </w:rPr>
  </w:style>
  <w:style w:type="character" w:styleId="ad">
    <w:name w:val="page number"/>
    <w:basedOn w:val="a1"/>
    <w:rsid w:val="00DB526C"/>
  </w:style>
  <w:style w:type="table" w:styleId="ae">
    <w:name w:val="Table Grid"/>
    <w:basedOn w:val="a2"/>
    <w:uiPriority w:val="59"/>
    <w:rsid w:val="00DB52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Bullet 2"/>
    <w:basedOn w:val="a0"/>
    <w:autoRedefine/>
    <w:rsid w:val="00DB526C"/>
    <w:pPr>
      <w:ind w:firstLine="567"/>
      <w:jc w:val="both"/>
    </w:pPr>
    <w:rPr>
      <w:kern w:val="16"/>
      <w:sz w:val="28"/>
      <w:szCs w:val="28"/>
    </w:rPr>
  </w:style>
  <w:style w:type="paragraph" w:customStyle="1" w:styleId="11">
    <w:name w:val="Обычный1"/>
    <w:rsid w:val="00DB526C"/>
    <w:pPr>
      <w:snapToGrid w:val="0"/>
      <w:spacing w:before="100" w:after="100" w:line="240" w:lineRule="auto"/>
    </w:pPr>
    <w:rPr>
      <w:rFonts w:ascii="Times New Roman" w:eastAsia="Times New Roman" w:hAnsi="Times New Roman" w:cs="Times New Roman"/>
      <w:sz w:val="24"/>
      <w:szCs w:val="20"/>
      <w:lang w:eastAsia="ru-RU"/>
    </w:rPr>
  </w:style>
  <w:style w:type="paragraph" w:styleId="af">
    <w:name w:val="footnote text"/>
    <w:basedOn w:val="a0"/>
    <w:link w:val="af0"/>
    <w:uiPriority w:val="99"/>
    <w:semiHidden/>
    <w:rsid w:val="00DB526C"/>
    <w:rPr>
      <w:sz w:val="20"/>
      <w:szCs w:val="20"/>
    </w:rPr>
  </w:style>
  <w:style w:type="character" w:customStyle="1" w:styleId="af0">
    <w:name w:val="Текст сноски Знак"/>
    <w:basedOn w:val="a1"/>
    <w:link w:val="af"/>
    <w:uiPriority w:val="99"/>
    <w:semiHidden/>
    <w:rsid w:val="00DB526C"/>
    <w:rPr>
      <w:rFonts w:ascii="Times New Roman" w:eastAsia="Times New Roman" w:hAnsi="Times New Roman" w:cs="Times New Roman"/>
      <w:sz w:val="20"/>
      <w:szCs w:val="20"/>
      <w:lang w:eastAsia="ru-RU"/>
    </w:rPr>
  </w:style>
  <w:style w:type="character" w:styleId="af1">
    <w:name w:val="footnote reference"/>
    <w:semiHidden/>
    <w:rsid w:val="00DB526C"/>
    <w:rPr>
      <w:vertAlign w:val="superscript"/>
    </w:rPr>
  </w:style>
  <w:style w:type="paragraph" w:styleId="af2">
    <w:name w:val="Body Text Indent"/>
    <w:basedOn w:val="a0"/>
    <w:link w:val="af3"/>
    <w:rsid w:val="00DB526C"/>
    <w:pPr>
      <w:spacing w:after="120"/>
      <w:ind w:left="283"/>
    </w:pPr>
  </w:style>
  <w:style w:type="character" w:customStyle="1" w:styleId="af3">
    <w:name w:val="Основной текст с отступом Знак"/>
    <w:basedOn w:val="a1"/>
    <w:link w:val="af2"/>
    <w:rsid w:val="00DB526C"/>
    <w:rPr>
      <w:rFonts w:ascii="Times New Roman" w:eastAsia="Times New Roman" w:hAnsi="Times New Roman" w:cs="Times New Roman"/>
      <w:sz w:val="24"/>
      <w:szCs w:val="24"/>
    </w:rPr>
  </w:style>
  <w:style w:type="paragraph" w:customStyle="1" w:styleId="af4">
    <w:name w:val="Знак Знак Знак Знак"/>
    <w:basedOn w:val="a0"/>
    <w:rsid w:val="00DB526C"/>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Знак Знак Знак Знак Знак Знак Знак Знак Знак"/>
    <w:basedOn w:val="a0"/>
    <w:rsid w:val="00DB526C"/>
    <w:pPr>
      <w:spacing w:after="160" w:line="240" w:lineRule="exact"/>
    </w:pPr>
    <w:rPr>
      <w:rFonts w:ascii="Verdana" w:hAnsi="Verdana"/>
      <w:sz w:val="20"/>
      <w:szCs w:val="20"/>
      <w:lang w:val="en-US" w:eastAsia="en-US"/>
    </w:rPr>
  </w:style>
  <w:style w:type="paragraph" w:customStyle="1" w:styleId="af6">
    <w:name w:val="Знак Знак Знак Знак Знак Знак Знак Знак Знак"/>
    <w:basedOn w:val="a0"/>
    <w:rsid w:val="00DB526C"/>
    <w:pPr>
      <w:spacing w:after="160" w:line="240" w:lineRule="exact"/>
    </w:pPr>
    <w:rPr>
      <w:rFonts w:ascii="Verdana" w:hAnsi="Verdana"/>
      <w:sz w:val="20"/>
      <w:szCs w:val="20"/>
      <w:lang w:val="en-US" w:eastAsia="en-US"/>
    </w:rPr>
  </w:style>
  <w:style w:type="paragraph" w:customStyle="1" w:styleId="af7">
    <w:name w:val="Знак"/>
    <w:basedOn w:val="a0"/>
    <w:rsid w:val="00DB526C"/>
    <w:pPr>
      <w:spacing w:after="160" w:line="240" w:lineRule="exact"/>
    </w:pPr>
    <w:rPr>
      <w:rFonts w:ascii="Verdana" w:hAnsi="Verdana"/>
      <w:sz w:val="20"/>
      <w:szCs w:val="20"/>
      <w:lang w:val="en-US" w:eastAsia="en-US"/>
    </w:rPr>
  </w:style>
  <w:style w:type="paragraph" w:customStyle="1" w:styleId="af8">
    <w:name w:val="Знак Знак Знак Знак"/>
    <w:basedOn w:val="a0"/>
    <w:rsid w:val="00DB526C"/>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DB526C"/>
    <w:pPr>
      <w:spacing w:before="100" w:beforeAutospacing="1" w:after="100" w:afterAutospacing="1"/>
    </w:pPr>
  </w:style>
  <w:style w:type="paragraph" w:styleId="31">
    <w:name w:val="Body Text 3"/>
    <w:basedOn w:val="a0"/>
    <w:link w:val="32"/>
    <w:rsid w:val="00DB526C"/>
    <w:pPr>
      <w:autoSpaceDE w:val="0"/>
      <w:autoSpaceDN w:val="0"/>
      <w:spacing w:after="120"/>
    </w:pPr>
    <w:rPr>
      <w:sz w:val="16"/>
      <w:szCs w:val="16"/>
    </w:rPr>
  </w:style>
  <w:style w:type="character" w:customStyle="1" w:styleId="32">
    <w:name w:val="Основной текст 3 Знак"/>
    <w:basedOn w:val="a1"/>
    <w:link w:val="31"/>
    <w:rsid w:val="00DB526C"/>
    <w:rPr>
      <w:rFonts w:ascii="Times New Roman" w:eastAsia="Times New Roman" w:hAnsi="Times New Roman" w:cs="Times New Roman"/>
      <w:sz w:val="16"/>
      <w:szCs w:val="16"/>
    </w:rPr>
  </w:style>
  <w:style w:type="paragraph" w:customStyle="1" w:styleId="12">
    <w:name w:val="Абзац списка1"/>
    <w:basedOn w:val="a0"/>
    <w:qFormat/>
    <w:rsid w:val="00DB526C"/>
    <w:pPr>
      <w:spacing w:after="200" w:line="276" w:lineRule="auto"/>
      <w:ind w:left="720"/>
      <w:contextualSpacing/>
    </w:pPr>
    <w:rPr>
      <w:rFonts w:ascii="Calibri" w:hAnsi="Calibri"/>
      <w:sz w:val="22"/>
      <w:szCs w:val="22"/>
    </w:rPr>
  </w:style>
  <w:style w:type="paragraph" w:styleId="33">
    <w:name w:val="Body Text Indent 3"/>
    <w:basedOn w:val="a0"/>
    <w:link w:val="34"/>
    <w:rsid w:val="00DB526C"/>
    <w:pPr>
      <w:ind w:left="33"/>
    </w:pPr>
    <w:rPr>
      <w:sz w:val="20"/>
      <w:szCs w:val="20"/>
    </w:rPr>
  </w:style>
  <w:style w:type="character" w:customStyle="1" w:styleId="34">
    <w:name w:val="Основной текст с отступом 3 Знак"/>
    <w:basedOn w:val="a1"/>
    <w:link w:val="33"/>
    <w:rsid w:val="00DB526C"/>
    <w:rPr>
      <w:rFonts w:ascii="Times New Roman" w:eastAsia="Times New Roman" w:hAnsi="Times New Roman" w:cs="Times New Roman"/>
      <w:sz w:val="20"/>
      <w:szCs w:val="20"/>
      <w:lang w:eastAsia="ru-RU"/>
    </w:rPr>
  </w:style>
  <w:style w:type="paragraph" w:customStyle="1" w:styleId="a">
    <w:name w:val="Знак Знак"/>
    <w:basedOn w:val="a0"/>
    <w:rsid w:val="00DB526C"/>
    <w:pPr>
      <w:numPr>
        <w:numId w:val="6"/>
      </w:numPr>
      <w:spacing w:after="160" w:line="240" w:lineRule="exact"/>
      <w:ind w:left="0" w:firstLine="0"/>
    </w:pPr>
    <w:rPr>
      <w:rFonts w:ascii="Verdana" w:hAnsi="Verdana"/>
      <w:sz w:val="20"/>
      <w:lang w:val="en-US" w:eastAsia="en-US"/>
    </w:rPr>
  </w:style>
  <w:style w:type="character" w:customStyle="1" w:styleId="Bold">
    <w:name w:val="_Bold"/>
    <w:rsid w:val="00DB526C"/>
    <w:rPr>
      <w:rFonts w:ascii="BalticaC" w:hAnsi="BalticaC" w:cs="BalticaC"/>
      <w:b/>
      <w:bCs/>
      <w:color w:val="000000"/>
      <w:w w:val="100"/>
    </w:rPr>
  </w:style>
  <w:style w:type="paragraph" w:customStyle="1" w:styleId="BODY0">
    <w:name w:val="BODY"/>
    <w:basedOn w:val="a0"/>
    <w:rsid w:val="00DB526C"/>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DB526C"/>
    <w:pPr>
      <w:ind w:left="737" w:hanging="283"/>
    </w:pPr>
  </w:style>
  <w:style w:type="character" w:customStyle="1" w:styleId="Italic">
    <w:name w:val="_Italic"/>
    <w:rsid w:val="00DB526C"/>
    <w:rPr>
      <w:rFonts w:ascii="BalticaC" w:hAnsi="BalticaC" w:cs="BalticaC"/>
      <w:b/>
      <w:bCs/>
      <w:i/>
      <w:iCs/>
      <w:color w:val="000000"/>
      <w:w w:val="100"/>
    </w:rPr>
  </w:style>
  <w:style w:type="paragraph" w:customStyle="1" w:styleId="af9">
    <w:name w:val="[Без стиля]"/>
    <w:rsid w:val="00DB526C"/>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DB526C"/>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DB526C"/>
    <w:pPr>
      <w:jc w:val="center"/>
    </w:pPr>
    <w:rPr>
      <w:b/>
      <w:bCs/>
    </w:rPr>
  </w:style>
  <w:style w:type="paragraph" w:customStyle="1" w:styleId="u3">
    <w:name w:val="u3"/>
    <w:basedOn w:val="a0"/>
    <w:rsid w:val="00DB526C"/>
    <w:pPr>
      <w:spacing w:before="100" w:beforeAutospacing="1" w:after="100" w:afterAutospacing="1"/>
    </w:pPr>
  </w:style>
  <w:style w:type="paragraph" w:styleId="24">
    <w:name w:val="Body Text 2"/>
    <w:basedOn w:val="a0"/>
    <w:link w:val="25"/>
    <w:rsid w:val="00DB526C"/>
    <w:pPr>
      <w:spacing w:after="120" w:line="480" w:lineRule="auto"/>
    </w:pPr>
  </w:style>
  <w:style w:type="character" w:customStyle="1" w:styleId="25">
    <w:name w:val="Основной текст 2 Знак"/>
    <w:basedOn w:val="a1"/>
    <w:link w:val="24"/>
    <w:rsid w:val="00DB526C"/>
    <w:rPr>
      <w:rFonts w:ascii="Times New Roman" w:eastAsia="Times New Roman" w:hAnsi="Times New Roman" w:cs="Times New Roman"/>
      <w:sz w:val="24"/>
      <w:szCs w:val="24"/>
    </w:rPr>
  </w:style>
  <w:style w:type="paragraph" w:styleId="afa">
    <w:name w:val="No Spacing"/>
    <w:link w:val="afb"/>
    <w:uiPriority w:val="1"/>
    <w:qFormat/>
    <w:rsid w:val="00DB526C"/>
    <w:pPr>
      <w:spacing w:after="0" w:line="240" w:lineRule="auto"/>
    </w:pPr>
    <w:rPr>
      <w:rFonts w:ascii="Calibri" w:eastAsia="Calibri" w:hAnsi="Calibri" w:cs="Times New Roman"/>
    </w:rPr>
  </w:style>
  <w:style w:type="paragraph" w:customStyle="1" w:styleId="afc">
    <w:name w:val="Новый"/>
    <w:basedOn w:val="a0"/>
    <w:rsid w:val="00DB526C"/>
    <w:pPr>
      <w:spacing w:line="360" w:lineRule="auto"/>
      <w:ind w:firstLine="454"/>
      <w:jc w:val="both"/>
    </w:pPr>
    <w:rPr>
      <w:sz w:val="28"/>
    </w:rPr>
  </w:style>
  <w:style w:type="character" w:styleId="afd">
    <w:name w:val="Hyperlink"/>
    <w:uiPriority w:val="99"/>
    <w:rsid w:val="00DB526C"/>
    <w:rPr>
      <w:color w:val="0000FF"/>
      <w:u w:val="single"/>
    </w:rPr>
  </w:style>
  <w:style w:type="paragraph" w:customStyle="1" w:styleId="afe">
    <w:name w:val="Знак"/>
    <w:basedOn w:val="a0"/>
    <w:rsid w:val="00DB526C"/>
    <w:pPr>
      <w:spacing w:after="160" w:line="240" w:lineRule="exact"/>
    </w:pPr>
    <w:rPr>
      <w:rFonts w:ascii="Verdana" w:hAnsi="Verdana"/>
      <w:sz w:val="20"/>
      <w:szCs w:val="20"/>
      <w:lang w:val="en-US" w:eastAsia="en-US"/>
    </w:rPr>
  </w:style>
  <w:style w:type="character" w:customStyle="1" w:styleId="text1">
    <w:name w:val="text1"/>
    <w:rsid w:val="00DB526C"/>
    <w:rPr>
      <w:rFonts w:ascii="Verdana" w:hAnsi="Verdana" w:hint="default"/>
      <w:sz w:val="20"/>
      <w:szCs w:val="20"/>
    </w:rPr>
  </w:style>
  <w:style w:type="paragraph" w:styleId="aff">
    <w:name w:val="Block Text"/>
    <w:basedOn w:val="a0"/>
    <w:rsid w:val="00DB526C"/>
    <w:pPr>
      <w:ind w:left="-851" w:right="-1192" w:firstLine="851"/>
      <w:jc w:val="center"/>
    </w:pPr>
    <w:rPr>
      <w:b/>
      <w:sz w:val="28"/>
      <w:szCs w:val="20"/>
    </w:rPr>
  </w:style>
  <w:style w:type="character" w:customStyle="1" w:styleId="41">
    <w:name w:val="Основной текст (4)"/>
    <w:rsid w:val="00DB526C"/>
    <w:rPr>
      <w:rFonts w:ascii="Times New Roman" w:hAnsi="Times New Roman" w:cs="Times New Roman"/>
      <w:spacing w:val="0"/>
      <w:sz w:val="23"/>
      <w:szCs w:val="23"/>
    </w:rPr>
  </w:style>
  <w:style w:type="character" w:customStyle="1" w:styleId="512">
    <w:name w:val="Заголовок №5 (12)_"/>
    <w:link w:val="5120"/>
    <w:locked/>
    <w:rsid w:val="00DB526C"/>
    <w:rPr>
      <w:rFonts w:ascii="Microsoft Sans Serif" w:hAnsi="Microsoft Sans Serif"/>
      <w:sz w:val="17"/>
      <w:szCs w:val="17"/>
      <w:shd w:val="clear" w:color="auto" w:fill="FFFFFF"/>
    </w:rPr>
  </w:style>
  <w:style w:type="paragraph" w:customStyle="1" w:styleId="5120">
    <w:name w:val="Заголовок №5 (12)"/>
    <w:basedOn w:val="a0"/>
    <w:link w:val="512"/>
    <w:rsid w:val="00DB526C"/>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DB526C"/>
    <w:rPr>
      <w:rFonts w:ascii="Microsoft Sans Serif" w:hAnsi="Microsoft Sans Serif"/>
      <w:spacing w:val="-10"/>
      <w:sz w:val="17"/>
      <w:szCs w:val="17"/>
      <w:shd w:val="clear" w:color="auto" w:fill="FFFFFF"/>
      <w:lang w:bidi="ar-SA"/>
    </w:rPr>
  </w:style>
  <w:style w:type="paragraph" w:styleId="aff0">
    <w:name w:val="List Paragraph"/>
    <w:basedOn w:val="a0"/>
    <w:uiPriority w:val="34"/>
    <w:qFormat/>
    <w:rsid w:val="00DB526C"/>
    <w:pPr>
      <w:spacing w:after="200" w:line="276" w:lineRule="auto"/>
      <w:ind w:left="720"/>
      <w:contextualSpacing/>
    </w:pPr>
    <w:rPr>
      <w:rFonts w:ascii="Calibri" w:eastAsia="Calibri" w:hAnsi="Calibri"/>
      <w:sz w:val="22"/>
      <w:szCs w:val="22"/>
      <w:lang w:eastAsia="en-US"/>
    </w:rPr>
  </w:style>
  <w:style w:type="character" w:customStyle="1" w:styleId="71">
    <w:name w:val="Знак Знак7"/>
    <w:rsid w:val="00DB526C"/>
    <w:rPr>
      <w:rFonts w:ascii="Times New Roman" w:eastAsia="Times New Roman" w:hAnsi="Times New Roman"/>
    </w:rPr>
  </w:style>
  <w:style w:type="character" w:customStyle="1" w:styleId="13">
    <w:name w:val="Название1"/>
    <w:basedOn w:val="a1"/>
    <w:rsid w:val="00DB526C"/>
  </w:style>
  <w:style w:type="paragraph" w:customStyle="1" w:styleId="aff1">
    <w:name w:val="ПОДЗОГОЛОВОК"/>
    <w:basedOn w:val="a0"/>
    <w:link w:val="aff2"/>
    <w:rsid w:val="00DB526C"/>
    <w:pPr>
      <w:contextualSpacing/>
      <w:jc w:val="both"/>
    </w:pPr>
    <w:rPr>
      <w:b/>
    </w:rPr>
  </w:style>
  <w:style w:type="character" w:customStyle="1" w:styleId="aff2">
    <w:name w:val="ПОДЗОГОЛОВОК Знак"/>
    <w:link w:val="aff1"/>
    <w:rsid w:val="00DB526C"/>
    <w:rPr>
      <w:rFonts w:ascii="Times New Roman" w:eastAsia="Times New Roman" w:hAnsi="Times New Roman" w:cs="Times New Roman"/>
      <w:b/>
      <w:sz w:val="24"/>
      <w:szCs w:val="24"/>
      <w:lang w:eastAsia="ru-RU"/>
    </w:rPr>
  </w:style>
  <w:style w:type="character" w:styleId="aff3">
    <w:name w:val="Strong"/>
    <w:uiPriority w:val="22"/>
    <w:qFormat/>
    <w:rsid w:val="00DB526C"/>
    <w:rPr>
      <w:b/>
      <w:bCs/>
    </w:rPr>
  </w:style>
  <w:style w:type="paragraph" w:styleId="aff4">
    <w:name w:val="Plain Text"/>
    <w:basedOn w:val="a0"/>
    <w:link w:val="aff5"/>
    <w:rsid w:val="00DB526C"/>
    <w:rPr>
      <w:rFonts w:ascii="Courier New" w:hAnsi="Courier New"/>
      <w:sz w:val="20"/>
      <w:szCs w:val="20"/>
    </w:rPr>
  </w:style>
  <w:style w:type="character" w:customStyle="1" w:styleId="aff5">
    <w:name w:val="Текст Знак"/>
    <w:basedOn w:val="a1"/>
    <w:link w:val="aff4"/>
    <w:rsid w:val="00DB526C"/>
    <w:rPr>
      <w:rFonts w:ascii="Courier New" w:eastAsia="Times New Roman" w:hAnsi="Courier New" w:cs="Times New Roman"/>
      <w:sz w:val="20"/>
      <w:szCs w:val="20"/>
    </w:rPr>
  </w:style>
  <w:style w:type="character" w:styleId="aff6">
    <w:name w:val="FollowedHyperlink"/>
    <w:rsid w:val="00DB526C"/>
    <w:rPr>
      <w:color w:val="800080"/>
      <w:u w:val="single"/>
    </w:rPr>
  </w:style>
  <w:style w:type="paragraph" w:customStyle="1" w:styleId="Style39">
    <w:name w:val="Style39"/>
    <w:basedOn w:val="a0"/>
    <w:uiPriority w:val="99"/>
    <w:rsid w:val="00DB526C"/>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DB526C"/>
    <w:rPr>
      <w:rFonts w:ascii="Times New Roman" w:hAnsi="Times New Roman" w:cs="Times New Roman" w:hint="default"/>
      <w:b/>
      <w:bCs w:val="0"/>
      <w:spacing w:val="-10"/>
      <w:sz w:val="24"/>
    </w:rPr>
  </w:style>
  <w:style w:type="paragraph" w:customStyle="1" w:styleId="Style12">
    <w:name w:val="Style12"/>
    <w:basedOn w:val="a0"/>
    <w:rsid w:val="00DB526C"/>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DB526C"/>
    <w:rPr>
      <w:rFonts w:ascii="Times New Roman" w:hAnsi="Times New Roman" w:cs="Times New Roman" w:hint="default"/>
      <w:sz w:val="24"/>
    </w:rPr>
  </w:style>
  <w:style w:type="paragraph" w:customStyle="1" w:styleId="Style13">
    <w:name w:val="Style13"/>
    <w:basedOn w:val="a0"/>
    <w:uiPriority w:val="99"/>
    <w:rsid w:val="00DB526C"/>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DB526C"/>
    <w:pPr>
      <w:widowControl w:val="0"/>
      <w:autoSpaceDE w:val="0"/>
      <w:autoSpaceDN w:val="0"/>
      <w:adjustRightInd w:val="0"/>
    </w:pPr>
    <w:rPr>
      <w:rFonts w:ascii="Tahoma" w:hAnsi="Tahoma" w:cs="Tahoma"/>
    </w:rPr>
  </w:style>
  <w:style w:type="paragraph" w:customStyle="1" w:styleId="Style3">
    <w:name w:val="Style3"/>
    <w:basedOn w:val="a0"/>
    <w:rsid w:val="00DB526C"/>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DB526C"/>
    <w:pPr>
      <w:widowControl w:val="0"/>
      <w:autoSpaceDE w:val="0"/>
      <w:autoSpaceDN w:val="0"/>
      <w:adjustRightInd w:val="0"/>
    </w:pPr>
    <w:rPr>
      <w:rFonts w:ascii="Tahoma" w:hAnsi="Tahoma" w:cs="Tahoma"/>
    </w:rPr>
  </w:style>
  <w:style w:type="paragraph" w:customStyle="1" w:styleId="Style20">
    <w:name w:val="Style20"/>
    <w:basedOn w:val="a0"/>
    <w:uiPriority w:val="99"/>
    <w:rsid w:val="00DB526C"/>
    <w:pPr>
      <w:widowControl w:val="0"/>
      <w:autoSpaceDE w:val="0"/>
      <w:autoSpaceDN w:val="0"/>
      <w:adjustRightInd w:val="0"/>
    </w:pPr>
    <w:rPr>
      <w:rFonts w:ascii="Tahoma" w:hAnsi="Tahoma" w:cs="Tahoma"/>
    </w:rPr>
  </w:style>
  <w:style w:type="paragraph" w:customStyle="1" w:styleId="Style21">
    <w:name w:val="Style21"/>
    <w:basedOn w:val="a0"/>
    <w:uiPriority w:val="99"/>
    <w:rsid w:val="00DB526C"/>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DB526C"/>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DB526C"/>
    <w:rPr>
      <w:rFonts w:ascii="Times New Roman" w:hAnsi="Times New Roman" w:cs="Times New Roman" w:hint="default"/>
      <w:sz w:val="16"/>
    </w:rPr>
  </w:style>
  <w:style w:type="character" w:customStyle="1" w:styleId="FontStyle49">
    <w:name w:val="Font Style49"/>
    <w:uiPriority w:val="99"/>
    <w:rsid w:val="00DB526C"/>
    <w:rPr>
      <w:rFonts w:ascii="Times New Roman" w:hAnsi="Times New Roman" w:cs="Times New Roman" w:hint="default"/>
      <w:i/>
      <w:iCs w:val="0"/>
      <w:sz w:val="24"/>
    </w:rPr>
  </w:style>
  <w:style w:type="character" w:customStyle="1" w:styleId="FontStyle54">
    <w:name w:val="Font Style54"/>
    <w:uiPriority w:val="99"/>
    <w:rsid w:val="00DB526C"/>
    <w:rPr>
      <w:rFonts w:ascii="Times New Roman" w:hAnsi="Times New Roman" w:cs="Times New Roman" w:hint="default"/>
      <w:sz w:val="20"/>
    </w:rPr>
  </w:style>
  <w:style w:type="character" w:customStyle="1" w:styleId="FontStyle55">
    <w:name w:val="Font Style55"/>
    <w:uiPriority w:val="99"/>
    <w:rsid w:val="00DB526C"/>
    <w:rPr>
      <w:rFonts w:ascii="Times New Roman" w:hAnsi="Times New Roman" w:cs="Times New Roman" w:hint="default"/>
      <w:b/>
      <w:bCs w:val="0"/>
      <w:sz w:val="16"/>
    </w:rPr>
  </w:style>
  <w:style w:type="character" w:customStyle="1" w:styleId="FontStyle60">
    <w:name w:val="Font Style60"/>
    <w:uiPriority w:val="99"/>
    <w:rsid w:val="00DB526C"/>
    <w:rPr>
      <w:rFonts w:ascii="Times New Roman" w:hAnsi="Times New Roman" w:cs="Times New Roman" w:hint="default"/>
      <w:b/>
      <w:bCs w:val="0"/>
      <w:i/>
      <w:iCs w:val="0"/>
      <w:sz w:val="18"/>
    </w:rPr>
  </w:style>
  <w:style w:type="character" w:customStyle="1" w:styleId="FontStyle64">
    <w:name w:val="Font Style64"/>
    <w:uiPriority w:val="99"/>
    <w:rsid w:val="00DB526C"/>
    <w:rPr>
      <w:rFonts w:ascii="Times New Roman" w:hAnsi="Times New Roman" w:cs="Times New Roman" w:hint="default"/>
      <w:b/>
      <w:bCs w:val="0"/>
      <w:sz w:val="18"/>
    </w:rPr>
  </w:style>
  <w:style w:type="paragraph" w:customStyle="1" w:styleId="Style14">
    <w:name w:val="Style14"/>
    <w:basedOn w:val="a0"/>
    <w:uiPriority w:val="99"/>
    <w:rsid w:val="00DB526C"/>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DB526C"/>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DB526C"/>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DB526C"/>
    <w:rPr>
      <w:rFonts w:ascii="Times New Roman" w:hAnsi="Times New Roman"/>
      <w:b/>
      <w:i/>
      <w:sz w:val="24"/>
    </w:rPr>
  </w:style>
  <w:style w:type="character" w:customStyle="1" w:styleId="FontStyle50">
    <w:name w:val="Font Style50"/>
    <w:uiPriority w:val="99"/>
    <w:rsid w:val="00DB526C"/>
    <w:rPr>
      <w:rFonts w:ascii="Times New Roman" w:hAnsi="Times New Roman"/>
      <w:i/>
      <w:sz w:val="16"/>
    </w:rPr>
  </w:style>
  <w:style w:type="paragraph" w:customStyle="1" w:styleId="Style30">
    <w:name w:val="Style30"/>
    <w:basedOn w:val="a0"/>
    <w:uiPriority w:val="99"/>
    <w:rsid w:val="00DB526C"/>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DB526C"/>
    <w:rPr>
      <w:rFonts w:ascii="Times New Roman" w:hAnsi="Times New Roman"/>
      <w:b/>
      <w:i/>
      <w:spacing w:val="-10"/>
      <w:sz w:val="26"/>
    </w:rPr>
  </w:style>
  <w:style w:type="paragraph" w:customStyle="1" w:styleId="Style18">
    <w:name w:val="Style18"/>
    <w:basedOn w:val="a0"/>
    <w:uiPriority w:val="99"/>
    <w:rsid w:val="00DB526C"/>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B526C"/>
    <w:rPr>
      <w:rFonts w:ascii="Times New Roman" w:hAnsi="Times New Roman"/>
      <w:sz w:val="26"/>
    </w:rPr>
  </w:style>
  <w:style w:type="character" w:customStyle="1" w:styleId="FontStyle59">
    <w:name w:val="Font Style59"/>
    <w:uiPriority w:val="99"/>
    <w:rsid w:val="00DB526C"/>
    <w:rPr>
      <w:rFonts w:ascii="Tahoma" w:hAnsi="Tahoma"/>
      <w:b/>
      <w:spacing w:val="-10"/>
      <w:sz w:val="18"/>
    </w:rPr>
  </w:style>
  <w:style w:type="paragraph" w:customStyle="1" w:styleId="Style1">
    <w:name w:val="Style1"/>
    <w:basedOn w:val="a0"/>
    <w:uiPriority w:val="99"/>
    <w:rsid w:val="00DB526C"/>
    <w:pPr>
      <w:widowControl w:val="0"/>
      <w:autoSpaceDE w:val="0"/>
      <w:autoSpaceDN w:val="0"/>
      <w:adjustRightInd w:val="0"/>
    </w:pPr>
    <w:rPr>
      <w:rFonts w:ascii="Tahoma" w:hAnsi="Tahoma" w:cs="Tahoma"/>
    </w:rPr>
  </w:style>
  <w:style w:type="paragraph" w:customStyle="1" w:styleId="Style10">
    <w:name w:val="Style10"/>
    <w:basedOn w:val="a0"/>
    <w:rsid w:val="00DB526C"/>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DB526C"/>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rsid w:val="00DB526C"/>
    <w:rPr>
      <w:rFonts w:ascii="Microsoft Sans Serif" w:hAnsi="Microsoft Sans Serif" w:cs="Microsoft Sans Serif"/>
      <w:sz w:val="14"/>
      <w:szCs w:val="14"/>
    </w:rPr>
  </w:style>
  <w:style w:type="table" w:styleId="aff7">
    <w:name w:val="Table Elegant"/>
    <w:basedOn w:val="a2"/>
    <w:rsid w:val="00DB526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2"/>
    <w:rsid w:val="00DB526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DB526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8">
    <w:name w:val="Balloon Text"/>
    <w:basedOn w:val="a0"/>
    <w:link w:val="aff9"/>
    <w:uiPriority w:val="99"/>
    <w:rsid w:val="00DB526C"/>
    <w:rPr>
      <w:rFonts w:ascii="Tahoma" w:hAnsi="Tahoma"/>
      <w:sz w:val="16"/>
      <w:szCs w:val="16"/>
    </w:rPr>
  </w:style>
  <w:style w:type="character" w:customStyle="1" w:styleId="aff9">
    <w:name w:val="Текст выноски Знак"/>
    <w:basedOn w:val="a1"/>
    <w:link w:val="aff8"/>
    <w:uiPriority w:val="99"/>
    <w:rsid w:val="00DB526C"/>
    <w:rPr>
      <w:rFonts w:ascii="Tahoma" w:eastAsia="Times New Roman" w:hAnsi="Tahoma" w:cs="Times New Roman"/>
      <w:sz w:val="16"/>
      <w:szCs w:val="16"/>
    </w:rPr>
  </w:style>
  <w:style w:type="table" w:customStyle="1" w:styleId="TableNormal">
    <w:name w:val="Table Normal"/>
    <w:uiPriority w:val="2"/>
    <w:semiHidden/>
    <w:unhideWhenUsed/>
    <w:qFormat/>
    <w:rsid w:val="00DB526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12">
    <w:name w:val="c12"/>
    <w:basedOn w:val="a0"/>
    <w:rsid w:val="00DB526C"/>
    <w:pPr>
      <w:spacing w:before="100" w:beforeAutospacing="1" w:after="100" w:afterAutospacing="1"/>
    </w:pPr>
  </w:style>
  <w:style w:type="character" w:customStyle="1" w:styleId="c1">
    <w:name w:val="c1"/>
    <w:basedOn w:val="a1"/>
    <w:rsid w:val="00DB526C"/>
  </w:style>
  <w:style w:type="character" w:customStyle="1" w:styleId="c2">
    <w:name w:val="c2"/>
    <w:basedOn w:val="a1"/>
    <w:rsid w:val="00DB526C"/>
  </w:style>
  <w:style w:type="paragraph" w:customStyle="1" w:styleId="c4">
    <w:name w:val="c4"/>
    <w:basedOn w:val="a0"/>
    <w:rsid w:val="00DB526C"/>
    <w:pPr>
      <w:spacing w:before="100" w:beforeAutospacing="1" w:after="100" w:afterAutospacing="1"/>
    </w:pPr>
  </w:style>
  <w:style w:type="character" w:customStyle="1" w:styleId="apple-converted-space">
    <w:name w:val="apple-converted-space"/>
    <w:basedOn w:val="a1"/>
    <w:uiPriority w:val="99"/>
    <w:rsid w:val="00DB526C"/>
  </w:style>
  <w:style w:type="paragraph" w:customStyle="1" w:styleId="c25">
    <w:name w:val="c25"/>
    <w:basedOn w:val="a0"/>
    <w:rsid w:val="00DB526C"/>
    <w:pPr>
      <w:spacing w:before="100" w:beforeAutospacing="1" w:after="100" w:afterAutospacing="1"/>
    </w:pPr>
  </w:style>
  <w:style w:type="character" w:customStyle="1" w:styleId="c24">
    <w:name w:val="c24"/>
    <w:basedOn w:val="a1"/>
    <w:rsid w:val="00DB526C"/>
  </w:style>
  <w:style w:type="character" w:customStyle="1" w:styleId="c5">
    <w:name w:val="c5"/>
    <w:basedOn w:val="a1"/>
    <w:rsid w:val="00DB526C"/>
  </w:style>
  <w:style w:type="paragraph" w:customStyle="1" w:styleId="c16">
    <w:name w:val="c16"/>
    <w:basedOn w:val="a0"/>
    <w:rsid w:val="00DB526C"/>
    <w:pPr>
      <w:spacing w:before="100" w:beforeAutospacing="1" w:after="100" w:afterAutospacing="1"/>
    </w:pPr>
  </w:style>
  <w:style w:type="character" w:customStyle="1" w:styleId="c3">
    <w:name w:val="c3"/>
    <w:basedOn w:val="a1"/>
    <w:rsid w:val="00DB526C"/>
  </w:style>
  <w:style w:type="paragraph" w:customStyle="1" w:styleId="c0">
    <w:name w:val="c0"/>
    <w:basedOn w:val="a0"/>
    <w:rsid w:val="00DB526C"/>
    <w:pPr>
      <w:spacing w:before="100" w:beforeAutospacing="1" w:after="100" w:afterAutospacing="1"/>
    </w:pPr>
  </w:style>
  <w:style w:type="character" w:customStyle="1" w:styleId="c15">
    <w:name w:val="c15"/>
    <w:basedOn w:val="a1"/>
    <w:rsid w:val="00DB526C"/>
  </w:style>
  <w:style w:type="paragraph" w:customStyle="1" w:styleId="c10">
    <w:name w:val="c10"/>
    <w:basedOn w:val="a0"/>
    <w:rsid w:val="00DB526C"/>
    <w:pPr>
      <w:spacing w:before="100" w:beforeAutospacing="1" w:after="100" w:afterAutospacing="1"/>
    </w:pPr>
  </w:style>
  <w:style w:type="paragraph" w:customStyle="1" w:styleId="c17">
    <w:name w:val="c17"/>
    <w:basedOn w:val="a0"/>
    <w:rsid w:val="00DB526C"/>
    <w:pPr>
      <w:spacing w:before="100" w:beforeAutospacing="1" w:after="100" w:afterAutospacing="1"/>
    </w:pPr>
  </w:style>
  <w:style w:type="paragraph" w:customStyle="1" w:styleId="c35">
    <w:name w:val="c35"/>
    <w:basedOn w:val="a0"/>
    <w:rsid w:val="00DB526C"/>
    <w:pPr>
      <w:spacing w:before="100" w:beforeAutospacing="1" w:after="100" w:afterAutospacing="1"/>
    </w:pPr>
  </w:style>
  <w:style w:type="paragraph" w:customStyle="1" w:styleId="c28">
    <w:name w:val="c28"/>
    <w:basedOn w:val="a0"/>
    <w:rsid w:val="00DB526C"/>
    <w:pPr>
      <w:spacing w:before="100" w:beforeAutospacing="1" w:after="100" w:afterAutospacing="1"/>
    </w:pPr>
  </w:style>
  <w:style w:type="table" w:customStyle="1" w:styleId="TableNormal1">
    <w:name w:val="Table Normal1"/>
    <w:uiPriority w:val="2"/>
    <w:semiHidden/>
    <w:unhideWhenUsed/>
    <w:qFormat/>
    <w:rsid w:val="00DB526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B526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
    <w:name w:val="Сетка таблицы1"/>
    <w:basedOn w:val="a2"/>
    <w:next w:val="ae"/>
    <w:uiPriority w:val="59"/>
    <w:rsid w:val="00DB52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0"/>
    <w:uiPriority w:val="1"/>
    <w:qFormat/>
    <w:rsid w:val="00DB526C"/>
    <w:pPr>
      <w:widowControl w:val="0"/>
      <w:ind w:left="105"/>
    </w:pPr>
    <w:rPr>
      <w:sz w:val="22"/>
      <w:szCs w:val="22"/>
      <w:lang w:val="en-US" w:eastAsia="en-US"/>
    </w:rPr>
  </w:style>
  <w:style w:type="paragraph" w:styleId="15">
    <w:name w:val="toc 1"/>
    <w:basedOn w:val="a0"/>
    <w:qFormat/>
    <w:rsid w:val="00DB526C"/>
    <w:pPr>
      <w:widowControl w:val="0"/>
      <w:spacing w:before="10"/>
      <w:ind w:left="238"/>
    </w:pPr>
    <w:rPr>
      <w:b/>
      <w:bCs/>
      <w:sz w:val="28"/>
      <w:szCs w:val="28"/>
      <w:lang w:val="en-US" w:eastAsia="en-US"/>
    </w:rPr>
  </w:style>
  <w:style w:type="paragraph" w:styleId="26">
    <w:name w:val="toc 2"/>
    <w:basedOn w:val="a0"/>
    <w:uiPriority w:val="1"/>
    <w:qFormat/>
    <w:rsid w:val="00DB526C"/>
    <w:pPr>
      <w:widowControl w:val="0"/>
      <w:spacing w:before="2"/>
      <w:ind w:left="1013" w:right="791" w:hanging="775"/>
    </w:pPr>
    <w:rPr>
      <w:sz w:val="28"/>
      <w:szCs w:val="28"/>
      <w:lang w:val="en-US" w:eastAsia="en-US"/>
    </w:rPr>
  </w:style>
  <w:style w:type="numbering" w:customStyle="1" w:styleId="16">
    <w:name w:val="Нет списка1"/>
    <w:next w:val="a3"/>
    <w:uiPriority w:val="99"/>
    <w:semiHidden/>
    <w:unhideWhenUsed/>
    <w:rsid w:val="00DB526C"/>
  </w:style>
  <w:style w:type="numbering" w:customStyle="1" w:styleId="110">
    <w:name w:val="Нет списка11"/>
    <w:next w:val="a3"/>
    <w:uiPriority w:val="99"/>
    <w:semiHidden/>
    <w:unhideWhenUsed/>
    <w:rsid w:val="00DB526C"/>
  </w:style>
  <w:style w:type="character" w:styleId="affa">
    <w:name w:val="Emphasis"/>
    <w:uiPriority w:val="20"/>
    <w:qFormat/>
    <w:rsid w:val="00DB526C"/>
    <w:rPr>
      <w:i w:val="0"/>
      <w:iCs w:val="0"/>
      <w:sz w:val="24"/>
      <w:szCs w:val="24"/>
      <w:lang w:val="en-US" w:eastAsia="en-US" w:bidi="ar-SA"/>
    </w:rPr>
  </w:style>
  <w:style w:type="character" w:customStyle="1" w:styleId="afb">
    <w:name w:val="Без интервала Знак"/>
    <w:link w:val="afa"/>
    <w:uiPriority w:val="1"/>
    <w:locked/>
    <w:rsid w:val="00DB526C"/>
    <w:rPr>
      <w:rFonts w:ascii="Calibri" w:eastAsia="Calibri" w:hAnsi="Calibri" w:cs="Times New Roman"/>
    </w:rPr>
  </w:style>
  <w:style w:type="paragraph" w:customStyle="1" w:styleId="Iauiue">
    <w:name w:val="Iau?iue"/>
    <w:rsid w:val="00DB526C"/>
    <w:pPr>
      <w:widowControl w:val="0"/>
      <w:spacing w:after="0" w:line="240" w:lineRule="auto"/>
    </w:pPr>
    <w:rPr>
      <w:rFonts w:ascii="Times New Roman" w:eastAsia="Times New Roman" w:hAnsi="Times New Roman" w:cs="Times New Roman"/>
      <w:sz w:val="20"/>
      <w:szCs w:val="20"/>
    </w:rPr>
  </w:style>
  <w:style w:type="paragraph" w:customStyle="1" w:styleId="17">
    <w:name w:val="Абзац списка1"/>
    <w:aliases w:val="литература"/>
    <w:basedOn w:val="a0"/>
    <w:link w:val="affb"/>
    <w:uiPriority w:val="99"/>
    <w:rsid w:val="00DB526C"/>
    <w:pPr>
      <w:spacing w:after="200" w:line="276" w:lineRule="auto"/>
      <w:ind w:left="720"/>
    </w:pPr>
    <w:rPr>
      <w:rFonts w:ascii="Calibri" w:hAnsi="Calibri"/>
      <w:sz w:val="20"/>
      <w:szCs w:val="20"/>
    </w:rPr>
  </w:style>
  <w:style w:type="paragraph" w:customStyle="1" w:styleId="western">
    <w:name w:val="western"/>
    <w:basedOn w:val="a0"/>
    <w:rsid w:val="00DB526C"/>
    <w:pPr>
      <w:spacing w:before="100" w:beforeAutospacing="1" w:after="100" w:afterAutospacing="1"/>
    </w:pPr>
  </w:style>
  <w:style w:type="paragraph" w:customStyle="1" w:styleId="Style5">
    <w:name w:val="Style5"/>
    <w:basedOn w:val="a0"/>
    <w:rsid w:val="00DB526C"/>
    <w:pPr>
      <w:widowControl w:val="0"/>
      <w:autoSpaceDE w:val="0"/>
      <w:autoSpaceDN w:val="0"/>
      <w:adjustRightInd w:val="0"/>
      <w:spacing w:line="401" w:lineRule="exact"/>
      <w:ind w:firstLine="701"/>
      <w:jc w:val="both"/>
    </w:pPr>
  </w:style>
  <w:style w:type="paragraph" w:customStyle="1" w:styleId="Style7">
    <w:name w:val="Style7"/>
    <w:basedOn w:val="a0"/>
    <w:uiPriority w:val="99"/>
    <w:rsid w:val="00DB526C"/>
    <w:pPr>
      <w:widowControl w:val="0"/>
      <w:autoSpaceDE w:val="0"/>
      <w:autoSpaceDN w:val="0"/>
      <w:adjustRightInd w:val="0"/>
      <w:spacing w:line="422" w:lineRule="exact"/>
      <w:ind w:firstLine="710"/>
      <w:jc w:val="both"/>
    </w:pPr>
  </w:style>
  <w:style w:type="paragraph" w:customStyle="1" w:styleId="Style9">
    <w:name w:val="Style9"/>
    <w:basedOn w:val="a0"/>
    <w:rsid w:val="00DB526C"/>
    <w:pPr>
      <w:widowControl w:val="0"/>
      <w:autoSpaceDE w:val="0"/>
      <w:autoSpaceDN w:val="0"/>
      <w:adjustRightInd w:val="0"/>
      <w:spacing w:line="403" w:lineRule="exact"/>
    </w:pPr>
  </w:style>
  <w:style w:type="paragraph" w:customStyle="1" w:styleId="Style8">
    <w:name w:val="Style8"/>
    <w:basedOn w:val="a0"/>
    <w:rsid w:val="00DB526C"/>
    <w:pPr>
      <w:widowControl w:val="0"/>
      <w:autoSpaceDE w:val="0"/>
      <w:autoSpaceDN w:val="0"/>
      <w:adjustRightInd w:val="0"/>
      <w:spacing w:line="401" w:lineRule="exact"/>
      <w:jc w:val="both"/>
    </w:pPr>
  </w:style>
  <w:style w:type="paragraph" w:customStyle="1" w:styleId="ConsPlusTitle">
    <w:name w:val="ConsPlusTitle"/>
    <w:rsid w:val="00DB526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andard">
    <w:name w:val="Standard"/>
    <w:rsid w:val="00DB526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14125">
    <w:name w:val="Стиль 14 пт По центру Первая строка:  125 см"/>
    <w:basedOn w:val="a0"/>
    <w:rsid w:val="00DB526C"/>
    <w:pPr>
      <w:ind w:firstLine="708"/>
      <w:jc w:val="center"/>
    </w:pPr>
    <w:rPr>
      <w:sz w:val="28"/>
      <w:szCs w:val="20"/>
    </w:rPr>
  </w:style>
  <w:style w:type="paragraph" w:customStyle="1" w:styleId="listparagraph">
    <w:name w:val="listparagraph"/>
    <w:basedOn w:val="a0"/>
    <w:uiPriority w:val="99"/>
    <w:rsid w:val="00DB526C"/>
    <w:pPr>
      <w:spacing w:before="100" w:beforeAutospacing="1" w:after="100" w:afterAutospacing="1"/>
    </w:pPr>
  </w:style>
  <w:style w:type="paragraph" w:customStyle="1" w:styleId="standard0">
    <w:name w:val="standard"/>
    <w:basedOn w:val="a0"/>
    <w:uiPriority w:val="99"/>
    <w:rsid w:val="00DB526C"/>
    <w:pPr>
      <w:spacing w:before="100" w:beforeAutospacing="1" w:after="100" w:afterAutospacing="1"/>
    </w:pPr>
  </w:style>
  <w:style w:type="paragraph" w:customStyle="1" w:styleId="111">
    <w:name w:val="Абзац списка11"/>
    <w:basedOn w:val="a0"/>
    <w:uiPriority w:val="99"/>
    <w:qFormat/>
    <w:rsid w:val="00DB526C"/>
    <w:pPr>
      <w:spacing w:after="200" w:line="276" w:lineRule="auto"/>
      <w:ind w:left="720"/>
      <w:contextualSpacing/>
    </w:pPr>
    <w:rPr>
      <w:rFonts w:ascii="Calibri" w:hAnsi="Calibri"/>
      <w:sz w:val="22"/>
      <w:szCs w:val="22"/>
    </w:rPr>
  </w:style>
  <w:style w:type="paragraph" w:customStyle="1" w:styleId="18">
    <w:name w:val="Без интервала1"/>
    <w:uiPriority w:val="99"/>
    <w:qFormat/>
    <w:rsid w:val="00DB526C"/>
    <w:pPr>
      <w:spacing w:after="0" w:line="240" w:lineRule="auto"/>
    </w:pPr>
    <w:rPr>
      <w:rFonts w:ascii="Calibri" w:eastAsia="Times New Roman" w:hAnsi="Calibri" w:cs="Times New Roman"/>
      <w:lang w:eastAsia="ru-RU"/>
    </w:rPr>
  </w:style>
  <w:style w:type="paragraph" w:customStyle="1" w:styleId="affc">
    <w:name w:val="Содержимое таблицы"/>
    <w:basedOn w:val="a0"/>
    <w:rsid w:val="00DB526C"/>
    <w:pPr>
      <w:widowControl w:val="0"/>
      <w:suppressLineNumbers/>
      <w:suppressAutoHyphens/>
    </w:pPr>
    <w:rPr>
      <w:rFonts w:eastAsia="Andale Sans UI"/>
      <w:kern w:val="2"/>
      <w:lang w:eastAsia="ar-SA"/>
    </w:rPr>
  </w:style>
  <w:style w:type="paragraph" w:customStyle="1" w:styleId="msolistparagraph0">
    <w:name w:val="msolistparagraph"/>
    <w:basedOn w:val="a0"/>
    <w:rsid w:val="00DB526C"/>
    <w:pPr>
      <w:spacing w:after="200" w:line="276" w:lineRule="auto"/>
      <w:ind w:left="720"/>
      <w:contextualSpacing/>
    </w:pPr>
    <w:rPr>
      <w:rFonts w:ascii="Calibri" w:eastAsia="Calibri" w:hAnsi="Calibri"/>
      <w:sz w:val="22"/>
      <w:szCs w:val="22"/>
      <w:lang w:eastAsia="en-US"/>
    </w:rPr>
  </w:style>
  <w:style w:type="character" w:customStyle="1" w:styleId="affd">
    <w:name w:val="Основной текст_"/>
    <w:link w:val="19"/>
    <w:locked/>
    <w:rsid w:val="00DB526C"/>
    <w:rPr>
      <w:i/>
      <w:sz w:val="23"/>
      <w:szCs w:val="23"/>
      <w:lang w:val="en-US"/>
    </w:rPr>
  </w:style>
  <w:style w:type="paragraph" w:customStyle="1" w:styleId="19">
    <w:name w:val="Основной текст1"/>
    <w:basedOn w:val="a0"/>
    <w:link w:val="affd"/>
    <w:rsid w:val="00DB526C"/>
    <w:pPr>
      <w:spacing w:line="274" w:lineRule="exact"/>
      <w:ind w:hanging="560"/>
    </w:pPr>
    <w:rPr>
      <w:rFonts w:asciiTheme="minorHAnsi" w:eastAsiaTheme="minorHAnsi" w:hAnsiTheme="minorHAnsi" w:cstheme="minorBidi"/>
      <w:i/>
      <w:sz w:val="23"/>
      <w:szCs w:val="23"/>
      <w:lang w:val="en-US" w:eastAsia="en-US"/>
    </w:rPr>
  </w:style>
  <w:style w:type="character" w:customStyle="1" w:styleId="61">
    <w:name w:val="Основной текст (6)_"/>
    <w:link w:val="62"/>
    <w:locked/>
    <w:rsid w:val="00DB526C"/>
    <w:rPr>
      <w:i/>
      <w:sz w:val="23"/>
      <w:szCs w:val="23"/>
      <w:lang w:val="en-US"/>
    </w:rPr>
  </w:style>
  <w:style w:type="paragraph" w:customStyle="1" w:styleId="62">
    <w:name w:val="Основной текст (6)"/>
    <w:basedOn w:val="a0"/>
    <w:link w:val="61"/>
    <w:rsid w:val="00DB526C"/>
    <w:pPr>
      <w:spacing w:line="0" w:lineRule="atLeast"/>
      <w:ind w:hanging="540"/>
    </w:pPr>
    <w:rPr>
      <w:rFonts w:asciiTheme="minorHAnsi" w:eastAsiaTheme="minorHAnsi" w:hAnsiTheme="minorHAnsi" w:cstheme="minorBidi"/>
      <w:i/>
      <w:sz w:val="23"/>
      <w:szCs w:val="23"/>
      <w:lang w:val="en-US" w:eastAsia="en-US"/>
    </w:rPr>
  </w:style>
  <w:style w:type="paragraph" w:customStyle="1" w:styleId="ConsNormal">
    <w:name w:val="ConsNormal"/>
    <w:rsid w:val="00DB526C"/>
    <w:pPr>
      <w:widowControl w:val="0"/>
      <w:suppressAutoHyphens/>
      <w:autoSpaceDE w:val="0"/>
      <w:spacing w:after="0" w:line="240" w:lineRule="auto"/>
      <w:ind w:firstLine="720"/>
    </w:pPr>
    <w:rPr>
      <w:rFonts w:ascii="Arial" w:eastAsia="Arial" w:hAnsi="Arial" w:cs="Times New Roman"/>
      <w:sz w:val="16"/>
      <w:szCs w:val="16"/>
    </w:rPr>
  </w:style>
  <w:style w:type="paragraph" w:customStyle="1" w:styleId="Style56">
    <w:name w:val="Style56"/>
    <w:basedOn w:val="a0"/>
    <w:uiPriority w:val="99"/>
    <w:rsid w:val="00DB526C"/>
    <w:pPr>
      <w:widowControl w:val="0"/>
      <w:autoSpaceDE w:val="0"/>
      <w:autoSpaceDN w:val="0"/>
      <w:adjustRightInd w:val="0"/>
      <w:spacing w:line="274" w:lineRule="exact"/>
      <w:jc w:val="both"/>
    </w:pPr>
    <w:rPr>
      <w:rFonts w:ascii="Arial" w:hAnsi="Arial" w:cs="Arial"/>
    </w:rPr>
  </w:style>
  <w:style w:type="paragraph" w:customStyle="1" w:styleId="Style57">
    <w:name w:val="Style57"/>
    <w:basedOn w:val="a0"/>
    <w:uiPriority w:val="99"/>
    <w:rsid w:val="00DB526C"/>
    <w:pPr>
      <w:widowControl w:val="0"/>
      <w:autoSpaceDE w:val="0"/>
      <w:autoSpaceDN w:val="0"/>
      <w:adjustRightInd w:val="0"/>
    </w:pPr>
    <w:rPr>
      <w:rFonts w:ascii="Arial" w:hAnsi="Arial" w:cs="Arial"/>
    </w:rPr>
  </w:style>
  <w:style w:type="paragraph" w:customStyle="1" w:styleId="Style60">
    <w:name w:val="Style60"/>
    <w:basedOn w:val="a0"/>
    <w:uiPriority w:val="99"/>
    <w:rsid w:val="00DB526C"/>
    <w:pPr>
      <w:widowControl w:val="0"/>
      <w:autoSpaceDE w:val="0"/>
      <w:autoSpaceDN w:val="0"/>
      <w:adjustRightInd w:val="0"/>
    </w:pPr>
    <w:rPr>
      <w:rFonts w:ascii="Arial" w:hAnsi="Arial" w:cs="Arial"/>
    </w:rPr>
  </w:style>
  <w:style w:type="paragraph" w:customStyle="1" w:styleId="Style51">
    <w:name w:val="Style51"/>
    <w:basedOn w:val="a0"/>
    <w:uiPriority w:val="99"/>
    <w:rsid w:val="00DB526C"/>
    <w:pPr>
      <w:widowControl w:val="0"/>
      <w:autoSpaceDE w:val="0"/>
      <w:autoSpaceDN w:val="0"/>
      <w:adjustRightInd w:val="0"/>
    </w:pPr>
    <w:rPr>
      <w:rFonts w:ascii="Arial" w:hAnsi="Arial" w:cs="Arial"/>
    </w:rPr>
  </w:style>
  <w:style w:type="paragraph" w:customStyle="1" w:styleId="Style32">
    <w:name w:val="Style32"/>
    <w:basedOn w:val="a0"/>
    <w:uiPriority w:val="99"/>
    <w:rsid w:val="00DB526C"/>
    <w:pPr>
      <w:widowControl w:val="0"/>
      <w:autoSpaceDE w:val="0"/>
      <w:autoSpaceDN w:val="0"/>
      <w:adjustRightInd w:val="0"/>
      <w:jc w:val="right"/>
    </w:pPr>
    <w:rPr>
      <w:rFonts w:ascii="Arial" w:hAnsi="Arial" w:cs="Arial"/>
    </w:rPr>
  </w:style>
  <w:style w:type="paragraph" w:customStyle="1" w:styleId="Style11">
    <w:name w:val="Style11"/>
    <w:basedOn w:val="a0"/>
    <w:rsid w:val="00DB526C"/>
    <w:pPr>
      <w:widowControl w:val="0"/>
      <w:autoSpaceDE w:val="0"/>
      <w:autoSpaceDN w:val="0"/>
      <w:adjustRightInd w:val="0"/>
      <w:spacing w:line="278" w:lineRule="exact"/>
      <w:ind w:firstLine="725"/>
      <w:jc w:val="both"/>
    </w:pPr>
    <w:rPr>
      <w:rFonts w:ascii="Arial" w:hAnsi="Arial" w:cs="Arial"/>
    </w:rPr>
  </w:style>
  <w:style w:type="paragraph" w:customStyle="1" w:styleId="Style58">
    <w:name w:val="Style58"/>
    <w:basedOn w:val="a0"/>
    <w:uiPriority w:val="99"/>
    <w:rsid w:val="00DB526C"/>
    <w:pPr>
      <w:widowControl w:val="0"/>
      <w:autoSpaceDE w:val="0"/>
      <w:autoSpaceDN w:val="0"/>
      <w:adjustRightInd w:val="0"/>
      <w:jc w:val="right"/>
    </w:pPr>
    <w:rPr>
      <w:rFonts w:ascii="Arial" w:hAnsi="Arial" w:cs="Arial"/>
    </w:rPr>
  </w:style>
  <w:style w:type="paragraph" w:customStyle="1" w:styleId="Style65">
    <w:name w:val="Style65"/>
    <w:basedOn w:val="a0"/>
    <w:uiPriority w:val="99"/>
    <w:rsid w:val="00DB526C"/>
    <w:pPr>
      <w:widowControl w:val="0"/>
      <w:autoSpaceDE w:val="0"/>
      <w:autoSpaceDN w:val="0"/>
      <w:adjustRightInd w:val="0"/>
      <w:spacing w:line="230" w:lineRule="exact"/>
      <w:jc w:val="right"/>
    </w:pPr>
    <w:rPr>
      <w:rFonts w:ascii="Arial" w:hAnsi="Arial" w:cs="Arial"/>
    </w:rPr>
  </w:style>
  <w:style w:type="paragraph" w:customStyle="1" w:styleId="Style77">
    <w:name w:val="Style77"/>
    <w:basedOn w:val="a0"/>
    <w:uiPriority w:val="99"/>
    <w:rsid w:val="00DB526C"/>
    <w:pPr>
      <w:widowControl w:val="0"/>
      <w:autoSpaceDE w:val="0"/>
      <w:autoSpaceDN w:val="0"/>
      <w:adjustRightInd w:val="0"/>
      <w:spacing w:line="230" w:lineRule="exact"/>
      <w:jc w:val="both"/>
    </w:pPr>
    <w:rPr>
      <w:rFonts w:ascii="Arial" w:hAnsi="Arial" w:cs="Arial"/>
    </w:rPr>
  </w:style>
  <w:style w:type="paragraph" w:customStyle="1" w:styleId="Style79">
    <w:name w:val="Style79"/>
    <w:basedOn w:val="a0"/>
    <w:uiPriority w:val="99"/>
    <w:rsid w:val="00DB526C"/>
    <w:pPr>
      <w:widowControl w:val="0"/>
      <w:autoSpaceDE w:val="0"/>
      <w:autoSpaceDN w:val="0"/>
      <w:adjustRightInd w:val="0"/>
    </w:pPr>
    <w:rPr>
      <w:rFonts w:ascii="Arial" w:hAnsi="Arial" w:cs="Arial"/>
    </w:rPr>
  </w:style>
  <w:style w:type="character" w:customStyle="1" w:styleId="NoSpacingChar">
    <w:name w:val="No Spacing Char"/>
    <w:link w:val="27"/>
    <w:locked/>
    <w:rsid w:val="00DB526C"/>
    <w:rPr>
      <w:sz w:val="28"/>
    </w:rPr>
  </w:style>
  <w:style w:type="paragraph" w:customStyle="1" w:styleId="27">
    <w:name w:val="Без интервала2"/>
    <w:link w:val="NoSpacingChar"/>
    <w:rsid w:val="00DB526C"/>
    <w:pPr>
      <w:spacing w:after="0" w:line="240" w:lineRule="auto"/>
    </w:pPr>
    <w:rPr>
      <w:sz w:val="28"/>
    </w:rPr>
  </w:style>
  <w:style w:type="paragraph" w:customStyle="1" w:styleId="Style53">
    <w:name w:val="Style53"/>
    <w:basedOn w:val="a0"/>
    <w:uiPriority w:val="99"/>
    <w:rsid w:val="00DB526C"/>
    <w:pPr>
      <w:widowControl w:val="0"/>
      <w:autoSpaceDE w:val="0"/>
      <w:autoSpaceDN w:val="0"/>
      <w:adjustRightInd w:val="0"/>
    </w:pPr>
    <w:rPr>
      <w:rFonts w:ascii="Arial" w:hAnsi="Arial" w:cs="Arial"/>
    </w:rPr>
  </w:style>
  <w:style w:type="paragraph" w:customStyle="1" w:styleId="Style44">
    <w:name w:val="Style44"/>
    <w:basedOn w:val="a0"/>
    <w:uiPriority w:val="99"/>
    <w:rsid w:val="00DB526C"/>
    <w:pPr>
      <w:widowControl w:val="0"/>
      <w:autoSpaceDE w:val="0"/>
      <w:autoSpaceDN w:val="0"/>
      <w:adjustRightInd w:val="0"/>
      <w:spacing w:line="230" w:lineRule="exact"/>
    </w:pPr>
    <w:rPr>
      <w:rFonts w:ascii="Arial" w:hAnsi="Arial" w:cs="Arial"/>
    </w:rPr>
  </w:style>
  <w:style w:type="paragraph" w:customStyle="1" w:styleId="Style19">
    <w:name w:val="Style19"/>
    <w:basedOn w:val="a0"/>
    <w:uiPriority w:val="99"/>
    <w:rsid w:val="00DB526C"/>
    <w:pPr>
      <w:widowControl w:val="0"/>
      <w:autoSpaceDE w:val="0"/>
      <w:autoSpaceDN w:val="0"/>
      <w:adjustRightInd w:val="0"/>
      <w:spacing w:line="230" w:lineRule="exact"/>
      <w:ind w:firstLine="106"/>
    </w:pPr>
    <w:rPr>
      <w:rFonts w:ascii="Arial" w:hAnsi="Arial" w:cs="Arial"/>
    </w:rPr>
  </w:style>
  <w:style w:type="paragraph" w:customStyle="1" w:styleId="Style64">
    <w:name w:val="Style64"/>
    <w:basedOn w:val="a0"/>
    <w:uiPriority w:val="99"/>
    <w:rsid w:val="00DB526C"/>
    <w:pPr>
      <w:widowControl w:val="0"/>
      <w:autoSpaceDE w:val="0"/>
      <w:autoSpaceDN w:val="0"/>
      <w:adjustRightInd w:val="0"/>
      <w:spacing w:line="230" w:lineRule="exact"/>
      <w:ind w:firstLine="355"/>
      <w:jc w:val="both"/>
    </w:pPr>
    <w:rPr>
      <w:rFonts w:ascii="Arial" w:hAnsi="Arial" w:cs="Arial"/>
    </w:rPr>
  </w:style>
  <w:style w:type="paragraph" w:customStyle="1" w:styleId="Style42">
    <w:name w:val="Style42"/>
    <w:basedOn w:val="a0"/>
    <w:uiPriority w:val="99"/>
    <w:rsid w:val="00DB526C"/>
    <w:pPr>
      <w:widowControl w:val="0"/>
      <w:autoSpaceDE w:val="0"/>
      <w:autoSpaceDN w:val="0"/>
      <w:adjustRightInd w:val="0"/>
      <w:spacing w:line="230" w:lineRule="exact"/>
      <w:ind w:firstLine="715"/>
    </w:pPr>
    <w:rPr>
      <w:rFonts w:ascii="Arial" w:hAnsi="Arial" w:cs="Arial"/>
    </w:rPr>
  </w:style>
  <w:style w:type="paragraph" w:customStyle="1" w:styleId="Style49">
    <w:name w:val="Style49"/>
    <w:basedOn w:val="a0"/>
    <w:uiPriority w:val="99"/>
    <w:rsid w:val="00DB526C"/>
    <w:pPr>
      <w:widowControl w:val="0"/>
      <w:autoSpaceDE w:val="0"/>
      <w:autoSpaceDN w:val="0"/>
      <w:adjustRightInd w:val="0"/>
      <w:spacing w:line="230" w:lineRule="exact"/>
      <w:ind w:firstLine="715"/>
      <w:jc w:val="both"/>
    </w:pPr>
    <w:rPr>
      <w:rFonts w:ascii="Arial" w:hAnsi="Arial" w:cs="Arial"/>
    </w:rPr>
  </w:style>
  <w:style w:type="paragraph" w:customStyle="1" w:styleId="Style78">
    <w:name w:val="Style78"/>
    <w:basedOn w:val="a0"/>
    <w:uiPriority w:val="99"/>
    <w:rsid w:val="00DB526C"/>
    <w:pPr>
      <w:widowControl w:val="0"/>
      <w:autoSpaceDE w:val="0"/>
      <w:autoSpaceDN w:val="0"/>
      <w:adjustRightInd w:val="0"/>
      <w:spacing w:line="456" w:lineRule="exact"/>
      <w:jc w:val="both"/>
    </w:pPr>
    <w:rPr>
      <w:rFonts w:ascii="Arial" w:hAnsi="Arial" w:cs="Arial"/>
    </w:rPr>
  </w:style>
  <w:style w:type="paragraph" w:customStyle="1" w:styleId="Style85">
    <w:name w:val="Style85"/>
    <w:basedOn w:val="a0"/>
    <w:uiPriority w:val="99"/>
    <w:rsid w:val="00DB526C"/>
    <w:pPr>
      <w:widowControl w:val="0"/>
      <w:autoSpaceDE w:val="0"/>
      <w:autoSpaceDN w:val="0"/>
      <w:adjustRightInd w:val="0"/>
    </w:pPr>
    <w:rPr>
      <w:rFonts w:ascii="Arial" w:hAnsi="Arial" w:cs="Arial"/>
    </w:rPr>
  </w:style>
  <w:style w:type="paragraph" w:customStyle="1" w:styleId="Style88">
    <w:name w:val="Style88"/>
    <w:basedOn w:val="a0"/>
    <w:uiPriority w:val="99"/>
    <w:rsid w:val="00DB526C"/>
    <w:pPr>
      <w:widowControl w:val="0"/>
      <w:autoSpaceDE w:val="0"/>
      <w:autoSpaceDN w:val="0"/>
      <w:adjustRightInd w:val="0"/>
      <w:spacing w:line="230" w:lineRule="exact"/>
      <w:ind w:firstLine="101"/>
      <w:jc w:val="both"/>
    </w:pPr>
    <w:rPr>
      <w:rFonts w:ascii="Arial" w:hAnsi="Arial" w:cs="Arial"/>
    </w:rPr>
  </w:style>
  <w:style w:type="paragraph" w:customStyle="1" w:styleId="Style90">
    <w:name w:val="Style90"/>
    <w:basedOn w:val="a0"/>
    <w:uiPriority w:val="99"/>
    <w:rsid w:val="00DB526C"/>
    <w:pPr>
      <w:widowControl w:val="0"/>
      <w:autoSpaceDE w:val="0"/>
      <w:autoSpaceDN w:val="0"/>
      <w:adjustRightInd w:val="0"/>
    </w:pPr>
    <w:rPr>
      <w:rFonts w:ascii="Arial" w:hAnsi="Arial" w:cs="Arial"/>
    </w:rPr>
  </w:style>
  <w:style w:type="paragraph" w:customStyle="1" w:styleId="Style73">
    <w:name w:val="Style73"/>
    <w:basedOn w:val="a0"/>
    <w:uiPriority w:val="99"/>
    <w:rsid w:val="00DB526C"/>
    <w:pPr>
      <w:widowControl w:val="0"/>
      <w:autoSpaceDE w:val="0"/>
      <w:autoSpaceDN w:val="0"/>
      <w:adjustRightInd w:val="0"/>
      <w:spacing w:line="322" w:lineRule="exact"/>
      <w:ind w:firstLine="706"/>
      <w:jc w:val="both"/>
    </w:pPr>
    <w:rPr>
      <w:rFonts w:ascii="Arial" w:hAnsi="Arial" w:cs="Arial"/>
    </w:rPr>
  </w:style>
  <w:style w:type="paragraph" w:customStyle="1" w:styleId="Style55">
    <w:name w:val="Style55"/>
    <w:basedOn w:val="a0"/>
    <w:uiPriority w:val="99"/>
    <w:rsid w:val="00DB526C"/>
    <w:pPr>
      <w:widowControl w:val="0"/>
      <w:autoSpaceDE w:val="0"/>
      <w:autoSpaceDN w:val="0"/>
      <w:adjustRightInd w:val="0"/>
    </w:pPr>
    <w:rPr>
      <w:rFonts w:ascii="Arial" w:hAnsi="Arial" w:cs="Arial"/>
    </w:rPr>
  </w:style>
  <w:style w:type="paragraph" w:customStyle="1" w:styleId="Style74">
    <w:name w:val="Style74"/>
    <w:basedOn w:val="a0"/>
    <w:uiPriority w:val="99"/>
    <w:rsid w:val="00DB526C"/>
    <w:pPr>
      <w:widowControl w:val="0"/>
      <w:autoSpaceDE w:val="0"/>
      <w:autoSpaceDN w:val="0"/>
      <w:adjustRightInd w:val="0"/>
      <w:spacing w:line="230" w:lineRule="exact"/>
      <w:jc w:val="right"/>
    </w:pPr>
    <w:rPr>
      <w:rFonts w:ascii="Arial" w:hAnsi="Arial" w:cs="Arial"/>
    </w:rPr>
  </w:style>
  <w:style w:type="paragraph" w:customStyle="1" w:styleId="Style76">
    <w:name w:val="Style76"/>
    <w:basedOn w:val="a0"/>
    <w:uiPriority w:val="99"/>
    <w:rsid w:val="00DB526C"/>
    <w:pPr>
      <w:widowControl w:val="0"/>
      <w:autoSpaceDE w:val="0"/>
      <w:autoSpaceDN w:val="0"/>
      <w:adjustRightInd w:val="0"/>
      <w:spacing w:line="230" w:lineRule="exact"/>
      <w:ind w:firstLine="389"/>
      <w:jc w:val="both"/>
    </w:pPr>
    <w:rPr>
      <w:rFonts w:ascii="Arial" w:hAnsi="Arial" w:cs="Arial"/>
    </w:rPr>
  </w:style>
  <w:style w:type="paragraph" w:customStyle="1" w:styleId="Style84">
    <w:name w:val="Style84"/>
    <w:basedOn w:val="a0"/>
    <w:uiPriority w:val="99"/>
    <w:rsid w:val="00DB526C"/>
    <w:pPr>
      <w:widowControl w:val="0"/>
      <w:autoSpaceDE w:val="0"/>
      <w:autoSpaceDN w:val="0"/>
      <w:adjustRightInd w:val="0"/>
      <w:jc w:val="both"/>
    </w:pPr>
    <w:rPr>
      <w:rFonts w:ascii="Arial" w:hAnsi="Arial" w:cs="Arial"/>
    </w:rPr>
  </w:style>
  <w:style w:type="paragraph" w:customStyle="1" w:styleId="Style81">
    <w:name w:val="Style81"/>
    <w:basedOn w:val="a0"/>
    <w:uiPriority w:val="99"/>
    <w:rsid w:val="00DB526C"/>
    <w:pPr>
      <w:widowControl w:val="0"/>
      <w:autoSpaceDE w:val="0"/>
      <w:autoSpaceDN w:val="0"/>
      <w:adjustRightInd w:val="0"/>
      <w:spacing w:line="230" w:lineRule="exact"/>
      <w:ind w:firstLine="101"/>
    </w:pPr>
    <w:rPr>
      <w:rFonts w:ascii="Arial" w:hAnsi="Arial" w:cs="Arial"/>
    </w:rPr>
  </w:style>
  <w:style w:type="paragraph" w:customStyle="1" w:styleId="Style89">
    <w:name w:val="Style89"/>
    <w:basedOn w:val="a0"/>
    <w:uiPriority w:val="99"/>
    <w:rsid w:val="00DB526C"/>
    <w:pPr>
      <w:widowControl w:val="0"/>
      <w:autoSpaceDE w:val="0"/>
      <w:autoSpaceDN w:val="0"/>
      <w:adjustRightInd w:val="0"/>
      <w:spacing w:line="230" w:lineRule="exact"/>
      <w:ind w:firstLine="110"/>
      <w:jc w:val="both"/>
    </w:pPr>
    <w:rPr>
      <w:rFonts w:ascii="Arial" w:hAnsi="Arial" w:cs="Arial"/>
    </w:rPr>
  </w:style>
  <w:style w:type="paragraph" w:customStyle="1" w:styleId="Style111">
    <w:name w:val="Style111"/>
    <w:basedOn w:val="a0"/>
    <w:uiPriority w:val="99"/>
    <w:rsid w:val="00DB526C"/>
    <w:pPr>
      <w:widowControl w:val="0"/>
      <w:autoSpaceDE w:val="0"/>
      <w:autoSpaceDN w:val="0"/>
      <w:adjustRightInd w:val="0"/>
      <w:spacing w:line="274" w:lineRule="exact"/>
      <w:ind w:firstLine="1181"/>
    </w:pPr>
    <w:rPr>
      <w:rFonts w:ascii="Arial" w:hAnsi="Arial" w:cs="Arial"/>
    </w:rPr>
  </w:style>
  <w:style w:type="paragraph" w:customStyle="1" w:styleId="Style109">
    <w:name w:val="Style109"/>
    <w:basedOn w:val="a0"/>
    <w:uiPriority w:val="99"/>
    <w:rsid w:val="00DB526C"/>
    <w:pPr>
      <w:widowControl w:val="0"/>
      <w:autoSpaceDE w:val="0"/>
      <w:autoSpaceDN w:val="0"/>
      <w:adjustRightInd w:val="0"/>
    </w:pPr>
    <w:rPr>
      <w:rFonts w:ascii="Arial" w:hAnsi="Arial" w:cs="Arial"/>
    </w:rPr>
  </w:style>
  <w:style w:type="paragraph" w:customStyle="1" w:styleId="Style94">
    <w:name w:val="Style94"/>
    <w:basedOn w:val="a0"/>
    <w:uiPriority w:val="99"/>
    <w:rsid w:val="00DB526C"/>
    <w:pPr>
      <w:widowControl w:val="0"/>
      <w:autoSpaceDE w:val="0"/>
      <w:autoSpaceDN w:val="0"/>
      <w:adjustRightInd w:val="0"/>
      <w:spacing w:line="230" w:lineRule="exact"/>
      <w:ind w:firstLine="250"/>
    </w:pPr>
    <w:rPr>
      <w:rFonts w:ascii="Arial" w:hAnsi="Arial" w:cs="Arial"/>
    </w:rPr>
  </w:style>
  <w:style w:type="paragraph" w:customStyle="1" w:styleId="Style102">
    <w:name w:val="Style102"/>
    <w:basedOn w:val="a0"/>
    <w:uiPriority w:val="99"/>
    <w:rsid w:val="00DB526C"/>
    <w:pPr>
      <w:widowControl w:val="0"/>
      <w:autoSpaceDE w:val="0"/>
      <w:autoSpaceDN w:val="0"/>
      <w:adjustRightInd w:val="0"/>
      <w:spacing w:line="229" w:lineRule="exact"/>
      <w:ind w:firstLine="250"/>
      <w:jc w:val="both"/>
    </w:pPr>
    <w:rPr>
      <w:rFonts w:ascii="Arial" w:hAnsi="Arial" w:cs="Arial"/>
    </w:rPr>
  </w:style>
  <w:style w:type="paragraph" w:customStyle="1" w:styleId="Style97">
    <w:name w:val="Style97"/>
    <w:basedOn w:val="a0"/>
    <w:uiPriority w:val="99"/>
    <w:rsid w:val="00DB526C"/>
    <w:pPr>
      <w:widowControl w:val="0"/>
      <w:autoSpaceDE w:val="0"/>
      <w:autoSpaceDN w:val="0"/>
      <w:adjustRightInd w:val="0"/>
      <w:spacing w:line="278" w:lineRule="exact"/>
      <w:ind w:firstLine="701"/>
      <w:jc w:val="both"/>
    </w:pPr>
    <w:rPr>
      <w:rFonts w:ascii="Arial" w:hAnsi="Arial" w:cs="Arial"/>
    </w:rPr>
  </w:style>
  <w:style w:type="paragraph" w:customStyle="1" w:styleId="Style31">
    <w:name w:val="Style31"/>
    <w:basedOn w:val="a0"/>
    <w:rsid w:val="00DB526C"/>
    <w:pPr>
      <w:widowControl w:val="0"/>
      <w:autoSpaceDE w:val="0"/>
      <w:autoSpaceDN w:val="0"/>
      <w:adjustRightInd w:val="0"/>
      <w:spacing w:line="278" w:lineRule="exact"/>
      <w:jc w:val="both"/>
    </w:pPr>
    <w:rPr>
      <w:rFonts w:ascii="Arial" w:hAnsi="Arial" w:cs="Arial"/>
    </w:rPr>
  </w:style>
  <w:style w:type="paragraph" w:customStyle="1" w:styleId="Style54">
    <w:name w:val="Style54"/>
    <w:basedOn w:val="a0"/>
    <w:rsid w:val="00DB526C"/>
    <w:pPr>
      <w:widowControl w:val="0"/>
      <w:autoSpaceDE w:val="0"/>
      <w:autoSpaceDN w:val="0"/>
      <w:adjustRightInd w:val="0"/>
      <w:spacing w:line="275" w:lineRule="exact"/>
      <w:ind w:firstLine="696"/>
    </w:pPr>
    <w:rPr>
      <w:rFonts w:ascii="Arial" w:hAnsi="Arial" w:cs="Arial"/>
    </w:rPr>
  </w:style>
  <w:style w:type="paragraph" w:customStyle="1" w:styleId="Style52">
    <w:name w:val="Style52"/>
    <w:basedOn w:val="a0"/>
    <w:rsid w:val="00DB526C"/>
    <w:pPr>
      <w:widowControl w:val="0"/>
      <w:autoSpaceDE w:val="0"/>
      <w:autoSpaceDN w:val="0"/>
      <w:adjustRightInd w:val="0"/>
      <w:spacing w:line="274" w:lineRule="exact"/>
    </w:pPr>
    <w:rPr>
      <w:rFonts w:ascii="Arial" w:hAnsi="Arial" w:cs="Arial"/>
    </w:rPr>
  </w:style>
  <w:style w:type="paragraph" w:customStyle="1" w:styleId="Style66">
    <w:name w:val="Style66"/>
    <w:basedOn w:val="a0"/>
    <w:rsid w:val="00DB526C"/>
    <w:pPr>
      <w:widowControl w:val="0"/>
      <w:autoSpaceDE w:val="0"/>
      <w:autoSpaceDN w:val="0"/>
      <w:adjustRightInd w:val="0"/>
      <w:spacing w:line="278" w:lineRule="exact"/>
    </w:pPr>
    <w:rPr>
      <w:rFonts w:ascii="Arial" w:hAnsi="Arial" w:cs="Arial"/>
    </w:rPr>
  </w:style>
  <w:style w:type="paragraph" w:customStyle="1" w:styleId="Style75">
    <w:name w:val="Style75"/>
    <w:basedOn w:val="a0"/>
    <w:rsid w:val="00DB526C"/>
    <w:pPr>
      <w:widowControl w:val="0"/>
      <w:autoSpaceDE w:val="0"/>
      <w:autoSpaceDN w:val="0"/>
      <w:adjustRightInd w:val="0"/>
      <w:jc w:val="both"/>
    </w:pPr>
    <w:rPr>
      <w:rFonts w:ascii="Arial" w:hAnsi="Arial" w:cs="Arial"/>
    </w:rPr>
  </w:style>
  <w:style w:type="paragraph" w:customStyle="1" w:styleId="Style91">
    <w:name w:val="Style91"/>
    <w:basedOn w:val="a0"/>
    <w:rsid w:val="00DB526C"/>
    <w:pPr>
      <w:widowControl w:val="0"/>
      <w:autoSpaceDE w:val="0"/>
      <w:autoSpaceDN w:val="0"/>
      <w:adjustRightInd w:val="0"/>
      <w:spacing w:line="278" w:lineRule="exact"/>
      <w:ind w:firstLine="730"/>
    </w:pPr>
    <w:rPr>
      <w:rFonts w:ascii="Arial" w:hAnsi="Arial" w:cs="Arial"/>
    </w:rPr>
  </w:style>
  <w:style w:type="paragraph" w:customStyle="1" w:styleId="Style25">
    <w:name w:val="Style25"/>
    <w:basedOn w:val="a0"/>
    <w:rsid w:val="00DB526C"/>
    <w:pPr>
      <w:widowControl w:val="0"/>
      <w:autoSpaceDE w:val="0"/>
      <w:autoSpaceDN w:val="0"/>
      <w:adjustRightInd w:val="0"/>
    </w:pPr>
    <w:rPr>
      <w:rFonts w:ascii="Arial" w:hAnsi="Arial" w:cs="Arial"/>
    </w:rPr>
  </w:style>
  <w:style w:type="paragraph" w:customStyle="1" w:styleId="Style38">
    <w:name w:val="Style38"/>
    <w:basedOn w:val="a0"/>
    <w:rsid w:val="00DB526C"/>
    <w:pPr>
      <w:widowControl w:val="0"/>
      <w:autoSpaceDE w:val="0"/>
      <w:autoSpaceDN w:val="0"/>
      <w:adjustRightInd w:val="0"/>
      <w:spacing w:line="278" w:lineRule="exact"/>
      <w:ind w:firstLine="710"/>
    </w:pPr>
    <w:rPr>
      <w:rFonts w:ascii="Arial" w:hAnsi="Arial" w:cs="Arial"/>
    </w:rPr>
  </w:style>
  <w:style w:type="paragraph" w:customStyle="1" w:styleId="Style83">
    <w:name w:val="Style83"/>
    <w:basedOn w:val="a0"/>
    <w:rsid w:val="00DB526C"/>
    <w:pPr>
      <w:widowControl w:val="0"/>
      <w:autoSpaceDE w:val="0"/>
      <w:autoSpaceDN w:val="0"/>
      <w:adjustRightInd w:val="0"/>
      <w:spacing w:line="557" w:lineRule="exact"/>
    </w:pPr>
    <w:rPr>
      <w:rFonts w:ascii="Arial" w:hAnsi="Arial" w:cs="Arial"/>
    </w:rPr>
  </w:style>
  <w:style w:type="paragraph" w:customStyle="1" w:styleId="Style87">
    <w:name w:val="Style87"/>
    <w:basedOn w:val="a0"/>
    <w:rsid w:val="00DB526C"/>
    <w:pPr>
      <w:widowControl w:val="0"/>
      <w:autoSpaceDE w:val="0"/>
      <w:autoSpaceDN w:val="0"/>
      <w:adjustRightInd w:val="0"/>
      <w:spacing w:line="552" w:lineRule="exact"/>
      <w:jc w:val="both"/>
    </w:pPr>
    <w:rPr>
      <w:rFonts w:ascii="Arial" w:hAnsi="Arial" w:cs="Arial"/>
    </w:rPr>
  </w:style>
  <w:style w:type="paragraph" w:customStyle="1" w:styleId="Style86">
    <w:name w:val="Style86"/>
    <w:basedOn w:val="a0"/>
    <w:rsid w:val="00DB526C"/>
    <w:pPr>
      <w:widowControl w:val="0"/>
      <w:autoSpaceDE w:val="0"/>
      <w:autoSpaceDN w:val="0"/>
      <w:adjustRightInd w:val="0"/>
      <w:spacing w:line="274" w:lineRule="exact"/>
      <w:jc w:val="right"/>
    </w:pPr>
    <w:rPr>
      <w:rFonts w:ascii="Arial" w:hAnsi="Arial" w:cs="Arial"/>
    </w:rPr>
  </w:style>
  <w:style w:type="paragraph" w:customStyle="1" w:styleId="Style92">
    <w:name w:val="Style92"/>
    <w:basedOn w:val="a0"/>
    <w:rsid w:val="00DB526C"/>
    <w:pPr>
      <w:widowControl w:val="0"/>
      <w:autoSpaceDE w:val="0"/>
      <w:autoSpaceDN w:val="0"/>
      <w:adjustRightInd w:val="0"/>
      <w:spacing w:line="278" w:lineRule="exact"/>
      <w:jc w:val="both"/>
    </w:pPr>
    <w:rPr>
      <w:rFonts w:ascii="Arial" w:hAnsi="Arial" w:cs="Arial"/>
    </w:rPr>
  </w:style>
  <w:style w:type="paragraph" w:customStyle="1" w:styleId="Style115">
    <w:name w:val="Style115"/>
    <w:basedOn w:val="a0"/>
    <w:rsid w:val="00DB526C"/>
    <w:pPr>
      <w:widowControl w:val="0"/>
      <w:autoSpaceDE w:val="0"/>
      <w:autoSpaceDN w:val="0"/>
      <w:adjustRightInd w:val="0"/>
      <w:spacing w:line="276" w:lineRule="exact"/>
      <w:ind w:firstLine="773"/>
    </w:pPr>
    <w:rPr>
      <w:rFonts w:ascii="Arial" w:hAnsi="Arial" w:cs="Arial"/>
    </w:rPr>
  </w:style>
  <w:style w:type="paragraph" w:customStyle="1" w:styleId="Style100">
    <w:name w:val="Style100"/>
    <w:basedOn w:val="a0"/>
    <w:rsid w:val="00DB526C"/>
    <w:pPr>
      <w:widowControl w:val="0"/>
      <w:autoSpaceDE w:val="0"/>
      <w:autoSpaceDN w:val="0"/>
      <w:adjustRightInd w:val="0"/>
      <w:spacing w:line="276" w:lineRule="exact"/>
    </w:pPr>
    <w:rPr>
      <w:rFonts w:ascii="Arial" w:hAnsi="Arial" w:cs="Arial"/>
    </w:rPr>
  </w:style>
  <w:style w:type="paragraph" w:customStyle="1" w:styleId="Style105">
    <w:name w:val="Style105"/>
    <w:basedOn w:val="a0"/>
    <w:rsid w:val="00DB526C"/>
    <w:pPr>
      <w:widowControl w:val="0"/>
      <w:autoSpaceDE w:val="0"/>
      <w:autoSpaceDN w:val="0"/>
      <w:adjustRightInd w:val="0"/>
      <w:spacing w:line="451" w:lineRule="exact"/>
      <w:ind w:firstLine="701"/>
    </w:pPr>
    <w:rPr>
      <w:rFonts w:ascii="Arial" w:hAnsi="Arial" w:cs="Arial"/>
    </w:rPr>
  </w:style>
  <w:style w:type="paragraph" w:customStyle="1" w:styleId="bodytext">
    <w:name w:val="bodytext"/>
    <w:basedOn w:val="a0"/>
    <w:rsid w:val="00DB526C"/>
    <w:pPr>
      <w:spacing w:before="100" w:beforeAutospacing="1" w:after="100" w:afterAutospacing="1"/>
    </w:pPr>
  </w:style>
  <w:style w:type="paragraph" w:customStyle="1" w:styleId="28">
    <w:name w:val="Абзац списка2"/>
    <w:basedOn w:val="a0"/>
    <w:uiPriority w:val="99"/>
    <w:rsid w:val="00DB526C"/>
    <w:pPr>
      <w:spacing w:after="200" w:line="276" w:lineRule="auto"/>
      <w:ind w:left="720"/>
      <w:contextualSpacing/>
    </w:pPr>
    <w:rPr>
      <w:rFonts w:ascii="Calibri" w:hAnsi="Calibri"/>
      <w:sz w:val="22"/>
      <w:szCs w:val="22"/>
    </w:rPr>
  </w:style>
  <w:style w:type="character" w:customStyle="1" w:styleId="CenturyGothic">
    <w:name w:val="Основной текст + Century Gothic"/>
    <w:aliases w:val="19 pt,Курсив,Интервал -2 pt"/>
    <w:rsid w:val="00DB526C"/>
    <w:rPr>
      <w:rFonts w:ascii="Century Gothic" w:hAnsi="Century Gothic" w:cs="Century Gothic" w:hint="default"/>
      <w:i/>
      <w:iCs/>
      <w:spacing w:val="-40"/>
      <w:w w:val="100"/>
      <w:sz w:val="38"/>
      <w:szCs w:val="38"/>
      <w:lang w:bidi="ar-SA"/>
    </w:rPr>
  </w:style>
  <w:style w:type="character" w:customStyle="1" w:styleId="2pt">
    <w:name w:val="Основной текст + Интервал 2 pt"/>
    <w:rsid w:val="00DB526C"/>
    <w:rPr>
      <w:spacing w:val="50"/>
      <w:sz w:val="25"/>
      <w:szCs w:val="25"/>
      <w:lang w:bidi="ar-SA"/>
    </w:rPr>
  </w:style>
  <w:style w:type="character" w:customStyle="1" w:styleId="1a">
    <w:name w:val="Основной текст Знак1"/>
    <w:uiPriority w:val="99"/>
    <w:locked/>
    <w:rsid w:val="00DB526C"/>
    <w:rPr>
      <w:i/>
      <w:iCs w:val="0"/>
      <w:sz w:val="28"/>
      <w:szCs w:val="28"/>
      <w:u w:val="single"/>
      <w:lang w:val="ru-RU" w:eastAsia="ru-RU" w:bidi="ar-SA"/>
    </w:rPr>
  </w:style>
  <w:style w:type="character" w:customStyle="1" w:styleId="FontStyle16">
    <w:name w:val="Font Style16"/>
    <w:rsid w:val="00DB526C"/>
    <w:rPr>
      <w:rFonts w:ascii="Times New Roman" w:hAnsi="Times New Roman" w:cs="Times New Roman" w:hint="default"/>
      <w:i/>
      <w:iCs w:val="0"/>
      <w:sz w:val="26"/>
      <w:szCs w:val="26"/>
      <w:lang w:val="en-US" w:eastAsia="en-US" w:bidi="ar-SA"/>
    </w:rPr>
  </w:style>
  <w:style w:type="character" w:customStyle="1" w:styleId="butback">
    <w:name w:val="butback"/>
    <w:rsid w:val="00DB526C"/>
    <w:rPr>
      <w:i/>
      <w:iCs w:val="0"/>
      <w:sz w:val="24"/>
      <w:szCs w:val="24"/>
      <w:lang w:val="en-US" w:eastAsia="en-US" w:bidi="ar-SA"/>
    </w:rPr>
  </w:style>
  <w:style w:type="character" w:customStyle="1" w:styleId="submenu-table">
    <w:name w:val="submenu-table"/>
    <w:rsid w:val="00DB526C"/>
    <w:rPr>
      <w:i/>
      <w:iCs w:val="0"/>
      <w:sz w:val="24"/>
      <w:szCs w:val="24"/>
      <w:lang w:val="en-US" w:eastAsia="en-US" w:bidi="ar-SA"/>
    </w:rPr>
  </w:style>
  <w:style w:type="character" w:customStyle="1" w:styleId="affe">
    <w:name w:val="Основной текст + Полужирный"/>
    <w:rsid w:val="00DB526C"/>
    <w:rPr>
      <w:b/>
      <w:bCs/>
      <w:i w:val="0"/>
      <w:sz w:val="23"/>
      <w:szCs w:val="23"/>
      <w:lang w:val="en-US"/>
    </w:rPr>
  </w:style>
  <w:style w:type="character" w:customStyle="1" w:styleId="FontStyle150">
    <w:name w:val="Font Style150"/>
    <w:uiPriority w:val="99"/>
    <w:rsid w:val="00DB526C"/>
    <w:rPr>
      <w:rFonts w:ascii="Arial" w:hAnsi="Arial" w:cs="Arial" w:hint="default"/>
      <w:b/>
      <w:bCs/>
      <w:i/>
      <w:iCs w:val="0"/>
      <w:sz w:val="22"/>
      <w:szCs w:val="22"/>
      <w:lang w:val="en-US" w:eastAsia="en-US" w:bidi="ar-SA"/>
    </w:rPr>
  </w:style>
  <w:style w:type="character" w:customStyle="1" w:styleId="FontStyle145">
    <w:name w:val="Font Style145"/>
    <w:uiPriority w:val="99"/>
    <w:rsid w:val="00DB526C"/>
    <w:rPr>
      <w:rFonts w:ascii="Arial" w:hAnsi="Arial" w:cs="Arial" w:hint="default"/>
      <w:i/>
      <w:iCs w:val="0"/>
      <w:sz w:val="18"/>
      <w:szCs w:val="18"/>
      <w:lang w:val="en-US" w:eastAsia="en-US" w:bidi="ar-SA"/>
    </w:rPr>
  </w:style>
  <w:style w:type="character" w:customStyle="1" w:styleId="FontStyle144">
    <w:name w:val="Font Style144"/>
    <w:uiPriority w:val="99"/>
    <w:rsid w:val="00DB526C"/>
    <w:rPr>
      <w:rFonts w:ascii="Arial" w:hAnsi="Arial" w:cs="Arial" w:hint="default"/>
      <w:i w:val="0"/>
      <w:iCs/>
      <w:sz w:val="18"/>
      <w:szCs w:val="18"/>
      <w:lang w:val="en-US" w:eastAsia="en-US" w:bidi="ar-SA"/>
    </w:rPr>
  </w:style>
  <w:style w:type="character" w:customStyle="1" w:styleId="FontStyle152">
    <w:name w:val="Font Style152"/>
    <w:uiPriority w:val="99"/>
    <w:rsid w:val="00DB526C"/>
    <w:rPr>
      <w:rFonts w:ascii="Times New Roman" w:hAnsi="Times New Roman" w:cs="Times New Roman" w:hint="default"/>
      <w:i/>
      <w:iCs w:val="0"/>
      <w:sz w:val="22"/>
      <w:szCs w:val="22"/>
      <w:lang w:val="en-US" w:eastAsia="en-US" w:bidi="ar-SA"/>
    </w:rPr>
  </w:style>
  <w:style w:type="character" w:customStyle="1" w:styleId="FontStyle155">
    <w:name w:val="Font Style155"/>
    <w:uiPriority w:val="99"/>
    <w:rsid w:val="00DB526C"/>
    <w:rPr>
      <w:rFonts w:ascii="Arial" w:hAnsi="Arial" w:cs="Arial" w:hint="default"/>
      <w:b/>
      <w:bCs/>
      <w:i w:val="0"/>
      <w:iCs/>
      <w:sz w:val="18"/>
      <w:szCs w:val="18"/>
      <w:lang w:val="en-US" w:eastAsia="en-US" w:bidi="ar-SA"/>
    </w:rPr>
  </w:style>
  <w:style w:type="character" w:customStyle="1" w:styleId="FootnoteTextChar">
    <w:name w:val="Footnote Text Char"/>
    <w:locked/>
    <w:rsid w:val="00DB526C"/>
    <w:rPr>
      <w:rFonts w:ascii="Times New Roman" w:hAnsi="Times New Roman" w:cs="Times New Roman" w:hint="default"/>
      <w:i/>
      <w:iCs w:val="0"/>
      <w:sz w:val="20"/>
      <w:szCs w:val="20"/>
      <w:lang w:eastAsia="ru-RU" w:bidi="ar-SA"/>
    </w:rPr>
  </w:style>
  <w:style w:type="character" w:customStyle="1" w:styleId="Heading1Char">
    <w:name w:val="Heading 1 Char"/>
    <w:locked/>
    <w:rsid w:val="00DB526C"/>
    <w:rPr>
      <w:rFonts w:ascii="Times New Roman" w:hAnsi="Times New Roman" w:cs="Times New Roman" w:hint="default"/>
      <w:b/>
      <w:bCs w:val="0"/>
      <w:i/>
      <w:iCs w:val="0"/>
      <w:sz w:val="20"/>
      <w:szCs w:val="20"/>
      <w:lang w:eastAsia="ru-RU" w:bidi="ar-SA"/>
    </w:rPr>
  </w:style>
  <w:style w:type="character" w:customStyle="1" w:styleId="Heading2Char">
    <w:name w:val="Heading 2 Char"/>
    <w:locked/>
    <w:rsid w:val="00DB526C"/>
    <w:rPr>
      <w:rFonts w:ascii="Times New Roman" w:hAnsi="Times New Roman" w:cs="Times New Roman" w:hint="default"/>
      <w:b/>
      <w:bCs w:val="0"/>
      <w:i/>
      <w:iCs w:val="0"/>
      <w:sz w:val="20"/>
      <w:szCs w:val="20"/>
      <w:lang w:val="en-US" w:eastAsia="ru-RU" w:bidi="ar-SA"/>
    </w:rPr>
  </w:style>
  <w:style w:type="character" w:customStyle="1" w:styleId="Heading3Char">
    <w:name w:val="Heading 3 Char"/>
    <w:locked/>
    <w:rsid w:val="00DB526C"/>
    <w:rPr>
      <w:rFonts w:ascii="Times New Roman" w:hAnsi="Times New Roman" w:cs="Times New Roman" w:hint="default"/>
      <w:b/>
      <w:bCs w:val="0"/>
      <w:i/>
      <w:iCs w:val="0"/>
      <w:sz w:val="20"/>
      <w:szCs w:val="20"/>
      <w:lang w:eastAsia="ru-RU" w:bidi="ar-SA"/>
    </w:rPr>
  </w:style>
  <w:style w:type="character" w:customStyle="1" w:styleId="Heading4Char">
    <w:name w:val="Heading 4 Char"/>
    <w:locked/>
    <w:rsid w:val="00DB526C"/>
    <w:rPr>
      <w:rFonts w:ascii="Times New Roman" w:hAnsi="Times New Roman" w:cs="Times New Roman" w:hint="default"/>
      <w:b/>
      <w:bCs w:val="0"/>
      <w:i/>
      <w:iCs w:val="0"/>
      <w:sz w:val="20"/>
      <w:szCs w:val="20"/>
      <w:lang w:eastAsia="ru-RU" w:bidi="ar-SA"/>
    </w:rPr>
  </w:style>
  <w:style w:type="character" w:customStyle="1" w:styleId="BodyTextIndent3Char">
    <w:name w:val="Body Text Indent 3 Char"/>
    <w:locked/>
    <w:rsid w:val="00DB526C"/>
    <w:rPr>
      <w:rFonts w:ascii="Times New Roman" w:hAnsi="Times New Roman" w:cs="Times New Roman" w:hint="default"/>
      <w:i/>
      <w:iCs w:val="0"/>
      <w:sz w:val="20"/>
      <w:szCs w:val="20"/>
      <w:lang w:eastAsia="ru-RU" w:bidi="ar-SA"/>
    </w:rPr>
  </w:style>
  <w:style w:type="character" w:customStyle="1" w:styleId="FontStyle143">
    <w:name w:val="Font Style143"/>
    <w:rsid w:val="00DB526C"/>
    <w:rPr>
      <w:rFonts w:ascii="Arial" w:hAnsi="Arial" w:cs="Arial" w:hint="default"/>
      <w:b/>
      <w:bCs/>
      <w:i/>
      <w:iCs w:val="0"/>
      <w:sz w:val="18"/>
      <w:szCs w:val="18"/>
      <w:lang w:val="en-US" w:eastAsia="en-US" w:bidi="ar-SA"/>
    </w:rPr>
  </w:style>
  <w:style w:type="character" w:customStyle="1" w:styleId="FontStyle137">
    <w:name w:val="Font Style137"/>
    <w:rsid w:val="00DB526C"/>
    <w:rPr>
      <w:rFonts w:ascii="Times New Roman" w:hAnsi="Times New Roman" w:cs="Times New Roman" w:hint="default"/>
      <w:i/>
      <w:iCs w:val="0"/>
      <w:sz w:val="26"/>
      <w:szCs w:val="26"/>
      <w:lang w:val="en-US" w:eastAsia="en-US" w:bidi="ar-SA"/>
    </w:rPr>
  </w:style>
  <w:style w:type="character" w:customStyle="1" w:styleId="FontStyle147">
    <w:name w:val="Font Style147"/>
    <w:uiPriority w:val="99"/>
    <w:rsid w:val="00DB526C"/>
    <w:rPr>
      <w:rFonts w:ascii="Times New Roman" w:hAnsi="Times New Roman" w:cs="Times New Roman" w:hint="default"/>
      <w:b/>
      <w:bCs/>
      <w:i/>
      <w:iCs w:val="0"/>
      <w:sz w:val="22"/>
      <w:szCs w:val="22"/>
      <w:lang w:val="en-US" w:eastAsia="en-US" w:bidi="ar-SA"/>
    </w:rPr>
  </w:style>
  <w:style w:type="character" w:customStyle="1" w:styleId="FontStyle146">
    <w:name w:val="Font Style146"/>
    <w:uiPriority w:val="99"/>
    <w:rsid w:val="00DB526C"/>
    <w:rPr>
      <w:rFonts w:ascii="Arial" w:hAnsi="Arial" w:cs="Arial" w:hint="default"/>
      <w:b/>
      <w:bCs/>
      <w:i w:val="0"/>
      <w:iCs/>
      <w:sz w:val="22"/>
      <w:szCs w:val="22"/>
      <w:lang w:val="en-US" w:eastAsia="en-US" w:bidi="ar-SA"/>
    </w:rPr>
  </w:style>
  <w:style w:type="character" w:customStyle="1" w:styleId="FontStyle141">
    <w:name w:val="Font Style141"/>
    <w:uiPriority w:val="99"/>
    <w:rsid w:val="00DB526C"/>
    <w:rPr>
      <w:rFonts w:ascii="Times New Roman" w:hAnsi="Times New Roman" w:cs="Times New Roman" w:hint="default"/>
      <w:b/>
      <w:bCs/>
      <w:i/>
      <w:iCs w:val="0"/>
      <w:sz w:val="18"/>
      <w:szCs w:val="18"/>
      <w:lang w:val="en-US" w:eastAsia="en-US" w:bidi="ar-SA"/>
    </w:rPr>
  </w:style>
  <w:style w:type="character" w:customStyle="1" w:styleId="FontStyle142">
    <w:name w:val="Font Style142"/>
    <w:uiPriority w:val="99"/>
    <w:rsid w:val="00DB526C"/>
    <w:rPr>
      <w:rFonts w:ascii="Arial" w:hAnsi="Arial" w:cs="Arial" w:hint="default"/>
      <w:i/>
      <w:iCs w:val="0"/>
      <w:smallCaps/>
      <w:sz w:val="18"/>
      <w:szCs w:val="18"/>
      <w:lang w:val="en-US" w:eastAsia="en-US" w:bidi="ar-SA"/>
    </w:rPr>
  </w:style>
  <w:style w:type="character" w:customStyle="1" w:styleId="FontStyle140">
    <w:name w:val="Font Style140"/>
    <w:uiPriority w:val="99"/>
    <w:rsid w:val="00DB526C"/>
    <w:rPr>
      <w:rFonts w:ascii="Arial" w:hAnsi="Arial" w:cs="Arial" w:hint="default"/>
      <w:b/>
      <w:bCs/>
      <w:i/>
      <w:iCs w:val="0"/>
      <w:sz w:val="38"/>
      <w:szCs w:val="38"/>
      <w:lang w:val="en-US" w:eastAsia="en-US" w:bidi="ar-SA"/>
    </w:rPr>
  </w:style>
  <w:style w:type="character" w:customStyle="1" w:styleId="FontStyle127">
    <w:name w:val="Font Style127"/>
    <w:uiPriority w:val="99"/>
    <w:rsid w:val="00DB526C"/>
    <w:rPr>
      <w:rFonts w:ascii="Times New Roman" w:hAnsi="Times New Roman" w:cs="Times New Roman" w:hint="default"/>
      <w:b/>
      <w:bCs/>
      <w:i/>
      <w:iCs w:val="0"/>
      <w:sz w:val="18"/>
      <w:szCs w:val="18"/>
      <w:lang w:val="en-US" w:eastAsia="en-US" w:bidi="ar-SA"/>
    </w:rPr>
  </w:style>
  <w:style w:type="character" w:customStyle="1" w:styleId="FontStyle151">
    <w:name w:val="Font Style151"/>
    <w:uiPriority w:val="99"/>
    <w:rsid w:val="00DB526C"/>
    <w:rPr>
      <w:rFonts w:ascii="Arial" w:hAnsi="Arial" w:cs="Arial" w:hint="default"/>
      <w:i/>
      <w:iCs w:val="0"/>
      <w:sz w:val="22"/>
      <w:szCs w:val="22"/>
      <w:lang w:val="en-US" w:eastAsia="en-US" w:bidi="ar-SA"/>
    </w:rPr>
  </w:style>
  <w:style w:type="character" w:customStyle="1" w:styleId="FontStyle153">
    <w:name w:val="Font Style153"/>
    <w:uiPriority w:val="99"/>
    <w:rsid w:val="00DB526C"/>
    <w:rPr>
      <w:rFonts w:ascii="Times New Roman" w:hAnsi="Times New Roman" w:cs="Times New Roman" w:hint="default"/>
      <w:i w:val="0"/>
      <w:iCs/>
      <w:sz w:val="18"/>
      <w:szCs w:val="18"/>
      <w:lang w:val="en-US" w:eastAsia="en-US" w:bidi="ar-SA"/>
    </w:rPr>
  </w:style>
  <w:style w:type="character" w:customStyle="1" w:styleId="FontStyle154">
    <w:name w:val="Font Style154"/>
    <w:uiPriority w:val="99"/>
    <w:rsid w:val="00DB526C"/>
    <w:rPr>
      <w:rFonts w:ascii="Times New Roman" w:hAnsi="Times New Roman" w:cs="Times New Roman" w:hint="default"/>
      <w:b/>
      <w:bCs/>
      <w:i/>
      <w:iCs w:val="0"/>
      <w:sz w:val="26"/>
      <w:szCs w:val="26"/>
      <w:lang w:val="en-US" w:eastAsia="en-US" w:bidi="ar-SA"/>
    </w:rPr>
  </w:style>
  <w:style w:type="character" w:customStyle="1" w:styleId="FontStyle156">
    <w:name w:val="Font Style156"/>
    <w:uiPriority w:val="99"/>
    <w:rsid w:val="00DB526C"/>
    <w:rPr>
      <w:rFonts w:ascii="Times New Roman" w:hAnsi="Times New Roman" w:cs="Times New Roman" w:hint="default"/>
      <w:i/>
      <w:iCs w:val="0"/>
      <w:sz w:val="22"/>
      <w:szCs w:val="22"/>
      <w:lang w:val="en-US" w:eastAsia="en-US" w:bidi="ar-SA"/>
    </w:rPr>
  </w:style>
  <w:style w:type="character" w:customStyle="1" w:styleId="BodyTextChar">
    <w:name w:val="Body Text Char"/>
    <w:locked/>
    <w:rsid w:val="00DB526C"/>
    <w:rPr>
      <w:rFonts w:ascii="Times New Roman" w:hAnsi="Times New Roman" w:cs="Times New Roman" w:hint="default"/>
      <w:i/>
      <w:iCs w:val="0"/>
      <w:sz w:val="16"/>
      <w:szCs w:val="16"/>
      <w:lang w:eastAsia="ru-RU" w:bidi="ar-SA"/>
    </w:rPr>
  </w:style>
  <w:style w:type="character" w:customStyle="1" w:styleId="FontStyle161">
    <w:name w:val="Font Style161"/>
    <w:rsid w:val="00DB526C"/>
    <w:rPr>
      <w:rFonts w:ascii="Tahoma" w:hAnsi="Tahoma" w:cs="Tahoma" w:hint="default"/>
      <w:i/>
      <w:iCs w:val="0"/>
      <w:sz w:val="20"/>
      <w:szCs w:val="20"/>
      <w:lang w:val="en-US" w:eastAsia="en-US" w:bidi="ar-SA"/>
    </w:rPr>
  </w:style>
  <w:style w:type="character" w:customStyle="1" w:styleId="FontStyle139">
    <w:name w:val="Font Style139"/>
    <w:rsid w:val="00DB526C"/>
    <w:rPr>
      <w:rFonts w:ascii="Times New Roman" w:hAnsi="Times New Roman" w:cs="Times New Roman" w:hint="default"/>
      <w:i w:val="0"/>
      <w:iCs/>
      <w:sz w:val="22"/>
      <w:szCs w:val="22"/>
      <w:lang w:val="en-US" w:eastAsia="en-US" w:bidi="ar-SA"/>
    </w:rPr>
  </w:style>
  <w:style w:type="character" w:customStyle="1" w:styleId="FontStyle125">
    <w:name w:val="Font Style125"/>
    <w:rsid w:val="00DB526C"/>
    <w:rPr>
      <w:rFonts w:ascii="Times New Roman" w:hAnsi="Times New Roman" w:cs="Times New Roman" w:hint="default"/>
      <w:b/>
      <w:bCs/>
      <w:i w:val="0"/>
      <w:iCs/>
      <w:sz w:val="22"/>
      <w:szCs w:val="22"/>
      <w:lang w:val="en-US" w:eastAsia="en-US" w:bidi="ar-SA"/>
    </w:rPr>
  </w:style>
  <w:style w:type="character" w:customStyle="1" w:styleId="l10">
    <w:name w:val="l10"/>
    <w:rsid w:val="00DB526C"/>
    <w:rPr>
      <w:i/>
      <w:iCs w:val="0"/>
      <w:sz w:val="24"/>
      <w:szCs w:val="24"/>
      <w:lang w:val="en-US" w:eastAsia="en-US" w:bidi="ar-SA"/>
    </w:rPr>
  </w:style>
  <w:style w:type="table" w:customStyle="1" w:styleId="29">
    <w:name w:val="Сетка таблицы2"/>
    <w:basedOn w:val="a2"/>
    <w:next w:val="ae"/>
    <w:uiPriority w:val="59"/>
    <w:rsid w:val="00DB52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DB526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
    <w:name w:val="HTML Top of Form"/>
    <w:basedOn w:val="a0"/>
    <w:next w:val="a0"/>
    <w:link w:val="z-0"/>
    <w:hidden/>
    <w:uiPriority w:val="99"/>
    <w:unhideWhenUsed/>
    <w:rsid w:val="00DB526C"/>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DB526C"/>
    <w:rPr>
      <w:rFonts w:ascii="Arial" w:eastAsia="Times New Roman" w:hAnsi="Arial" w:cs="Times New Roman"/>
      <w:vanish/>
      <w:sz w:val="16"/>
      <w:szCs w:val="16"/>
    </w:rPr>
  </w:style>
  <w:style w:type="character" w:customStyle="1" w:styleId="art-button-wrapper">
    <w:name w:val="art-button-wrapper"/>
    <w:rsid w:val="00DB526C"/>
  </w:style>
  <w:style w:type="character" w:customStyle="1" w:styleId="l">
    <w:name w:val="l"/>
    <w:rsid w:val="00DB526C"/>
  </w:style>
  <w:style w:type="character" w:customStyle="1" w:styleId="r">
    <w:name w:val="r"/>
    <w:rsid w:val="00DB526C"/>
  </w:style>
  <w:style w:type="paragraph" w:styleId="z-1">
    <w:name w:val="HTML Bottom of Form"/>
    <w:basedOn w:val="a0"/>
    <w:next w:val="a0"/>
    <w:link w:val="z-2"/>
    <w:hidden/>
    <w:uiPriority w:val="99"/>
    <w:unhideWhenUsed/>
    <w:rsid w:val="00DB526C"/>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DB526C"/>
    <w:rPr>
      <w:rFonts w:ascii="Arial" w:eastAsia="Times New Roman" w:hAnsi="Arial" w:cs="Times New Roman"/>
      <w:vanish/>
      <w:sz w:val="16"/>
      <w:szCs w:val="16"/>
    </w:rPr>
  </w:style>
  <w:style w:type="numbering" w:customStyle="1" w:styleId="2a">
    <w:name w:val="Нет списка2"/>
    <w:next w:val="a3"/>
    <w:semiHidden/>
    <w:unhideWhenUsed/>
    <w:rsid w:val="00DB526C"/>
  </w:style>
  <w:style w:type="table" w:customStyle="1" w:styleId="1110">
    <w:name w:val="Сетка таблицы111"/>
    <w:basedOn w:val="a2"/>
    <w:next w:val="ae"/>
    <w:rsid w:val="00DB52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1"/>
    <w:basedOn w:val="a0"/>
    <w:rsid w:val="00DB526C"/>
    <w:pPr>
      <w:spacing w:after="160" w:line="240" w:lineRule="exact"/>
    </w:pPr>
    <w:rPr>
      <w:rFonts w:ascii="Verdana" w:hAnsi="Verdana"/>
      <w:lang w:val="en-US" w:eastAsia="en-US"/>
    </w:rPr>
  </w:style>
  <w:style w:type="character" w:customStyle="1" w:styleId="bkimgc">
    <w:name w:val="bkimg_c"/>
    <w:rsid w:val="00DB526C"/>
  </w:style>
  <w:style w:type="paragraph" w:customStyle="1" w:styleId="ConsPlusNonformat">
    <w:name w:val="ConsPlusNonformat"/>
    <w:rsid w:val="00DB5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CharChar">
    <w:name w:val="Char Char1 Знак Char Знак Char"/>
    <w:basedOn w:val="a0"/>
    <w:rsid w:val="00DB526C"/>
    <w:pPr>
      <w:spacing w:after="160" w:line="240" w:lineRule="exact"/>
    </w:pPr>
    <w:rPr>
      <w:rFonts w:ascii="Arial" w:hAnsi="Arial" w:cs="Arial"/>
      <w:sz w:val="20"/>
      <w:szCs w:val="20"/>
      <w:lang w:val="en-US" w:eastAsia="en-US"/>
    </w:rPr>
  </w:style>
  <w:style w:type="character" w:customStyle="1" w:styleId="51">
    <w:name w:val="Знак Знак5"/>
    <w:rsid w:val="00DB526C"/>
    <w:rPr>
      <w:sz w:val="28"/>
      <w:lang w:bidi="ar-SA"/>
    </w:rPr>
  </w:style>
  <w:style w:type="character" w:customStyle="1" w:styleId="link">
    <w:name w:val="link"/>
    <w:rsid w:val="00DB526C"/>
    <w:rPr>
      <w:strike w:val="0"/>
      <w:dstrike w:val="0"/>
      <w:color w:val="008000"/>
      <w:u w:val="none"/>
      <w:effect w:val="none"/>
    </w:rPr>
  </w:style>
  <w:style w:type="paragraph" w:styleId="HTML">
    <w:name w:val="HTML Preformatted"/>
    <w:basedOn w:val="a0"/>
    <w:link w:val="HTML0"/>
    <w:rsid w:val="00DB5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DB526C"/>
    <w:rPr>
      <w:rFonts w:ascii="Courier New" w:eastAsia="Times New Roman" w:hAnsi="Courier New" w:cs="Times New Roman"/>
      <w:sz w:val="20"/>
      <w:szCs w:val="20"/>
    </w:rPr>
  </w:style>
  <w:style w:type="paragraph" w:customStyle="1" w:styleId="u">
    <w:name w:val="u"/>
    <w:basedOn w:val="a0"/>
    <w:rsid w:val="00DB526C"/>
    <w:pPr>
      <w:ind w:firstLine="520"/>
      <w:jc w:val="both"/>
    </w:pPr>
  </w:style>
  <w:style w:type="paragraph" w:customStyle="1" w:styleId="uni">
    <w:name w:val="uni"/>
    <w:basedOn w:val="a0"/>
    <w:rsid w:val="00DB526C"/>
    <w:pPr>
      <w:ind w:firstLine="520"/>
      <w:jc w:val="both"/>
    </w:pPr>
  </w:style>
  <w:style w:type="paragraph" w:styleId="afff">
    <w:name w:val="caption"/>
    <w:basedOn w:val="a0"/>
    <w:next w:val="a0"/>
    <w:qFormat/>
    <w:rsid w:val="00DB526C"/>
    <w:rPr>
      <w:b/>
      <w:bCs/>
      <w:sz w:val="20"/>
      <w:szCs w:val="20"/>
    </w:rPr>
  </w:style>
  <w:style w:type="paragraph" w:customStyle="1" w:styleId="c4c11">
    <w:name w:val="c4 c11"/>
    <w:basedOn w:val="a0"/>
    <w:rsid w:val="00DB526C"/>
    <w:pPr>
      <w:spacing w:before="80" w:after="80"/>
    </w:pPr>
  </w:style>
  <w:style w:type="character" w:customStyle="1" w:styleId="c3c18">
    <w:name w:val="c3 c18"/>
    <w:rsid w:val="00DB526C"/>
  </w:style>
  <w:style w:type="character" w:customStyle="1" w:styleId="c3c10">
    <w:name w:val="c3 c10"/>
    <w:rsid w:val="00DB526C"/>
  </w:style>
  <w:style w:type="paragraph" w:customStyle="1" w:styleId="c4c8">
    <w:name w:val="c4 c8"/>
    <w:basedOn w:val="a0"/>
    <w:rsid w:val="00DB526C"/>
    <w:pPr>
      <w:spacing w:before="80" w:after="80"/>
    </w:pPr>
  </w:style>
  <w:style w:type="character" w:customStyle="1" w:styleId="c3c14">
    <w:name w:val="c3 c14"/>
    <w:rsid w:val="00DB526C"/>
  </w:style>
  <w:style w:type="character" w:customStyle="1" w:styleId="c7">
    <w:name w:val="c7"/>
    <w:rsid w:val="00DB526C"/>
  </w:style>
  <w:style w:type="paragraph" w:customStyle="1" w:styleId="afff0">
    <w:name w:val="Стиль"/>
    <w:rsid w:val="00DB52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DB526C"/>
    <w:pPr>
      <w:spacing w:before="100" w:beforeAutospacing="1" w:after="100" w:afterAutospacing="1"/>
    </w:pPr>
  </w:style>
  <w:style w:type="paragraph" w:customStyle="1" w:styleId="msonormalcxspmiddlecxsplast">
    <w:name w:val="msonormalcxspmiddlecxsplast"/>
    <w:basedOn w:val="a0"/>
    <w:rsid w:val="00DB526C"/>
    <w:pPr>
      <w:spacing w:before="100" w:beforeAutospacing="1" w:after="100" w:afterAutospacing="1"/>
    </w:pPr>
  </w:style>
  <w:style w:type="character" w:customStyle="1" w:styleId="comment-author-name8">
    <w:name w:val="comment-author-name8"/>
    <w:rsid w:val="00DB526C"/>
    <w:rPr>
      <w:b/>
      <w:bCs/>
    </w:rPr>
  </w:style>
  <w:style w:type="character" w:customStyle="1" w:styleId="comment-data2">
    <w:name w:val="comment-data2"/>
    <w:rsid w:val="00DB526C"/>
    <w:rPr>
      <w:i/>
      <w:iCs/>
      <w:vanish w:val="0"/>
      <w:webHidden w:val="0"/>
      <w:color w:val="AFAFAF"/>
      <w:sz w:val="20"/>
      <w:szCs w:val="20"/>
      <w:specVanish w:val="0"/>
    </w:rPr>
  </w:style>
  <w:style w:type="paragraph" w:customStyle="1" w:styleId="msonormalcxsplast">
    <w:name w:val="msonormalcxsplast"/>
    <w:basedOn w:val="a0"/>
    <w:rsid w:val="00DB526C"/>
    <w:pPr>
      <w:spacing w:before="100" w:beforeAutospacing="1" w:after="100" w:afterAutospacing="1"/>
    </w:pPr>
  </w:style>
  <w:style w:type="paragraph" w:customStyle="1" w:styleId="FR1">
    <w:name w:val="FR1"/>
    <w:rsid w:val="00DB526C"/>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DB526C"/>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afff1">
    <w:name w:val="Document Map"/>
    <w:basedOn w:val="a0"/>
    <w:link w:val="afff2"/>
    <w:rsid w:val="00DB526C"/>
    <w:rPr>
      <w:rFonts w:ascii="Tahoma" w:hAnsi="Tahoma"/>
      <w:sz w:val="16"/>
      <w:szCs w:val="16"/>
    </w:rPr>
  </w:style>
  <w:style w:type="character" w:customStyle="1" w:styleId="afff2">
    <w:name w:val="Схема документа Знак"/>
    <w:basedOn w:val="a1"/>
    <w:link w:val="afff1"/>
    <w:rsid w:val="00DB526C"/>
    <w:rPr>
      <w:rFonts w:ascii="Tahoma" w:eastAsia="Times New Roman" w:hAnsi="Tahoma" w:cs="Times New Roman"/>
      <w:sz w:val="16"/>
      <w:szCs w:val="16"/>
    </w:rPr>
  </w:style>
  <w:style w:type="character" w:styleId="afff3">
    <w:name w:val="line number"/>
    <w:uiPriority w:val="99"/>
    <w:rsid w:val="00DB526C"/>
  </w:style>
  <w:style w:type="character" w:customStyle="1" w:styleId="FontStyle250">
    <w:name w:val="Font Style250"/>
    <w:rsid w:val="00DB526C"/>
    <w:rPr>
      <w:rFonts w:ascii="Franklin Gothic Medium" w:hAnsi="Franklin Gothic Medium" w:cs="Franklin Gothic Medium"/>
      <w:i/>
      <w:iCs/>
      <w:sz w:val="14"/>
      <w:szCs w:val="14"/>
    </w:rPr>
  </w:style>
  <w:style w:type="paragraph" w:customStyle="1" w:styleId="Style72">
    <w:name w:val="Style72"/>
    <w:basedOn w:val="a0"/>
    <w:rsid w:val="00DB526C"/>
    <w:pPr>
      <w:widowControl w:val="0"/>
      <w:autoSpaceDE w:val="0"/>
      <w:autoSpaceDN w:val="0"/>
      <w:adjustRightInd w:val="0"/>
      <w:spacing w:line="202" w:lineRule="exact"/>
    </w:pPr>
    <w:rPr>
      <w:rFonts w:ascii="Tahoma" w:hAnsi="Tahoma" w:cs="Tahoma"/>
    </w:rPr>
  </w:style>
  <w:style w:type="paragraph" w:customStyle="1" w:styleId="Style47">
    <w:name w:val="Style47"/>
    <w:basedOn w:val="a0"/>
    <w:rsid w:val="00DB526C"/>
    <w:pPr>
      <w:widowControl w:val="0"/>
      <w:autoSpaceDE w:val="0"/>
      <w:autoSpaceDN w:val="0"/>
      <w:adjustRightInd w:val="0"/>
    </w:pPr>
    <w:rPr>
      <w:rFonts w:ascii="Tahoma" w:hAnsi="Tahoma" w:cs="Tahoma"/>
    </w:rPr>
  </w:style>
  <w:style w:type="character" w:customStyle="1" w:styleId="FontStyle251">
    <w:name w:val="Font Style251"/>
    <w:rsid w:val="00DB526C"/>
    <w:rPr>
      <w:rFonts w:ascii="Microsoft Sans Serif" w:hAnsi="Microsoft Sans Serif" w:cs="Microsoft Sans Serif"/>
      <w:b/>
      <w:bCs/>
      <w:sz w:val="10"/>
      <w:szCs w:val="10"/>
    </w:rPr>
  </w:style>
  <w:style w:type="paragraph" w:customStyle="1" w:styleId="Style140">
    <w:name w:val="Style140"/>
    <w:basedOn w:val="a0"/>
    <w:rsid w:val="00DB526C"/>
    <w:pPr>
      <w:widowControl w:val="0"/>
      <w:autoSpaceDE w:val="0"/>
      <w:autoSpaceDN w:val="0"/>
      <w:adjustRightInd w:val="0"/>
    </w:pPr>
    <w:rPr>
      <w:rFonts w:ascii="Tahoma" w:hAnsi="Tahoma" w:cs="Tahoma"/>
    </w:rPr>
  </w:style>
  <w:style w:type="character" w:customStyle="1" w:styleId="FontStyle261">
    <w:name w:val="Font Style261"/>
    <w:rsid w:val="00DB526C"/>
    <w:rPr>
      <w:rFonts w:ascii="Microsoft Sans Serif" w:hAnsi="Microsoft Sans Serif" w:cs="Microsoft Sans Serif"/>
      <w:b/>
      <w:bCs/>
      <w:i/>
      <w:iCs/>
      <w:sz w:val="14"/>
      <w:szCs w:val="14"/>
    </w:rPr>
  </w:style>
  <w:style w:type="character" w:customStyle="1" w:styleId="FontStyle207">
    <w:name w:val="Font Style207"/>
    <w:rsid w:val="00DB526C"/>
    <w:rPr>
      <w:rFonts w:ascii="Century Schoolbook" w:hAnsi="Century Schoolbook" w:cs="Century Schoolbook"/>
      <w:sz w:val="18"/>
      <w:szCs w:val="18"/>
    </w:rPr>
  </w:style>
  <w:style w:type="character" w:customStyle="1" w:styleId="FontStyle14">
    <w:name w:val="Font Style14"/>
    <w:rsid w:val="00DB526C"/>
    <w:rPr>
      <w:rFonts w:ascii="Times New Roman" w:hAnsi="Times New Roman" w:cs="Times New Roman" w:hint="default"/>
      <w:sz w:val="28"/>
      <w:szCs w:val="28"/>
    </w:rPr>
  </w:style>
  <w:style w:type="character" w:customStyle="1" w:styleId="FontStyle15">
    <w:name w:val="Font Style15"/>
    <w:rsid w:val="00DB526C"/>
    <w:rPr>
      <w:rFonts w:ascii="Times New Roman" w:hAnsi="Times New Roman" w:cs="Times New Roman" w:hint="default"/>
      <w:b/>
      <w:bCs/>
      <w:sz w:val="22"/>
      <w:szCs w:val="22"/>
    </w:rPr>
  </w:style>
  <w:style w:type="paragraph" w:customStyle="1" w:styleId="Style2">
    <w:name w:val="Style2"/>
    <w:basedOn w:val="a0"/>
    <w:uiPriority w:val="99"/>
    <w:rsid w:val="00DB526C"/>
    <w:pPr>
      <w:widowControl w:val="0"/>
      <w:autoSpaceDE w:val="0"/>
      <w:autoSpaceDN w:val="0"/>
      <w:adjustRightInd w:val="0"/>
    </w:pPr>
  </w:style>
  <w:style w:type="character" w:customStyle="1" w:styleId="FontStyle13">
    <w:name w:val="Font Style13"/>
    <w:rsid w:val="00DB526C"/>
    <w:rPr>
      <w:rFonts w:ascii="Times New Roman" w:hAnsi="Times New Roman" w:cs="Times New Roman"/>
      <w:b/>
      <w:bCs/>
      <w:sz w:val="24"/>
      <w:szCs w:val="24"/>
    </w:rPr>
  </w:style>
  <w:style w:type="paragraph" w:customStyle="1" w:styleId="Style4">
    <w:name w:val="Style4"/>
    <w:basedOn w:val="a0"/>
    <w:uiPriority w:val="99"/>
    <w:rsid w:val="00DB526C"/>
    <w:pPr>
      <w:widowControl w:val="0"/>
      <w:autoSpaceDE w:val="0"/>
      <w:autoSpaceDN w:val="0"/>
      <w:adjustRightInd w:val="0"/>
      <w:spacing w:line="230" w:lineRule="exact"/>
      <w:ind w:hanging="274"/>
    </w:pPr>
  </w:style>
  <w:style w:type="character" w:customStyle="1" w:styleId="FontStyle11">
    <w:name w:val="Font Style11"/>
    <w:rsid w:val="00DB526C"/>
    <w:rPr>
      <w:rFonts w:ascii="Times New Roman" w:hAnsi="Times New Roman" w:cs="Times New Roman"/>
      <w:sz w:val="30"/>
      <w:szCs w:val="30"/>
    </w:rPr>
  </w:style>
  <w:style w:type="character" w:customStyle="1" w:styleId="FontStyle12">
    <w:name w:val="Font Style12"/>
    <w:rsid w:val="00DB526C"/>
    <w:rPr>
      <w:rFonts w:ascii="Times New Roman" w:hAnsi="Times New Roman" w:cs="Times New Roman"/>
      <w:i/>
      <w:iCs/>
      <w:sz w:val="16"/>
      <w:szCs w:val="16"/>
    </w:rPr>
  </w:style>
  <w:style w:type="character" w:customStyle="1" w:styleId="FontStyle17">
    <w:name w:val="Font Style17"/>
    <w:rsid w:val="00DB526C"/>
    <w:rPr>
      <w:rFonts w:ascii="Times New Roman" w:hAnsi="Times New Roman" w:cs="Times New Roman"/>
      <w:i/>
      <w:iCs/>
      <w:sz w:val="20"/>
      <w:szCs w:val="20"/>
    </w:rPr>
  </w:style>
  <w:style w:type="character" w:customStyle="1" w:styleId="FontStyle19">
    <w:name w:val="Font Style19"/>
    <w:rsid w:val="00DB526C"/>
    <w:rPr>
      <w:rFonts w:ascii="Times New Roman" w:hAnsi="Times New Roman" w:cs="Times New Roman"/>
      <w:b/>
      <w:bCs/>
      <w:sz w:val="26"/>
      <w:szCs w:val="26"/>
    </w:rPr>
  </w:style>
  <w:style w:type="paragraph" w:customStyle="1" w:styleId="c0c5">
    <w:name w:val="c0 c5"/>
    <w:basedOn w:val="a0"/>
    <w:rsid w:val="00DB526C"/>
    <w:pPr>
      <w:spacing w:before="100" w:beforeAutospacing="1" w:after="100" w:afterAutospacing="1"/>
    </w:pPr>
  </w:style>
  <w:style w:type="paragraph" w:customStyle="1" w:styleId="Textbody">
    <w:name w:val="Text body"/>
    <w:basedOn w:val="Standard"/>
    <w:rsid w:val="00DB526C"/>
    <w:pPr>
      <w:widowControl/>
      <w:textAlignment w:val="baseline"/>
    </w:pPr>
    <w:rPr>
      <w:rFonts w:cs="Times New Roman"/>
      <w:b/>
      <w:bCs/>
      <w:i/>
      <w:iCs/>
      <w:sz w:val="36"/>
      <w:lang w:val="ru-RU" w:eastAsia="zh-CN" w:bidi="ar-SA"/>
    </w:rPr>
  </w:style>
  <w:style w:type="character" w:customStyle="1" w:styleId="apple-style-span">
    <w:name w:val="apple-style-span"/>
    <w:rsid w:val="00DB526C"/>
  </w:style>
  <w:style w:type="paragraph" w:customStyle="1" w:styleId="ConsPlusNormal">
    <w:name w:val="ConsPlusNormal"/>
    <w:uiPriority w:val="99"/>
    <w:rsid w:val="00DB52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28">
    <w:name w:val="Style128"/>
    <w:basedOn w:val="a0"/>
    <w:rsid w:val="00DB526C"/>
    <w:pPr>
      <w:widowControl w:val="0"/>
      <w:autoSpaceDE w:val="0"/>
      <w:autoSpaceDN w:val="0"/>
      <w:adjustRightInd w:val="0"/>
      <w:spacing w:line="264" w:lineRule="exact"/>
    </w:pPr>
    <w:rPr>
      <w:rFonts w:ascii="Tahoma" w:hAnsi="Tahoma" w:cs="Tahoma"/>
    </w:rPr>
  </w:style>
  <w:style w:type="table" w:customStyle="1" w:styleId="1c">
    <w:name w:val="Изысканная таблица1"/>
    <w:basedOn w:val="a2"/>
    <w:next w:val="aff7"/>
    <w:rsid w:val="00DB526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00">
    <w:name w:val="300"/>
    <w:basedOn w:val="a0"/>
    <w:rsid w:val="00DB526C"/>
    <w:pPr>
      <w:spacing w:before="100" w:beforeAutospacing="1" w:after="100" w:afterAutospacing="1"/>
    </w:pPr>
  </w:style>
  <w:style w:type="table" w:customStyle="1" w:styleId="210">
    <w:name w:val="Сетка таблицы21"/>
    <w:basedOn w:val="a2"/>
    <w:next w:val="ae"/>
    <w:rsid w:val="00DB526C"/>
    <w:pPr>
      <w:widowControl w:val="0"/>
      <w:autoSpaceDE w:val="0"/>
      <w:autoSpaceDN w:val="0"/>
      <w:adjustRightInd w:val="0"/>
      <w:spacing w:after="0" w:line="240" w:lineRule="auto"/>
    </w:pPr>
    <w:rPr>
      <w:rFonts w:ascii="Book Antiqua"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6">
    <w:name w:val="Font Style186"/>
    <w:rsid w:val="00DB526C"/>
    <w:rPr>
      <w:rFonts w:ascii="Book Antiqua" w:hAnsi="Book Antiqua" w:cs="Book Antiqua"/>
      <w:b/>
      <w:bCs/>
      <w:sz w:val="16"/>
      <w:szCs w:val="16"/>
    </w:rPr>
  </w:style>
  <w:style w:type="paragraph" w:customStyle="1" w:styleId="Default">
    <w:name w:val="Default"/>
    <w:rsid w:val="00DB52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4">
    <w:name w:val="Основной"/>
    <w:basedOn w:val="a0"/>
    <w:rsid w:val="00DB526C"/>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2b">
    <w:name w:val="Основной текст2"/>
    <w:basedOn w:val="a0"/>
    <w:rsid w:val="00DB526C"/>
    <w:pPr>
      <w:widowControl w:val="0"/>
      <w:shd w:val="clear" w:color="auto" w:fill="FFFFFF"/>
      <w:spacing w:line="0" w:lineRule="atLeast"/>
      <w:ind w:hanging="1240"/>
    </w:pPr>
    <w:rPr>
      <w:sz w:val="28"/>
      <w:szCs w:val="28"/>
      <w:lang w:eastAsia="en-US"/>
    </w:rPr>
  </w:style>
  <w:style w:type="character" w:customStyle="1" w:styleId="FontStyle34">
    <w:name w:val="Font Style34"/>
    <w:uiPriority w:val="99"/>
    <w:rsid w:val="00DB526C"/>
    <w:rPr>
      <w:rFonts w:ascii="Times New Roman" w:hAnsi="Times New Roman" w:cs="Times New Roman"/>
      <w:spacing w:val="10"/>
      <w:sz w:val="24"/>
      <w:szCs w:val="24"/>
    </w:rPr>
  </w:style>
  <w:style w:type="paragraph" w:customStyle="1" w:styleId="Style15">
    <w:name w:val="Style15"/>
    <w:basedOn w:val="a0"/>
    <w:uiPriority w:val="99"/>
    <w:rsid w:val="00DB526C"/>
    <w:pPr>
      <w:widowControl w:val="0"/>
      <w:autoSpaceDE w:val="0"/>
      <w:autoSpaceDN w:val="0"/>
      <w:adjustRightInd w:val="0"/>
      <w:spacing w:line="298" w:lineRule="exact"/>
    </w:pPr>
  </w:style>
  <w:style w:type="paragraph" w:customStyle="1" w:styleId="Style17">
    <w:name w:val="Style17"/>
    <w:basedOn w:val="a0"/>
    <w:uiPriority w:val="99"/>
    <w:rsid w:val="00DB526C"/>
    <w:pPr>
      <w:widowControl w:val="0"/>
      <w:autoSpaceDE w:val="0"/>
      <w:autoSpaceDN w:val="0"/>
      <w:adjustRightInd w:val="0"/>
      <w:spacing w:line="301" w:lineRule="exact"/>
      <w:jc w:val="center"/>
    </w:pPr>
  </w:style>
  <w:style w:type="character" w:customStyle="1" w:styleId="FontStyle30">
    <w:name w:val="Font Style30"/>
    <w:uiPriority w:val="99"/>
    <w:rsid w:val="00DB526C"/>
    <w:rPr>
      <w:rFonts w:ascii="Times New Roman" w:hAnsi="Times New Roman" w:cs="Times New Roman"/>
      <w:b/>
      <w:bCs/>
      <w:spacing w:val="10"/>
      <w:sz w:val="24"/>
      <w:szCs w:val="24"/>
    </w:rPr>
  </w:style>
  <w:style w:type="character" w:customStyle="1" w:styleId="FontStyle36">
    <w:name w:val="Font Style36"/>
    <w:uiPriority w:val="99"/>
    <w:rsid w:val="00DB526C"/>
    <w:rPr>
      <w:rFonts w:ascii="Times New Roman" w:hAnsi="Times New Roman" w:cs="Times New Roman"/>
      <w:spacing w:val="20"/>
      <w:sz w:val="20"/>
      <w:szCs w:val="20"/>
    </w:rPr>
  </w:style>
  <w:style w:type="character" w:customStyle="1" w:styleId="FontStyle38">
    <w:name w:val="Font Style38"/>
    <w:uiPriority w:val="99"/>
    <w:rsid w:val="00DB526C"/>
    <w:rPr>
      <w:rFonts w:ascii="Times New Roman" w:hAnsi="Times New Roman" w:cs="Times New Roman"/>
      <w:spacing w:val="10"/>
      <w:sz w:val="20"/>
      <w:szCs w:val="20"/>
    </w:rPr>
  </w:style>
  <w:style w:type="character" w:customStyle="1" w:styleId="FontStyle39">
    <w:name w:val="Font Style39"/>
    <w:uiPriority w:val="99"/>
    <w:rsid w:val="00DB526C"/>
    <w:rPr>
      <w:rFonts w:ascii="Times New Roman" w:hAnsi="Times New Roman" w:cs="Times New Roman"/>
      <w:spacing w:val="20"/>
      <w:sz w:val="18"/>
      <w:szCs w:val="18"/>
    </w:rPr>
  </w:style>
  <w:style w:type="table" w:customStyle="1" w:styleId="35">
    <w:name w:val="Сетка таблицы3"/>
    <w:basedOn w:val="a2"/>
    <w:next w:val="ae"/>
    <w:uiPriority w:val="99"/>
    <w:rsid w:val="00DB52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next w:val="ae"/>
    <w:uiPriority w:val="59"/>
    <w:rsid w:val="00DB52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59"/>
    <w:rsid w:val="00DB52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e"/>
    <w:uiPriority w:val="59"/>
    <w:rsid w:val="00DB52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e"/>
    <w:uiPriority w:val="59"/>
    <w:rsid w:val="00DB526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Основной текст7"/>
    <w:basedOn w:val="a0"/>
    <w:uiPriority w:val="99"/>
    <w:rsid w:val="00DB526C"/>
    <w:pPr>
      <w:widowControl w:val="0"/>
      <w:shd w:val="clear" w:color="auto" w:fill="FFFFFF"/>
      <w:spacing w:after="300" w:line="221" w:lineRule="exact"/>
    </w:pPr>
    <w:rPr>
      <w:color w:val="000000"/>
      <w:sz w:val="21"/>
      <w:szCs w:val="21"/>
    </w:rPr>
  </w:style>
  <w:style w:type="character" w:customStyle="1" w:styleId="43">
    <w:name w:val="Основной текст4"/>
    <w:uiPriority w:val="99"/>
    <w:rsid w:val="00DB526C"/>
    <w:rPr>
      <w:rFonts w:ascii="Times New Roman" w:hAnsi="Times New Roman" w:cs="Times New Roman"/>
      <w:color w:val="000000"/>
      <w:spacing w:val="0"/>
      <w:w w:val="100"/>
      <w:position w:val="0"/>
      <w:sz w:val="21"/>
      <w:szCs w:val="21"/>
      <w:u w:val="none"/>
      <w:shd w:val="clear" w:color="auto" w:fill="FFFFFF"/>
      <w:lang w:val="ru-RU" w:eastAsia="ru-RU"/>
    </w:rPr>
  </w:style>
  <w:style w:type="table" w:customStyle="1" w:styleId="52">
    <w:name w:val="Сетка таблицы5"/>
    <w:basedOn w:val="a2"/>
    <w:next w:val="ae"/>
    <w:uiPriority w:val="99"/>
    <w:rsid w:val="00DB52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e"/>
    <w:uiPriority w:val="59"/>
    <w:rsid w:val="00DB52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e"/>
    <w:uiPriority w:val="59"/>
    <w:rsid w:val="00DB52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e"/>
    <w:uiPriority w:val="59"/>
    <w:rsid w:val="00DB52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e"/>
    <w:uiPriority w:val="99"/>
    <w:rsid w:val="00DB52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e"/>
    <w:uiPriority w:val="99"/>
    <w:rsid w:val="00DB52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e"/>
    <w:uiPriority w:val="99"/>
    <w:rsid w:val="00DB52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DB526C"/>
  </w:style>
  <w:style w:type="character" w:customStyle="1" w:styleId="FontStyle40">
    <w:name w:val="Font Style40"/>
    <w:uiPriority w:val="99"/>
    <w:rsid w:val="00DB526C"/>
    <w:rPr>
      <w:rFonts w:ascii="Georgia" w:hAnsi="Georgia" w:cs="Georgia"/>
      <w:i/>
      <w:iCs/>
      <w:sz w:val="48"/>
      <w:szCs w:val="48"/>
    </w:rPr>
  </w:style>
  <w:style w:type="paragraph" w:customStyle="1" w:styleId="3New">
    <w:name w:val="Заголовок 3New"/>
    <w:basedOn w:val="3"/>
    <w:link w:val="3New0"/>
    <w:autoRedefine/>
    <w:uiPriority w:val="99"/>
    <w:rsid w:val="00DB526C"/>
    <w:pPr>
      <w:widowControl w:val="0"/>
      <w:tabs>
        <w:tab w:val="left" w:pos="567"/>
      </w:tabs>
      <w:suppressAutoHyphens/>
      <w:autoSpaceDE/>
      <w:autoSpaceDN/>
      <w:adjustRightInd/>
      <w:spacing w:before="0" w:line="360" w:lineRule="auto"/>
      <w:ind w:firstLine="567"/>
      <w:jc w:val="left"/>
    </w:pPr>
    <w:rPr>
      <w:bCs w:val="0"/>
      <w:szCs w:val="24"/>
    </w:rPr>
  </w:style>
  <w:style w:type="character" w:customStyle="1" w:styleId="3New0">
    <w:name w:val="Заголовок 3New Знак"/>
    <w:link w:val="3New"/>
    <w:uiPriority w:val="99"/>
    <w:locked/>
    <w:rsid w:val="00DB526C"/>
    <w:rPr>
      <w:rFonts w:ascii="Times New Roman" w:eastAsia="Times New Roman" w:hAnsi="Times New Roman" w:cs="Times New Roman"/>
      <w:b/>
      <w:sz w:val="24"/>
      <w:szCs w:val="24"/>
    </w:rPr>
  </w:style>
  <w:style w:type="character" w:customStyle="1" w:styleId="affb">
    <w:name w:val="Абзац списка Знак"/>
    <w:aliases w:val="литература Знак,Абзац списка1 Знак"/>
    <w:link w:val="17"/>
    <w:uiPriority w:val="99"/>
    <w:locked/>
    <w:rsid w:val="00DB526C"/>
    <w:rPr>
      <w:rFonts w:ascii="Calibri" w:eastAsia="Times New Roman" w:hAnsi="Calibri" w:cs="Times New Roman"/>
      <w:sz w:val="20"/>
      <w:szCs w:val="20"/>
    </w:rPr>
  </w:style>
  <w:style w:type="table" w:customStyle="1" w:styleId="91">
    <w:name w:val="Сетка таблицы9"/>
    <w:basedOn w:val="a2"/>
    <w:next w:val="ae"/>
    <w:uiPriority w:val="59"/>
    <w:rsid w:val="00DB52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DB52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e"/>
    <w:uiPriority w:val="59"/>
    <w:rsid w:val="00DB52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o.ru/wp-content/uploads/2014/02/POOP_DO.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F650-6F4D-4B6D-8CAF-70CB4B9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175</Pages>
  <Words>52773</Words>
  <Characters>300807</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Детский сад</cp:lastModifiedBy>
  <cp:revision>91</cp:revision>
  <cp:lastPrinted>2017-12-06T03:28:00Z</cp:lastPrinted>
  <dcterms:created xsi:type="dcterms:W3CDTF">2017-11-09T02:35:00Z</dcterms:created>
  <dcterms:modified xsi:type="dcterms:W3CDTF">2019-05-16T06:51:00Z</dcterms:modified>
</cp:coreProperties>
</file>